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E9AD" w14:textId="6FAE1E4C" w:rsidR="001345B1" w:rsidRPr="001345B1" w:rsidRDefault="001345B1" w:rsidP="001345B1">
      <w:pPr>
        <w:pStyle w:val="Overskrift1"/>
      </w:pPr>
      <w:r w:rsidRPr="001345B1">
        <w:t>Vedlegg</w:t>
      </w:r>
      <w:r w:rsidR="00821B01">
        <w:t xml:space="preserve"> </w:t>
      </w:r>
      <w:r w:rsidR="0067709C">
        <w:t>6</w:t>
      </w:r>
      <w:r w:rsidR="00821B01">
        <w:t xml:space="preserve"> - S</w:t>
      </w:r>
      <w:r w:rsidRPr="001345B1">
        <w:t>varskjema erfaring</w:t>
      </w:r>
    </w:p>
    <w:p w14:paraId="7EB9781F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:rsidRPr="001345B1" w14:paraId="03E3B3EA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C423B25" w14:textId="77777777" w:rsidR="001345B1" w:rsidRPr="001345B1" w:rsidRDefault="001345B1" w:rsidP="001345B1">
            <w:pPr>
              <w:jc w:val="center"/>
            </w:pPr>
            <w:r>
              <w:t>Leveranse 1</w:t>
            </w:r>
          </w:p>
        </w:tc>
      </w:tr>
      <w:tr w:rsidR="001345B1" w:rsidRPr="001345B1" w14:paraId="2E09496A" w14:textId="77777777" w:rsidTr="00B075EF">
        <w:tc>
          <w:tcPr>
            <w:tcW w:w="2830" w:type="dxa"/>
          </w:tcPr>
          <w:p w14:paraId="5179D7B2" w14:textId="77777777" w:rsidR="001345B1" w:rsidRP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4A54B0A3" w14:textId="77777777" w:rsidR="001345B1" w:rsidRPr="001345B1" w:rsidRDefault="001345B1" w:rsidP="001345B1"/>
        </w:tc>
      </w:tr>
      <w:tr w:rsidR="001345B1" w:rsidRPr="001345B1" w14:paraId="1FF1008E" w14:textId="77777777" w:rsidTr="00B075EF">
        <w:tc>
          <w:tcPr>
            <w:tcW w:w="2830" w:type="dxa"/>
          </w:tcPr>
          <w:p w14:paraId="35522613" w14:textId="77777777" w:rsidR="001345B1" w:rsidRP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2B8B7414" w14:textId="77777777" w:rsidR="001345B1" w:rsidRPr="001345B1" w:rsidRDefault="001345B1" w:rsidP="001345B1"/>
        </w:tc>
      </w:tr>
      <w:tr w:rsidR="001345B1" w:rsidRPr="001345B1" w14:paraId="3496AE88" w14:textId="77777777" w:rsidTr="00B075EF">
        <w:tc>
          <w:tcPr>
            <w:tcW w:w="2830" w:type="dxa"/>
          </w:tcPr>
          <w:p w14:paraId="7BAF0087" w14:textId="77777777" w:rsidR="001345B1" w:rsidRP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3B43D0C" w14:textId="77777777" w:rsidR="001345B1" w:rsidRPr="001345B1" w:rsidRDefault="001345B1" w:rsidP="001345B1"/>
        </w:tc>
      </w:tr>
      <w:tr w:rsidR="001345B1" w:rsidRPr="001345B1" w14:paraId="3C0F8731" w14:textId="77777777" w:rsidTr="00B075EF">
        <w:tc>
          <w:tcPr>
            <w:tcW w:w="2830" w:type="dxa"/>
          </w:tcPr>
          <w:p w14:paraId="13B26197" w14:textId="77777777" w:rsidR="001345B1" w:rsidRP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3D568A97" w14:textId="77777777" w:rsidR="001345B1" w:rsidRPr="001345B1" w:rsidRDefault="001345B1" w:rsidP="001345B1"/>
        </w:tc>
      </w:tr>
      <w:tr w:rsidR="001345B1" w:rsidRPr="001345B1" w14:paraId="010E70E3" w14:textId="77777777" w:rsidTr="00B075EF">
        <w:tc>
          <w:tcPr>
            <w:tcW w:w="2830" w:type="dxa"/>
          </w:tcPr>
          <w:p w14:paraId="3AC22F74" w14:textId="77777777" w:rsidR="001345B1" w:rsidRP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46A34803" w14:textId="77777777" w:rsidR="001345B1" w:rsidRPr="001345B1" w:rsidRDefault="001345B1" w:rsidP="001345B1"/>
        </w:tc>
      </w:tr>
      <w:tr w:rsidR="001345B1" w:rsidRPr="001345B1" w14:paraId="7CE094CC" w14:textId="77777777" w:rsidTr="00B075EF">
        <w:tc>
          <w:tcPr>
            <w:tcW w:w="2830" w:type="dxa"/>
          </w:tcPr>
          <w:p w14:paraId="220D671E" w14:textId="77777777" w:rsidR="001345B1" w:rsidRP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7739BBA5" w14:textId="77777777" w:rsidR="001345B1" w:rsidRPr="001345B1" w:rsidRDefault="001345B1" w:rsidP="001345B1"/>
        </w:tc>
      </w:tr>
      <w:tr w:rsidR="001345B1" w:rsidRPr="001345B1" w14:paraId="67EB7716" w14:textId="77777777" w:rsidTr="00B075EF">
        <w:tc>
          <w:tcPr>
            <w:tcW w:w="2830" w:type="dxa"/>
          </w:tcPr>
          <w:p w14:paraId="4EB95543" w14:textId="77777777" w:rsidR="001345B1" w:rsidRP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3708CE9F" w14:textId="77777777" w:rsidR="001345B1" w:rsidRPr="001345B1" w:rsidRDefault="001345B1" w:rsidP="001345B1"/>
        </w:tc>
      </w:tr>
    </w:tbl>
    <w:p w14:paraId="4F447237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65BCCBBE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0FDE7F0D" w14:textId="77777777" w:rsidR="001345B1" w:rsidRDefault="001345B1" w:rsidP="001345B1">
            <w:pPr>
              <w:jc w:val="center"/>
            </w:pPr>
            <w:r>
              <w:t>Leveranse 2</w:t>
            </w:r>
          </w:p>
        </w:tc>
      </w:tr>
      <w:tr w:rsidR="001345B1" w14:paraId="7938A87D" w14:textId="77777777" w:rsidTr="00B075EF">
        <w:tc>
          <w:tcPr>
            <w:tcW w:w="2830" w:type="dxa"/>
          </w:tcPr>
          <w:p w14:paraId="16E136CE" w14:textId="77777777" w:rsidR="001345B1" w:rsidRDefault="001345B1" w:rsidP="001345B1">
            <w:r>
              <w:t>Firmanavn, kunde</w:t>
            </w:r>
          </w:p>
        </w:tc>
        <w:tc>
          <w:tcPr>
            <w:tcW w:w="6186" w:type="dxa"/>
          </w:tcPr>
          <w:p w14:paraId="59003D33" w14:textId="77777777" w:rsidR="001345B1" w:rsidRDefault="001345B1" w:rsidP="001345B1"/>
        </w:tc>
      </w:tr>
      <w:tr w:rsidR="001345B1" w14:paraId="02FF835A" w14:textId="77777777" w:rsidTr="00B075EF">
        <w:tc>
          <w:tcPr>
            <w:tcW w:w="2830" w:type="dxa"/>
          </w:tcPr>
          <w:p w14:paraId="0DA4B0E2" w14:textId="77777777" w:rsidR="001345B1" w:rsidRDefault="001345B1" w:rsidP="001345B1">
            <w:r>
              <w:t>Kontaktperson hos kunde</w:t>
            </w:r>
          </w:p>
        </w:tc>
        <w:tc>
          <w:tcPr>
            <w:tcW w:w="6186" w:type="dxa"/>
          </w:tcPr>
          <w:p w14:paraId="0222901E" w14:textId="77777777" w:rsidR="001345B1" w:rsidRDefault="001345B1" w:rsidP="001345B1"/>
        </w:tc>
      </w:tr>
      <w:tr w:rsidR="001345B1" w14:paraId="26782467" w14:textId="77777777" w:rsidTr="00B075EF">
        <w:tc>
          <w:tcPr>
            <w:tcW w:w="2830" w:type="dxa"/>
          </w:tcPr>
          <w:p w14:paraId="1F5ECCDF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12E641D4" w14:textId="77777777" w:rsidR="001345B1" w:rsidRDefault="001345B1" w:rsidP="001345B1"/>
        </w:tc>
      </w:tr>
      <w:tr w:rsidR="001345B1" w14:paraId="167C6F6A" w14:textId="77777777" w:rsidTr="00B075EF">
        <w:tc>
          <w:tcPr>
            <w:tcW w:w="2830" w:type="dxa"/>
          </w:tcPr>
          <w:p w14:paraId="6A195AB5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69B9C30B" w14:textId="77777777" w:rsidR="001345B1" w:rsidRDefault="001345B1" w:rsidP="001345B1"/>
        </w:tc>
      </w:tr>
      <w:tr w:rsidR="001345B1" w14:paraId="3E9AE04A" w14:textId="77777777" w:rsidTr="00B075EF">
        <w:tc>
          <w:tcPr>
            <w:tcW w:w="2830" w:type="dxa"/>
          </w:tcPr>
          <w:p w14:paraId="3ECAF6FF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0B72650A" w14:textId="77777777" w:rsidR="001345B1" w:rsidRDefault="001345B1" w:rsidP="001345B1"/>
        </w:tc>
      </w:tr>
      <w:tr w:rsidR="001345B1" w14:paraId="3C4995CE" w14:textId="77777777" w:rsidTr="00B075EF">
        <w:tc>
          <w:tcPr>
            <w:tcW w:w="2830" w:type="dxa"/>
          </w:tcPr>
          <w:p w14:paraId="569B3E70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1CB73A70" w14:textId="77777777" w:rsidR="001345B1" w:rsidRDefault="001345B1" w:rsidP="001345B1"/>
        </w:tc>
      </w:tr>
      <w:tr w:rsidR="001345B1" w14:paraId="6FB3C72D" w14:textId="77777777" w:rsidTr="00B075EF">
        <w:tc>
          <w:tcPr>
            <w:tcW w:w="2830" w:type="dxa"/>
          </w:tcPr>
          <w:p w14:paraId="6E04E5BC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4CEE5EB3" w14:textId="77777777" w:rsidR="001345B1" w:rsidRDefault="001345B1" w:rsidP="001345B1"/>
        </w:tc>
      </w:tr>
    </w:tbl>
    <w:p w14:paraId="5EECF47E" w14:textId="77777777" w:rsidR="001345B1" w:rsidRPr="001345B1" w:rsidRDefault="001345B1" w:rsidP="001345B1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830"/>
        <w:gridCol w:w="6186"/>
      </w:tblGrid>
      <w:tr w:rsidR="001345B1" w14:paraId="33ECAA0C" w14:textId="77777777" w:rsidTr="0013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436C7C63" w14:textId="77777777" w:rsidR="001345B1" w:rsidRDefault="001345B1" w:rsidP="001345B1">
            <w:pPr>
              <w:jc w:val="center"/>
            </w:pPr>
            <w:r>
              <w:t>Leveranse 3</w:t>
            </w:r>
          </w:p>
        </w:tc>
      </w:tr>
      <w:tr w:rsidR="001345B1" w14:paraId="31A99692" w14:textId="77777777" w:rsidTr="00B075EF">
        <w:tc>
          <w:tcPr>
            <w:tcW w:w="2830" w:type="dxa"/>
          </w:tcPr>
          <w:p w14:paraId="19445E29" w14:textId="77777777" w:rsidR="001345B1" w:rsidRDefault="001345B1" w:rsidP="001345B1">
            <w:r>
              <w:t xml:space="preserve">Firmanavn, kunde </w:t>
            </w:r>
          </w:p>
        </w:tc>
        <w:tc>
          <w:tcPr>
            <w:tcW w:w="6186" w:type="dxa"/>
          </w:tcPr>
          <w:p w14:paraId="6EDD0F87" w14:textId="77777777" w:rsidR="001345B1" w:rsidRDefault="001345B1" w:rsidP="001345B1"/>
        </w:tc>
      </w:tr>
      <w:tr w:rsidR="001345B1" w14:paraId="4C9F44A6" w14:textId="77777777" w:rsidTr="00B075EF">
        <w:tc>
          <w:tcPr>
            <w:tcW w:w="2830" w:type="dxa"/>
          </w:tcPr>
          <w:p w14:paraId="52022180" w14:textId="77777777" w:rsidR="001345B1" w:rsidRDefault="001345B1" w:rsidP="001345B1">
            <w:r>
              <w:t xml:space="preserve">Kontaktperson hos kunde </w:t>
            </w:r>
          </w:p>
        </w:tc>
        <w:tc>
          <w:tcPr>
            <w:tcW w:w="6186" w:type="dxa"/>
          </w:tcPr>
          <w:p w14:paraId="36CC09C3" w14:textId="77777777" w:rsidR="001345B1" w:rsidRDefault="001345B1" w:rsidP="001345B1"/>
        </w:tc>
      </w:tr>
      <w:tr w:rsidR="001345B1" w14:paraId="787C4E7E" w14:textId="77777777" w:rsidTr="00B075EF">
        <w:tc>
          <w:tcPr>
            <w:tcW w:w="2830" w:type="dxa"/>
          </w:tcPr>
          <w:p w14:paraId="151960BC" w14:textId="77777777" w:rsidR="001345B1" w:rsidRDefault="001345B1" w:rsidP="001345B1">
            <w:r>
              <w:t>Telefonnummer</w:t>
            </w:r>
          </w:p>
        </w:tc>
        <w:tc>
          <w:tcPr>
            <w:tcW w:w="6186" w:type="dxa"/>
          </w:tcPr>
          <w:p w14:paraId="09A0CA44" w14:textId="77777777" w:rsidR="001345B1" w:rsidRDefault="001345B1" w:rsidP="001345B1"/>
        </w:tc>
      </w:tr>
      <w:tr w:rsidR="001345B1" w14:paraId="357230E1" w14:textId="77777777" w:rsidTr="00B075EF">
        <w:tc>
          <w:tcPr>
            <w:tcW w:w="2830" w:type="dxa"/>
          </w:tcPr>
          <w:p w14:paraId="53DC3607" w14:textId="77777777" w:rsidR="001345B1" w:rsidRDefault="001345B1" w:rsidP="001345B1">
            <w:r>
              <w:t>Leveransens verdi</w:t>
            </w:r>
          </w:p>
        </w:tc>
        <w:tc>
          <w:tcPr>
            <w:tcW w:w="6186" w:type="dxa"/>
          </w:tcPr>
          <w:p w14:paraId="421186EE" w14:textId="77777777" w:rsidR="001345B1" w:rsidRDefault="001345B1" w:rsidP="001345B1"/>
        </w:tc>
      </w:tr>
      <w:tr w:rsidR="001345B1" w14:paraId="6B816B66" w14:textId="77777777" w:rsidTr="00B075EF">
        <w:tc>
          <w:tcPr>
            <w:tcW w:w="2830" w:type="dxa"/>
          </w:tcPr>
          <w:p w14:paraId="78C9E819" w14:textId="77777777" w:rsidR="001345B1" w:rsidRDefault="001345B1" w:rsidP="001345B1">
            <w:r>
              <w:t>Leveransens tidspunkt</w:t>
            </w:r>
          </w:p>
        </w:tc>
        <w:tc>
          <w:tcPr>
            <w:tcW w:w="6186" w:type="dxa"/>
          </w:tcPr>
          <w:p w14:paraId="74DA0868" w14:textId="77777777" w:rsidR="001345B1" w:rsidRDefault="001345B1" w:rsidP="001345B1"/>
        </w:tc>
      </w:tr>
      <w:tr w:rsidR="001345B1" w14:paraId="7D3128FE" w14:textId="77777777" w:rsidTr="00B075EF">
        <w:tc>
          <w:tcPr>
            <w:tcW w:w="2830" w:type="dxa"/>
          </w:tcPr>
          <w:p w14:paraId="5F021E5D" w14:textId="77777777" w:rsidR="001345B1" w:rsidRDefault="001345B1" w:rsidP="001345B1">
            <w:r>
              <w:t>Offentlig eller privat kunde</w:t>
            </w:r>
          </w:p>
        </w:tc>
        <w:tc>
          <w:tcPr>
            <w:tcW w:w="6186" w:type="dxa"/>
          </w:tcPr>
          <w:p w14:paraId="6F53CECB" w14:textId="77777777" w:rsidR="001345B1" w:rsidRDefault="001345B1" w:rsidP="001345B1"/>
        </w:tc>
      </w:tr>
      <w:tr w:rsidR="001345B1" w14:paraId="153DBD7B" w14:textId="77777777" w:rsidTr="00B075EF">
        <w:tc>
          <w:tcPr>
            <w:tcW w:w="2830" w:type="dxa"/>
          </w:tcPr>
          <w:p w14:paraId="61FEA42A" w14:textId="77777777" w:rsidR="001345B1" w:rsidRDefault="001345B1" w:rsidP="001345B1">
            <w:r>
              <w:t>Beskrivelse av leveransen, herunder kundens størrelse og kompleksitet</w:t>
            </w:r>
          </w:p>
        </w:tc>
        <w:tc>
          <w:tcPr>
            <w:tcW w:w="6186" w:type="dxa"/>
          </w:tcPr>
          <w:p w14:paraId="00ECBDE5" w14:textId="77777777" w:rsidR="001345B1" w:rsidRDefault="001345B1" w:rsidP="001345B1"/>
        </w:tc>
      </w:tr>
    </w:tbl>
    <w:p w14:paraId="7C9ACF81" w14:textId="77777777" w:rsidR="001345B1" w:rsidRPr="001345B1" w:rsidRDefault="001345B1" w:rsidP="001345B1"/>
    <w:p w14:paraId="5A177991" w14:textId="77777777" w:rsidR="001345B1" w:rsidRPr="001345B1" w:rsidRDefault="001345B1" w:rsidP="001345B1"/>
    <w:p w14:paraId="519F8EE9" w14:textId="77777777" w:rsidR="001345B1" w:rsidRPr="001345B1" w:rsidRDefault="001345B1" w:rsidP="001345B1"/>
    <w:p w14:paraId="713A5550" w14:textId="77777777" w:rsidR="001345B1" w:rsidRPr="001345B1" w:rsidRDefault="001345B1" w:rsidP="001345B1">
      <w:r w:rsidRPr="001345B1">
        <w:t>_________________________________</w:t>
      </w:r>
      <w:r w:rsidRPr="001345B1">
        <w:tab/>
      </w:r>
      <w:r w:rsidRPr="001345B1">
        <w:tab/>
        <w:t>_________________________________</w:t>
      </w:r>
    </w:p>
    <w:p w14:paraId="65E7C1A4" w14:textId="77777777" w:rsidR="001345B1" w:rsidRPr="001345B1" w:rsidRDefault="001345B1" w:rsidP="001345B1"/>
    <w:p w14:paraId="06FC99DB" w14:textId="77777777" w:rsidR="001345B1" w:rsidRPr="001345B1" w:rsidRDefault="001345B1" w:rsidP="001345B1">
      <w:r w:rsidRPr="001345B1">
        <w:t>(sted/dato)</w:t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</w:r>
      <w:r w:rsidRPr="001345B1">
        <w:tab/>
        <w:t>Underskrift</w:t>
      </w:r>
    </w:p>
    <w:p w14:paraId="23A721E7" w14:textId="77777777" w:rsidR="00822F28" w:rsidRPr="001345B1" w:rsidRDefault="00822F28" w:rsidP="001345B1"/>
    <w:p w14:paraId="5DCC6F5C" w14:textId="77777777" w:rsidR="00FF52D8" w:rsidRPr="001345B1" w:rsidRDefault="00FF52D8" w:rsidP="001345B1"/>
    <w:sectPr w:rsidR="00FF52D8" w:rsidRPr="001345B1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FE36" w14:textId="77777777" w:rsidR="00CD1786" w:rsidRDefault="00CD1786" w:rsidP="002D7059">
      <w:pPr>
        <w:spacing w:after="0"/>
      </w:pPr>
      <w:r>
        <w:separator/>
      </w:r>
    </w:p>
  </w:endnote>
  <w:endnote w:type="continuationSeparator" w:id="0">
    <w:p w14:paraId="58BA5847" w14:textId="77777777" w:rsidR="00CD1786" w:rsidRDefault="00CD1786" w:rsidP="002D7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70079D" w:rsidRPr="00214207" w14:paraId="1E1C8D2D" w14:textId="77777777" w:rsidTr="00DE287D">
      <w:tc>
        <w:tcPr>
          <w:tcW w:w="5524" w:type="dxa"/>
          <w:gridSpan w:val="2"/>
        </w:tcPr>
        <w:p w14:paraId="4721A942" w14:textId="77777777" w:rsidR="0070079D" w:rsidRPr="004A2601" w:rsidRDefault="0070079D" w:rsidP="0070079D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1672C54" w14:textId="4677D13C" w:rsidR="0070079D" w:rsidRPr="00FF52D8" w:rsidRDefault="0070079D" w:rsidP="00F5229B">
          <w:pPr>
            <w:jc w:val="center"/>
            <w:rPr>
              <w:sz w:val="18"/>
              <w:szCs w:val="18"/>
            </w:rPr>
          </w:pPr>
        </w:p>
      </w:tc>
    </w:tr>
    <w:tr w:rsidR="0070079D" w:rsidRPr="00214207" w14:paraId="473B1414" w14:textId="77777777" w:rsidTr="00DE287D">
      <w:tc>
        <w:tcPr>
          <w:tcW w:w="5524" w:type="dxa"/>
          <w:gridSpan w:val="2"/>
        </w:tcPr>
        <w:p w14:paraId="4860B829" w14:textId="7BE1DCA0" w:rsidR="0070079D" w:rsidRPr="00FF2937" w:rsidRDefault="00F5229B" w:rsidP="0070079D">
          <w:pPr>
            <w:pStyle w:val="Bunntekst"/>
            <w:rPr>
              <w:color w:val="003283" w:themeColor="text2"/>
              <w:lang w:val="nb-NO"/>
            </w:rPr>
          </w:pPr>
          <w:r w:rsidRPr="00FF2937">
            <w:rPr>
              <w:color w:val="003283" w:themeColor="text2"/>
              <w:lang w:val="nb-NO"/>
            </w:rPr>
            <w:t>Vedlegg X – Svarskjema erfaring</w:t>
          </w:r>
          <w:r w:rsidR="0070079D" w:rsidRPr="00FF2937">
            <w:rPr>
              <w:color w:val="003283" w:themeColor="text2"/>
              <w:lang w:val="nb-NO"/>
            </w:rPr>
            <w:t xml:space="preserve">, </w:t>
          </w:r>
          <w:r w:rsidR="00FF2937">
            <w:rPr>
              <w:color w:val="003283" w:themeColor="text2"/>
              <w:lang w:val="nb-NO"/>
            </w:rPr>
            <w:t>versjon 09-</w:t>
          </w:r>
          <w:r w:rsidR="0070079D" w:rsidRPr="00FF2937">
            <w:rPr>
              <w:color w:val="003283" w:themeColor="text2"/>
              <w:lang w:val="nb-NO"/>
            </w:rPr>
            <w:t>202</w:t>
          </w:r>
          <w:r w:rsidR="00FF2937"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4185DB4E" w14:textId="77777777" w:rsidR="0070079D" w:rsidRDefault="0070079D" w:rsidP="0070079D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8319F5" w:rsidRPr="00214207" w14:paraId="169C0413" w14:textId="77777777" w:rsidTr="00A92CD5">
      <w:tc>
        <w:tcPr>
          <w:tcW w:w="4536" w:type="dxa"/>
        </w:tcPr>
        <w:p w14:paraId="433D1C83" w14:textId="353EB8B4" w:rsidR="008319F5" w:rsidRPr="004A2601" w:rsidRDefault="008319F5" w:rsidP="008319F5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1A7BB358" w14:textId="53D4BC1E" w:rsidR="008319F5" w:rsidRPr="00FF52D8" w:rsidRDefault="008319F5" w:rsidP="008319F5">
          <w:pPr>
            <w:jc w:val="right"/>
            <w:rPr>
              <w:sz w:val="18"/>
              <w:szCs w:val="18"/>
            </w:rPr>
          </w:pPr>
        </w:p>
      </w:tc>
    </w:tr>
  </w:tbl>
  <w:p w14:paraId="7A54FCDA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973"/>
    </w:tblGrid>
    <w:tr w:rsidR="00FF2937" w:rsidRPr="00214207" w14:paraId="15533209" w14:textId="77777777" w:rsidTr="004231CE">
      <w:tc>
        <w:tcPr>
          <w:tcW w:w="5524" w:type="dxa"/>
        </w:tcPr>
        <w:p w14:paraId="749030C6" w14:textId="77777777" w:rsidR="00FF2937" w:rsidRPr="004A2601" w:rsidRDefault="00FF2937" w:rsidP="00FF293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5AAC0BF2" w14:textId="77777777" w:rsidR="00FF2937" w:rsidRPr="00FF52D8" w:rsidRDefault="00FF2937" w:rsidP="00FF2937">
          <w:pPr>
            <w:jc w:val="center"/>
            <w:rPr>
              <w:sz w:val="18"/>
              <w:szCs w:val="18"/>
            </w:rPr>
          </w:pPr>
        </w:p>
      </w:tc>
    </w:tr>
    <w:tr w:rsidR="00FF2937" w:rsidRPr="00214207" w14:paraId="16FF8CF5" w14:textId="77777777" w:rsidTr="004231CE">
      <w:tc>
        <w:tcPr>
          <w:tcW w:w="5524" w:type="dxa"/>
        </w:tcPr>
        <w:p w14:paraId="33B3450F" w14:textId="77777777" w:rsidR="00FF2937" w:rsidRPr="00FF2937" w:rsidRDefault="00FF2937" w:rsidP="00FF2937">
          <w:pPr>
            <w:pStyle w:val="Bunntekst"/>
            <w:rPr>
              <w:color w:val="003283" w:themeColor="text2"/>
              <w:lang w:val="nb-NO"/>
            </w:rPr>
          </w:pPr>
          <w:r w:rsidRPr="00FF2937">
            <w:rPr>
              <w:color w:val="003283" w:themeColor="text2"/>
              <w:lang w:val="nb-NO"/>
            </w:rPr>
            <w:t xml:space="preserve">Vedlegg X – Svarskjema erfaring, </w:t>
          </w:r>
          <w:r>
            <w:rPr>
              <w:color w:val="003283" w:themeColor="text2"/>
              <w:lang w:val="nb-NO"/>
            </w:rPr>
            <w:t>versjon 09-</w:t>
          </w:r>
          <w:r w:rsidRPr="00FF2937">
            <w:rPr>
              <w:color w:val="003283" w:themeColor="text2"/>
              <w:lang w:val="nb-NO"/>
            </w:rPr>
            <w:t>202</w:t>
          </w:r>
          <w:r>
            <w:rPr>
              <w:color w:val="003283" w:themeColor="text2"/>
              <w:lang w:val="nb-NO"/>
            </w:rPr>
            <w:t>2</w:t>
          </w:r>
        </w:p>
      </w:tc>
      <w:tc>
        <w:tcPr>
          <w:tcW w:w="3973" w:type="dxa"/>
        </w:tcPr>
        <w:p w14:paraId="7F6D165B" w14:textId="77777777" w:rsidR="00FF2937" w:rsidRDefault="00FF2937" w:rsidP="00FF293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</w:tbl>
  <w:p w14:paraId="580CA7E2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08A5" w14:textId="77777777" w:rsidR="00CD1786" w:rsidRDefault="00CD1786" w:rsidP="002D7059">
      <w:pPr>
        <w:spacing w:after="0"/>
      </w:pPr>
      <w:r>
        <w:separator/>
      </w:r>
    </w:p>
  </w:footnote>
  <w:footnote w:type="continuationSeparator" w:id="0">
    <w:p w14:paraId="17BC3D27" w14:textId="77777777" w:rsidR="00CD1786" w:rsidRDefault="00CD1786" w:rsidP="002D7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AB11" w14:textId="214955D1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0540" w14:textId="6F97DA9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5867747">
    <w:abstractNumId w:val="10"/>
  </w:num>
  <w:num w:numId="2" w16cid:durableId="964887526">
    <w:abstractNumId w:val="11"/>
  </w:num>
  <w:num w:numId="3" w16cid:durableId="1209604597">
    <w:abstractNumId w:val="13"/>
  </w:num>
  <w:num w:numId="4" w16cid:durableId="1473357">
    <w:abstractNumId w:val="12"/>
  </w:num>
  <w:num w:numId="5" w16cid:durableId="767232026">
    <w:abstractNumId w:val="8"/>
  </w:num>
  <w:num w:numId="6" w16cid:durableId="733938957">
    <w:abstractNumId w:val="3"/>
  </w:num>
  <w:num w:numId="7" w16cid:durableId="1730155542">
    <w:abstractNumId w:val="2"/>
  </w:num>
  <w:num w:numId="8" w16cid:durableId="272980371">
    <w:abstractNumId w:val="1"/>
  </w:num>
  <w:num w:numId="9" w16cid:durableId="2115248683">
    <w:abstractNumId w:val="0"/>
  </w:num>
  <w:num w:numId="10" w16cid:durableId="1258830899">
    <w:abstractNumId w:val="9"/>
  </w:num>
  <w:num w:numId="11" w16cid:durableId="1721443527">
    <w:abstractNumId w:val="7"/>
  </w:num>
  <w:num w:numId="12" w16cid:durableId="1531802746">
    <w:abstractNumId w:val="6"/>
  </w:num>
  <w:num w:numId="13" w16cid:durableId="1727220757">
    <w:abstractNumId w:val="5"/>
  </w:num>
  <w:num w:numId="14" w16cid:durableId="1002463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1"/>
    <w:rsid w:val="000033A2"/>
    <w:rsid w:val="00083D59"/>
    <w:rsid w:val="00090264"/>
    <w:rsid w:val="000B3DBB"/>
    <w:rsid w:val="000B5DBE"/>
    <w:rsid w:val="0010118A"/>
    <w:rsid w:val="0013319B"/>
    <w:rsid w:val="001345B1"/>
    <w:rsid w:val="00151079"/>
    <w:rsid w:val="001543FF"/>
    <w:rsid w:val="00156337"/>
    <w:rsid w:val="00161E14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80EB0"/>
    <w:rsid w:val="00281FFD"/>
    <w:rsid w:val="00287C0E"/>
    <w:rsid w:val="002D7059"/>
    <w:rsid w:val="0033623B"/>
    <w:rsid w:val="003375D2"/>
    <w:rsid w:val="00357D49"/>
    <w:rsid w:val="003A5FFC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B77DF"/>
    <w:rsid w:val="005C26CE"/>
    <w:rsid w:val="005C7D79"/>
    <w:rsid w:val="005D7BE2"/>
    <w:rsid w:val="005F5FAF"/>
    <w:rsid w:val="006318C2"/>
    <w:rsid w:val="00645430"/>
    <w:rsid w:val="006653AB"/>
    <w:rsid w:val="0067709C"/>
    <w:rsid w:val="00696054"/>
    <w:rsid w:val="006D0387"/>
    <w:rsid w:val="0070079D"/>
    <w:rsid w:val="00712860"/>
    <w:rsid w:val="007766B9"/>
    <w:rsid w:val="007C3FC6"/>
    <w:rsid w:val="007C457A"/>
    <w:rsid w:val="007C7310"/>
    <w:rsid w:val="007C73BB"/>
    <w:rsid w:val="007E6F37"/>
    <w:rsid w:val="00821B01"/>
    <w:rsid w:val="00822F28"/>
    <w:rsid w:val="00830298"/>
    <w:rsid w:val="008319F5"/>
    <w:rsid w:val="008453DC"/>
    <w:rsid w:val="00864F3F"/>
    <w:rsid w:val="008709F5"/>
    <w:rsid w:val="008B78E3"/>
    <w:rsid w:val="008D64B5"/>
    <w:rsid w:val="009010AB"/>
    <w:rsid w:val="00914CD6"/>
    <w:rsid w:val="00923A64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075EF"/>
    <w:rsid w:val="00B32B42"/>
    <w:rsid w:val="00B403A0"/>
    <w:rsid w:val="00B73C66"/>
    <w:rsid w:val="00B834C3"/>
    <w:rsid w:val="00B925B3"/>
    <w:rsid w:val="00BE04A6"/>
    <w:rsid w:val="00BF5EBC"/>
    <w:rsid w:val="00C3148F"/>
    <w:rsid w:val="00C324F4"/>
    <w:rsid w:val="00C62555"/>
    <w:rsid w:val="00C75A35"/>
    <w:rsid w:val="00CD1786"/>
    <w:rsid w:val="00D427B1"/>
    <w:rsid w:val="00D85E23"/>
    <w:rsid w:val="00DA11A8"/>
    <w:rsid w:val="00DE6621"/>
    <w:rsid w:val="00E71FCB"/>
    <w:rsid w:val="00E73E3F"/>
    <w:rsid w:val="00EA44C3"/>
    <w:rsid w:val="00F02AA2"/>
    <w:rsid w:val="00F22F3D"/>
    <w:rsid w:val="00F5229B"/>
    <w:rsid w:val="00F922CC"/>
    <w:rsid w:val="00FC5072"/>
    <w:rsid w:val="00FC7498"/>
    <w:rsid w:val="00FF293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AD74A"/>
  <w15:chartTrackingRefBased/>
  <w15:docId w15:val="{6270771E-10F3-41C4-B790-E81A47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1345B1"/>
    <w:pPr>
      <w:spacing w:before="40" w:after="4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before="0" w:after="0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  <w:spacing w:before="0"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  <w:pPr>
      <w:spacing w:before="0" w:after="160" w:line="259" w:lineRule="auto"/>
    </w:pPr>
    <w:rPr>
      <w:rFonts w:asciiTheme="minorHAnsi" w:eastAsiaTheme="minorHAnsi" w:hAnsiTheme="minorHAnsi" w:cstheme="minorBidi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before="0" w:after="200"/>
    </w:pPr>
    <w:rPr>
      <w:rFonts w:asciiTheme="minorHAnsi" w:eastAsiaTheme="minorHAnsi" w:hAnsiTheme="minorHAnsi" w:cstheme="minorBidi"/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before="0" w:after="120" w:line="480" w:lineRule="auto"/>
    </w:pPr>
    <w:rPr>
      <w:rFonts w:asciiTheme="minorHAnsi" w:eastAsiaTheme="minorHAnsi" w:hAnsiTheme="minorHAnsi" w:cstheme="minorBidi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before="0"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before="0"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before="0"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before="0" w:after="0" w:line="259" w:lineRule="auto"/>
    </w:pPr>
    <w:rPr>
      <w:rFonts w:asciiTheme="minorHAnsi" w:eastAsiaTheme="minorHAnsi" w:hAnsiTheme="minorHAnsi" w:cstheme="min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before="0" w:after="0"/>
      <w:ind w:left="220" w:hanging="220"/>
    </w:pPr>
    <w:rPr>
      <w:rFonts w:asciiTheme="minorHAnsi" w:eastAsiaTheme="minorHAnsi" w:hAnsiTheme="minorHAnsi" w:cstheme="minorBidi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before="0" w:after="0"/>
      <w:ind w:left="440" w:hanging="220"/>
    </w:pPr>
    <w:rPr>
      <w:rFonts w:asciiTheme="minorHAnsi" w:eastAsiaTheme="minorHAnsi" w:hAnsiTheme="minorHAnsi" w:cstheme="minorBidi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before="0" w:after="0"/>
      <w:ind w:left="660" w:hanging="220"/>
    </w:pPr>
    <w:rPr>
      <w:rFonts w:asciiTheme="minorHAnsi" w:eastAsiaTheme="minorHAnsi" w:hAnsiTheme="minorHAnsi" w:cstheme="minorBidi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before="0" w:after="0"/>
      <w:ind w:left="880" w:hanging="220"/>
    </w:pPr>
    <w:rPr>
      <w:rFonts w:asciiTheme="minorHAnsi" w:eastAsiaTheme="minorHAnsi" w:hAnsiTheme="minorHAnsi" w:cstheme="minorBidi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before="0" w:after="0"/>
      <w:ind w:left="1100" w:hanging="220"/>
    </w:pPr>
    <w:rPr>
      <w:rFonts w:asciiTheme="minorHAnsi" w:eastAsiaTheme="minorHAnsi" w:hAnsiTheme="minorHAnsi" w:cstheme="minorBidi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before="0" w:after="0"/>
      <w:ind w:left="1320" w:hanging="220"/>
    </w:pPr>
    <w:rPr>
      <w:rFonts w:asciiTheme="minorHAnsi" w:eastAsiaTheme="minorHAnsi" w:hAnsiTheme="minorHAnsi" w:cstheme="minorBidi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before="0" w:after="0"/>
      <w:ind w:left="1540" w:hanging="220"/>
    </w:pPr>
    <w:rPr>
      <w:rFonts w:asciiTheme="minorHAnsi" w:eastAsiaTheme="minorHAnsi" w:hAnsiTheme="minorHAnsi" w:cstheme="minorBidi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before="0" w:after="0"/>
      <w:ind w:left="1760" w:hanging="220"/>
    </w:pPr>
    <w:rPr>
      <w:rFonts w:asciiTheme="minorHAnsi" w:eastAsiaTheme="minorHAnsi" w:hAnsiTheme="minorHAnsi" w:cstheme="minorBidi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before="0" w:after="0"/>
      <w:ind w:left="1980" w:hanging="220"/>
    </w:pPr>
    <w:rPr>
      <w:rFonts w:asciiTheme="minorHAnsi" w:eastAsiaTheme="minorHAnsi" w:hAnsiTheme="minorHAnsi" w:cstheme="min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</w:pPr>
    <w:rPr>
      <w:rFonts w:asciiTheme="minorHAnsi" w:eastAsiaTheme="minorHAnsi" w:hAnsiTheme="minorHAnsi" w:cstheme="minorBidi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440"/>
    </w:pPr>
    <w:rPr>
      <w:rFonts w:asciiTheme="minorHAnsi" w:eastAsiaTheme="minorHAnsi" w:hAnsiTheme="minorHAnsi" w:cstheme="minorBid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880"/>
    </w:pPr>
    <w:rPr>
      <w:rFonts w:asciiTheme="minorHAnsi" w:eastAsiaTheme="minorHAnsi" w:hAnsiTheme="minorHAnsi" w:cstheme="minorBid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100"/>
    </w:pPr>
    <w:rPr>
      <w:rFonts w:asciiTheme="minorHAnsi" w:eastAsiaTheme="minorHAnsi" w:hAnsiTheme="minorHAnsi" w:cstheme="minorBid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320"/>
    </w:pPr>
    <w:rPr>
      <w:rFonts w:asciiTheme="minorHAnsi" w:eastAsiaTheme="minorHAnsi" w:hAnsiTheme="minorHAnsi" w:cstheme="minorBid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540"/>
    </w:pPr>
    <w:rPr>
      <w:rFonts w:asciiTheme="minorHAnsi" w:eastAsiaTheme="minorHAnsi" w:hAnsiTheme="minorHAnsi" w:cstheme="minorBid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before="0" w:after="100" w:line="259" w:lineRule="auto"/>
      <w:ind w:left="1760"/>
    </w:pPr>
    <w:rPr>
      <w:rFonts w:asciiTheme="minorHAnsi" w:eastAsiaTheme="minorHAnsi" w:hAnsiTheme="minorHAnsi" w:cstheme="minorBid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before="0" w:after="0" w:line="259" w:lineRule="auto"/>
      <w:ind w:left="220" w:hanging="220"/>
    </w:pPr>
    <w:rPr>
      <w:rFonts w:asciiTheme="minorHAnsi" w:eastAsiaTheme="minorHAnsi" w:hAnsiTheme="minorHAnsi" w:cstheme="minorBidi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 w:after="160" w:line="259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spacing w:before="0"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e-forts">
    <w:name w:val="List Continue"/>
    <w:basedOn w:val="Normal"/>
    <w:uiPriority w:val="99"/>
    <w:semiHidden/>
    <w:unhideWhenUsed/>
    <w:rsid w:val="0033623B"/>
    <w:pPr>
      <w:spacing w:before="0"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before="0" w:after="120" w:line="259" w:lineRule="auto"/>
      <w:ind w:left="566"/>
      <w:contextualSpacing/>
    </w:pPr>
    <w:rPr>
      <w:rFonts w:asciiTheme="minorHAnsi" w:eastAsiaTheme="minorHAnsi" w:hAnsiTheme="minorHAnsi" w:cstheme="minorBidi"/>
    </w:r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before="0" w:after="120" w:line="259" w:lineRule="auto"/>
      <w:ind w:left="849"/>
      <w:contextualSpacing/>
    </w:pPr>
    <w:rPr>
      <w:rFonts w:asciiTheme="minorHAnsi" w:eastAsiaTheme="minorHAnsi" w:hAnsiTheme="minorHAnsi" w:cstheme="minorBidi"/>
    </w:r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before="0" w:after="120" w:line="259" w:lineRule="auto"/>
      <w:ind w:left="1132"/>
      <w:contextualSpacing/>
    </w:pPr>
    <w:rPr>
      <w:rFonts w:asciiTheme="minorHAnsi" w:eastAsiaTheme="minorHAnsi" w:hAnsiTheme="minorHAnsi" w:cstheme="minorBidi"/>
    </w:r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before="0" w:after="120" w:line="259" w:lineRule="auto"/>
      <w:ind w:left="1415"/>
      <w:contextualSpacing/>
    </w:pPr>
    <w:rPr>
      <w:rFonts w:asciiTheme="minorHAnsi" w:eastAsiaTheme="minorHAnsi" w:hAnsiTheme="minorHAnsi" w:cstheme="minorBidi"/>
    </w:rPr>
  </w:style>
  <w:style w:type="paragraph" w:styleId="Liste2">
    <w:name w:val="List 2"/>
    <w:basedOn w:val="Normal"/>
    <w:uiPriority w:val="99"/>
    <w:semiHidden/>
    <w:unhideWhenUsed/>
    <w:rsid w:val="0033623B"/>
    <w:pPr>
      <w:spacing w:before="0" w:after="160" w:line="259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Liste3">
    <w:name w:val="List 3"/>
    <w:basedOn w:val="Normal"/>
    <w:uiPriority w:val="99"/>
    <w:semiHidden/>
    <w:unhideWhenUsed/>
    <w:rsid w:val="0033623B"/>
    <w:pPr>
      <w:spacing w:before="0"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e4">
    <w:name w:val="List 4"/>
    <w:basedOn w:val="Normal"/>
    <w:uiPriority w:val="99"/>
    <w:semiHidden/>
    <w:unhideWhenUsed/>
    <w:rsid w:val="0033623B"/>
    <w:pPr>
      <w:spacing w:before="0" w:after="160" w:line="259" w:lineRule="auto"/>
      <w:ind w:left="1132" w:hanging="283"/>
      <w:contextualSpacing/>
    </w:pPr>
    <w:rPr>
      <w:rFonts w:asciiTheme="minorHAnsi" w:eastAsiaTheme="minorHAnsi" w:hAnsiTheme="minorHAnsi" w:cstheme="minorBidi"/>
    </w:rPr>
  </w:style>
  <w:style w:type="paragraph" w:styleId="Liste5">
    <w:name w:val="List 5"/>
    <w:basedOn w:val="Normal"/>
    <w:uiPriority w:val="99"/>
    <w:semiHidden/>
    <w:unhideWhenUsed/>
    <w:rsid w:val="0033623B"/>
    <w:pPr>
      <w:spacing w:before="0" w:after="160" w:line="259" w:lineRule="auto"/>
      <w:ind w:left="1415" w:hanging="283"/>
      <w:contextualSpacing/>
    </w:pPr>
    <w:rPr>
      <w:rFonts w:asciiTheme="minorHAnsi" w:eastAsiaTheme="minorHAnsi" w:hAnsiTheme="minorHAnsi" w:cstheme="minorBidi"/>
    </w:r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spacing w:before="0" w:after="160" w:line="259" w:lineRule="auto"/>
      <w:contextualSpacing/>
    </w:pPr>
    <w:rPr>
      <w:rFonts w:asciiTheme="minorHAnsi" w:eastAsiaTheme="minorHAnsi" w:hAnsiTheme="minorHAnsi" w:cstheme="minorBidi"/>
    </w:r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pPr>
      <w:spacing w:before="0" w:after="160" w:line="259" w:lineRule="auto"/>
    </w:pPr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before="0" w:after="0"/>
      <w:ind w:left="4252"/>
    </w:pPr>
    <w:rPr>
      <w:rFonts w:asciiTheme="minorHAnsi" w:eastAsiaTheme="minorHAnsi" w:hAnsiTheme="minorHAnsi" w:cstheme="minorBidi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spacing w:before="0" w:after="160" w:line="259" w:lineRule="auto"/>
      <w:ind w:left="708"/>
    </w:pPr>
    <w:rPr>
      <w:rFonts w:asciiTheme="minorHAnsi" w:eastAsiaTheme="minorHAnsi" w:hAnsiTheme="minorHAnsi" w:cstheme="minorBidi"/>
    </w:r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HTittel">
    <w:name w:val="H Tittel"/>
    <w:basedOn w:val="Normal"/>
    <w:qFormat/>
    <w:rsid w:val="001345B1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table" w:customStyle="1" w:styleId="hinastabell">
    <w:name w:val="hinas tabell"/>
    <w:basedOn w:val="Vanligtabell"/>
    <w:uiPriority w:val="99"/>
    <w:rsid w:val="001345B1"/>
    <w:pPr>
      <w:spacing w:before="40" w:after="40" w:line="240" w:lineRule="auto"/>
    </w:pPr>
    <w:rPr>
      <w:rFonts w:ascii="Calibri" w:eastAsia="Calibri" w:hAnsi="Calibri" w:cs="Times New Roman"/>
      <w:sz w:val="24"/>
      <w:szCs w:val="20"/>
      <w:lang w:eastAsia="nb-NO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77e7c2f3-c9cb-425b-aee6-8ce4b27a7561">
      <Terms xmlns="http://schemas.microsoft.com/office/infopath/2007/PartnerControls"/>
    </lcf76f155ced4ddcb4097134ff3c332f>
    <TaxCatchAll xmlns="afebee77-8a1f-4424-9ee9-5173f82ea6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066F4B1CC4640B40486D47FA352D1" ma:contentTypeVersion="18" ma:contentTypeDescription="Opprett et nytt dokument." ma:contentTypeScope="" ma:versionID="3503e08573927a39d0c57951ebc78dd2">
  <xsd:schema xmlns:xsd="http://www.w3.org/2001/XMLSchema" xmlns:xs="http://www.w3.org/2001/XMLSchema" xmlns:p="http://schemas.microsoft.com/office/2006/metadata/properties" xmlns:ns2="77e7c2f3-c9cb-425b-aee6-8ce4b27a7561" xmlns:ns3="http://schemas.microsoft.com/sharepoint/v4" xmlns:ns4="afebee77-8a1f-4424-9ee9-5173f82ea690" targetNamespace="http://schemas.microsoft.com/office/2006/metadata/properties" ma:root="true" ma:fieldsID="bb0def299d2d0541feee6c6323cb3b4d" ns2:_="" ns3:_="" ns4:_="">
    <xsd:import namespace="77e7c2f3-c9cb-425b-aee6-8ce4b27a7561"/>
    <xsd:import namespace="http://schemas.microsoft.com/sharepoint/v4"/>
    <xsd:import namespace="afebee77-8a1f-4424-9ee9-5173f82ea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c2f3-c9cb-425b-aee6-8ce4b27a7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64a8461-4d9a-4b5d-93bd-86a5dfa08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e77-8a1f-4424-9ee9-5173f82ea69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a89586d-a543-4d23-a907-61e5f0b05aed}" ma:internalName="TaxCatchAll" ma:showField="CatchAllData" ma:web="afebee77-8a1f-4424-9ee9-5173f82ea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75B4F460-2A48-4CCE-BF99-5F46ACC9C1B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7e7c2f3-c9cb-425b-aee6-8ce4b27a7561"/>
    <ds:schemaRef ds:uri="afebee77-8a1f-4424-9ee9-5173f82ea690"/>
  </ds:schemaRefs>
</ds:datastoreItem>
</file>

<file path=customXml/itemProps3.xml><?xml version="1.0" encoding="utf-8"?>
<ds:datastoreItem xmlns:ds="http://schemas.openxmlformats.org/officeDocument/2006/customXml" ds:itemID="{0AEB1949-D785-4665-89BB-268CD89F4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c2f3-c9cb-425b-aee6-8ce4b27a7561"/>
    <ds:schemaRef ds:uri="http://schemas.microsoft.com/sharepoint/v4"/>
    <ds:schemaRef ds:uri="afebee77-8a1f-4424-9ee9-5173f82ea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E7265-45F7-496C-8C14-4F19F32D8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Kay-Arne Hansen</cp:lastModifiedBy>
  <cp:revision>9</cp:revision>
  <dcterms:created xsi:type="dcterms:W3CDTF">2020-09-17T18:49:00Z</dcterms:created>
  <dcterms:modified xsi:type="dcterms:W3CDTF">2023-02-21T09:16:00Z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ediaServiceImageTags">
    <vt:lpwstr/>
  </property>
</Properties>
</file>