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0871E" w14:textId="54138370" w:rsidR="008F2CD7" w:rsidRPr="001345B1" w:rsidRDefault="008F2CD7" w:rsidP="008F2CD7">
      <w:pPr>
        <w:pStyle w:val="Overskrift1"/>
        <w:spacing w:after="360"/>
      </w:pPr>
      <w:r w:rsidRPr="001345B1">
        <w:t>Vedlegg</w:t>
      </w:r>
      <w:r>
        <w:t xml:space="preserve"> </w:t>
      </w:r>
      <w:r w:rsidR="00EC539F">
        <w:t>5</w:t>
      </w:r>
      <w:r>
        <w:t xml:space="preserve"> - S</w:t>
      </w:r>
      <w:r w:rsidRPr="001345B1">
        <w:t xml:space="preserve">varskjema </w:t>
      </w:r>
      <w:r w:rsidR="0070229D">
        <w:t>for tildelingskriteriet Teknisk kvalitet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70229D" w14:paraId="160F6544" w14:textId="77777777" w:rsidTr="0070229D">
        <w:trPr>
          <w:trHeight w:val="525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542E9DF9" w14:textId="54DCEF80" w:rsidR="0070229D" w:rsidRPr="0070229D" w:rsidRDefault="0070229D" w:rsidP="005C0046">
            <w:pPr>
              <w:rPr>
                <w:sz w:val="24"/>
                <w:szCs w:val="24"/>
              </w:rPr>
            </w:pPr>
            <w:r w:rsidRPr="0070229D">
              <w:rPr>
                <w:sz w:val="24"/>
                <w:szCs w:val="24"/>
              </w:rPr>
              <w:t>Leverandør:</w:t>
            </w:r>
          </w:p>
        </w:tc>
        <w:tc>
          <w:tcPr>
            <w:tcW w:w="5665" w:type="dxa"/>
            <w:vAlign w:val="center"/>
          </w:tcPr>
          <w:p w14:paraId="1B6F40A3" w14:textId="77777777" w:rsidR="0070229D" w:rsidRPr="0070229D" w:rsidRDefault="0070229D" w:rsidP="005C0046">
            <w:pPr>
              <w:rPr>
                <w:color w:val="0000FF"/>
                <w:sz w:val="24"/>
                <w:szCs w:val="24"/>
              </w:rPr>
            </w:pPr>
          </w:p>
        </w:tc>
      </w:tr>
    </w:tbl>
    <w:p w14:paraId="14D8974C" w14:textId="77777777" w:rsidR="0070229D" w:rsidRPr="008F2CD7" w:rsidRDefault="0070229D" w:rsidP="008F2CD7">
      <w:pPr>
        <w:pStyle w:val="Overskrift"/>
        <w:pBdr>
          <w:bottom w:val="single" w:sz="8" w:space="9" w:color="00529B"/>
        </w:pBdr>
        <w:spacing w:before="240" w:after="240"/>
        <w:rPr>
          <w:rFonts w:asciiTheme="minorHAnsi" w:hAnsiTheme="minorHAnsi" w:cstheme="minorHAnsi"/>
          <w:b/>
          <w:color w:val="auto"/>
          <w:sz w:val="26"/>
          <w:szCs w:val="2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70229D" w14:paraId="2324A3F6" w14:textId="77777777" w:rsidTr="0070229D">
        <w:trPr>
          <w:trHeight w:val="348"/>
        </w:trPr>
        <w:tc>
          <w:tcPr>
            <w:tcW w:w="3397" w:type="dxa"/>
            <w:shd w:val="clear" w:color="auto" w:fill="1F497D" w:themeFill="text2"/>
          </w:tcPr>
          <w:p w14:paraId="31CCEE30" w14:textId="77777777" w:rsidR="0070229D" w:rsidRDefault="0070229D" w:rsidP="0042305F">
            <w:pPr>
              <w:rPr>
                <w:b/>
                <w:color w:val="FFFFFF" w:themeColor="background1"/>
              </w:rPr>
            </w:pPr>
            <w:bookmarkStart w:id="0" w:name="_Hlk67488481"/>
            <w:r>
              <w:rPr>
                <w:b/>
                <w:color w:val="FFFFFF" w:themeColor="background1"/>
              </w:rPr>
              <w:t>Teknisk kvalitet</w:t>
            </w:r>
            <w:r w:rsidR="00CD5270">
              <w:rPr>
                <w:b/>
                <w:color w:val="FFFFFF" w:themeColor="background1"/>
              </w:rPr>
              <w:t xml:space="preserve"> </w:t>
            </w:r>
            <w:r w:rsidR="005E4D0F">
              <w:rPr>
                <w:b/>
                <w:color w:val="FFFFFF" w:themeColor="background1"/>
              </w:rPr>
              <w:t>–</w:t>
            </w:r>
            <w:r w:rsidR="00CD5270">
              <w:rPr>
                <w:b/>
                <w:color w:val="FFFFFF" w:themeColor="background1"/>
              </w:rPr>
              <w:t xml:space="preserve"> evalueringskrav</w:t>
            </w:r>
          </w:p>
          <w:p w14:paraId="123AA7A8" w14:textId="0610D259" w:rsidR="005E4D0F" w:rsidRPr="005E4D0F" w:rsidRDefault="005E4D0F" w:rsidP="005E4D0F">
            <w:pPr>
              <w:jc w:val="center"/>
              <w:rPr>
                <w:bCs/>
                <w:color w:val="FFFFFF" w:themeColor="background1"/>
              </w:rPr>
            </w:pPr>
            <w:r w:rsidRPr="005E4D0F">
              <w:rPr>
                <w:bCs/>
                <w:color w:val="FFFFFF" w:themeColor="background1"/>
              </w:rPr>
              <w:t>(vektes 20 %)</w:t>
            </w:r>
          </w:p>
        </w:tc>
        <w:tc>
          <w:tcPr>
            <w:tcW w:w="5665" w:type="dxa"/>
            <w:shd w:val="clear" w:color="auto" w:fill="1F497D" w:themeFill="text2"/>
          </w:tcPr>
          <w:p w14:paraId="2324A3F5" w14:textId="1057B8E5" w:rsidR="0070229D" w:rsidRPr="008F2CD7" w:rsidRDefault="0070229D" w:rsidP="0042305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Besvarelse fra leverandør</w:t>
            </w:r>
            <w:r w:rsidR="00CD5270">
              <w:rPr>
                <w:b/>
                <w:color w:val="FFFFFF" w:themeColor="background1"/>
              </w:rPr>
              <w:t xml:space="preserve"> </w:t>
            </w:r>
            <w:r w:rsidR="00CD5270" w:rsidRPr="00CD5270">
              <w:rPr>
                <w:bCs/>
                <w:color w:val="FFFFFF" w:themeColor="background1"/>
              </w:rPr>
              <w:t>(Evt. henvisning til nærmere beskrivelse</w:t>
            </w:r>
            <w:r w:rsidR="00CD5270">
              <w:rPr>
                <w:bCs/>
                <w:color w:val="FFFFFF" w:themeColor="background1"/>
              </w:rPr>
              <w:t>)</w:t>
            </w:r>
          </w:p>
        </w:tc>
      </w:tr>
      <w:bookmarkEnd w:id="0"/>
      <w:tr w:rsidR="0070229D" w14:paraId="7ED0FD17" w14:textId="77777777" w:rsidTr="005E4D0F">
        <w:trPr>
          <w:trHeight w:val="5684"/>
        </w:trPr>
        <w:tc>
          <w:tcPr>
            <w:tcW w:w="3397" w:type="dxa"/>
            <w:shd w:val="clear" w:color="auto" w:fill="DBE5F1" w:themeFill="accent1" w:themeFillTint="33"/>
          </w:tcPr>
          <w:p w14:paraId="2B10F693" w14:textId="77777777" w:rsidR="005E4D0F" w:rsidRDefault="005E4D0F" w:rsidP="0042305F">
            <w:pPr>
              <w:rPr>
                <w:sz w:val="20"/>
                <w:szCs w:val="20"/>
              </w:rPr>
            </w:pPr>
          </w:p>
          <w:p w14:paraId="53CA63C6" w14:textId="416B27EC" w:rsidR="0070229D" w:rsidRDefault="005E4D0F" w:rsidP="0042305F">
            <w:pPr>
              <w:rPr>
                <w:sz w:val="20"/>
                <w:szCs w:val="20"/>
              </w:rPr>
            </w:pPr>
            <w:r w:rsidRPr="005E4D0F">
              <w:rPr>
                <w:sz w:val="20"/>
                <w:szCs w:val="20"/>
              </w:rPr>
              <w:t>Vurdering av tilbudte produkter i leveransen. Det er ønskelig med produkter som har vært utprøvd, og som kan vise til gode resultater. Evt. dokumentasjon fra uavhengige kilder vil være fordelaktig</w:t>
            </w:r>
            <w:r>
              <w:rPr>
                <w:sz w:val="20"/>
                <w:szCs w:val="20"/>
              </w:rPr>
              <w:t xml:space="preserve"> (henvis gjerne til vedlegg)</w:t>
            </w:r>
            <w:r w:rsidRPr="005E4D0F">
              <w:rPr>
                <w:sz w:val="20"/>
                <w:szCs w:val="20"/>
              </w:rPr>
              <w:t>.</w:t>
            </w:r>
          </w:p>
          <w:p w14:paraId="32F1B253" w14:textId="77777777" w:rsidR="0070229D" w:rsidRDefault="0070229D" w:rsidP="0042305F">
            <w:pPr>
              <w:rPr>
                <w:sz w:val="20"/>
                <w:szCs w:val="20"/>
              </w:rPr>
            </w:pPr>
          </w:p>
          <w:p w14:paraId="4E1F22F3" w14:textId="5AACD199" w:rsidR="0070229D" w:rsidRPr="0070229D" w:rsidRDefault="0070229D" w:rsidP="0042305F">
            <w:pPr>
              <w:rPr>
                <w:sz w:val="20"/>
                <w:szCs w:val="20"/>
              </w:rPr>
            </w:pPr>
          </w:p>
        </w:tc>
        <w:tc>
          <w:tcPr>
            <w:tcW w:w="5665" w:type="dxa"/>
          </w:tcPr>
          <w:p w14:paraId="1B8CACE1" w14:textId="77777777" w:rsidR="0070229D" w:rsidRPr="0070229D" w:rsidRDefault="0070229D" w:rsidP="0042305F">
            <w:pPr>
              <w:rPr>
                <w:color w:val="0000FF"/>
              </w:rPr>
            </w:pPr>
          </w:p>
        </w:tc>
      </w:tr>
      <w:tr w:rsidR="0070229D" w14:paraId="17AB01D8" w14:textId="77777777" w:rsidTr="005E4D0F">
        <w:trPr>
          <w:trHeight w:val="3669"/>
        </w:trPr>
        <w:tc>
          <w:tcPr>
            <w:tcW w:w="3397" w:type="dxa"/>
            <w:shd w:val="clear" w:color="auto" w:fill="DBE5F1" w:themeFill="accent1" w:themeFillTint="33"/>
          </w:tcPr>
          <w:p w14:paraId="013FBFEB" w14:textId="77777777" w:rsidR="005E4D0F" w:rsidRDefault="005E4D0F" w:rsidP="0042305F">
            <w:pPr>
              <w:rPr>
                <w:sz w:val="20"/>
                <w:szCs w:val="20"/>
              </w:rPr>
            </w:pPr>
          </w:p>
          <w:p w14:paraId="5CB53397" w14:textId="4FA6D29C" w:rsidR="0070229D" w:rsidRDefault="005E4D0F" w:rsidP="0042305F">
            <w:pPr>
              <w:rPr>
                <w:sz w:val="20"/>
                <w:szCs w:val="20"/>
              </w:rPr>
            </w:pPr>
            <w:r w:rsidRPr="005E4D0F">
              <w:rPr>
                <w:sz w:val="20"/>
                <w:szCs w:val="20"/>
              </w:rPr>
              <w:t>Vurdering av service: Beskrivelse av service med hensyn til hyppighet/ intervall, omfang og nivå.</w:t>
            </w:r>
          </w:p>
          <w:p w14:paraId="00C95B39" w14:textId="47BD4EE8" w:rsidR="005E4D0F" w:rsidRDefault="005E4D0F" w:rsidP="0042305F">
            <w:pPr>
              <w:rPr>
                <w:sz w:val="20"/>
                <w:szCs w:val="20"/>
              </w:rPr>
            </w:pPr>
          </w:p>
          <w:p w14:paraId="4488F2C6" w14:textId="54D668B9" w:rsidR="005E4D0F" w:rsidRDefault="005E4D0F" w:rsidP="0042305F">
            <w:pPr>
              <w:rPr>
                <w:sz w:val="20"/>
                <w:szCs w:val="20"/>
              </w:rPr>
            </w:pPr>
          </w:p>
          <w:p w14:paraId="407C7665" w14:textId="77777777" w:rsidR="005E4D0F" w:rsidRDefault="005E4D0F" w:rsidP="0042305F">
            <w:pPr>
              <w:rPr>
                <w:sz w:val="20"/>
                <w:szCs w:val="20"/>
              </w:rPr>
            </w:pPr>
          </w:p>
          <w:p w14:paraId="4F5232DE" w14:textId="166285D7" w:rsidR="0070229D" w:rsidRPr="0070229D" w:rsidRDefault="0070229D" w:rsidP="0042305F">
            <w:pPr>
              <w:rPr>
                <w:sz w:val="20"/>
                <w:szCs w:val="20"/>
              </w:rPr>
            </w:pPr>
          </w:p>
        </w:tc>
        <w:tc>
          <w:tcPr>
            <w:tcW w:w="5665" w:type="dxa"/>
          </w:tcPr>
          <w:p w14:paraId="1F7647BE" w14:textId="77777777" w:rsidR="0070229D" w:rsidRPr="0070229D" w:rsidRDefault="0070229D" w:rsidP="0042305F">
            <w:pPr>
              <w:rPr>
                <w:color w:val="0000FF"/>
              </w:rPr>
            </w:pPr>
          </w:p>
        </w:tc>
      </w:tr>
    </w:tbl>
    <w:p w14:paraId="73B53A0B" w14:textId="77777777" w:rsidR="007062D2" w:rsidRDefault="007062D2" w:rsidP="007062D2"/>
    <w:sectPr w:rsidR="007062D2" w:rsidSect="000B27D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CB0AA" w14:textId="77777777" w:rsidR="00477BA9" w:rsidRDefault="00477BA9" w:rsidP="004F11BD">
      <w:pPr>
        <w:spacing w:after="0" w:line="240" w:lineRule="auto"/>
      </w:pPr>
      <w:r>
        <w:separator/>
      </w:r>
    </w:p>
  </w:endnote>
  <w:endnote w:type="continuationSeparator" w:id="0">
    <w:p w14:paraId="6475A85C" w14:textId="77777777" w:rsidR="00477BA9" w:rsidRDefault="00477BA9" w:rsidP="004F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5B1EA" w14:textId="77777777" w:rsidR="00477BA9" w:rsidRDefault="00477BA9" w:rsidP="004F11BD">
      <w:pPr>
        <w:spacing w:after="0" w:line="240" w:lineRule="auto"/>
      </w:pPr>
      <w:r>
        <w:separator/>
      </w:r>
    </w:p>
  </w:footnote>
  <w:footnote w:type="continuationSeparator" w:id="0">
    <w:p w14:paraId="25A06C68" w14:textId="77777777" w:rsidR="00477BA9" w:rsidRDefault="00477BA9" w:rsidP="004F1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4A475" w14:textId="49EEEEB0" w:rsidR="00CB1940" w:rsidRPr="00CB1940" w:rsidRDefault="006F1A35">
    <w:pPr>
      <w:pStyle w:val="Topptekst"/>
      <w:rPr>
        <w:sz w:val="16"/>
        <w:szCs w:val="16"/>
      </w:rPr>
    </w:pPr>
    <w:r>
      <w:rPr>
        <w:noProof/>
        <w:lang w:val="nn-NO" w:eastAsia="nn-NO"/>
      </w:rPr>
      <w:drawing>
        <wp:inline distT="0" distB="0" distL="0" distR="0" wp14:anchorId="08BABAD9" wp14:editId="7E78D10E">
          <wp:extent cx="1339200" cy="2376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kehusinnkj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23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B1940">
      <w:tab/>
    </w:r>
    <w:r w:rsidR="00CB1940">
      <w:tab/>
    </w:r>
  </w:p>
  <w:p w14:paraId="2324A476" w14:textId="77777777" w:rsidR="0042305F" w:rsidRPr="00CB1940" w:rsidRDefault="0042305F" w:rsidP="006F3B73">
    <w:pPr>
      <w:pStyle w:val="Topptekst"/>
      <w:tabs>
        <w:tab w:val="clear" w:pos="4536"/>
        <w:tab w:val="clear" w:pos="9072"/>
        <w:tab w:val="left" w:pos="17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2442B"/>
    <w:multiLevelType w:val="hybridMultilevel"/>
    <w:tmpl w:val="F3E2EF1E"/>
    <w:lvl w:ilvl="0" w:tplc="E570ABCC">
      <w:numFmt w:val="bullet"/>
      <w:lvlText w:val=""/>
      <w:lvlJc w:val="left"/>
      <w:pPr>
        <w:ind w:left="444" w:hanging="360"/>
      </w:pPr>
      <w:rPr>
        <w:rFonts w:ascii="Symbol" w:eastAsia="Symbol" w:hAnsi="Symbol" w:cs="Symbol" w:hint="default"/>
        <w:w w:val="100"/>
        <w:sz w:val="22"/>
        <w:szCs w:val="22"/>
        <w:lang w:val="nn-NO" w:eastAsia="en-US" w:bidi="ar-SA"/>
      </w:rPr>
    </w:lvl>
    <w:lvl w:ilvl="1" w:tplc="541C0E02">
      <w:numFmt w:val="bullet"/>
      <w:lvlText w:val="•"/>
      <w:lvlJc w:val="left"/>
      <w:pPr>
        <w:ind w:left="928" w:hanging="360"/>
      </w:pPr>
      <w:rPr>
        <w:rFonts w:hint="default"/>
        <w:lang w:val="nn-NO" w:eastAsia="en-US" w:bidi="ar-SA"/>
      </w:rPr>
    </w:lvl>
    <w:lvl w:ilvl="2" w:tplc="CEECEA30">
      <w:numFmt w:val="bullet"/>
      <w:lvlText w:val="•"/>
      <w:lvlJc w:val="left"/>
      <w:pPr>
        <w:ind w:left="1417" w:hanging="360"/>
      </w:pPr>
      <w:rPr>
        <w:rFonts w:hint="default"/>
        <w:lang w:val="nn-NO" w:eastAsia="en-US" w:bidi="ar-SA"/>
      </w:rPr>
    </w:lvl>
    <w:lvl w:ilvl="3" w:tplc="C45C856E">
      <w:numFmt w:val="bullet"/>
      <w:lvlText w:val="•"/>
      <w:lvlJc w:val="left"/>
      <w:pPr>
        <w:ind w:left="1905" w:hanging="360"/>
      </w:pPr>
      <w:rPr>
        <w:rFonts w:hint="default"/>
        <w:lang w:val="nn-NO" w:eastAsia="en-US" w:bidi="ar-SA"/>
      </w:rPr>
    </w:lvl>
    <w:lvl w:ilvl="4" w:tplc="5588BF4A">
      <w:numFmt w:val="bullet"/>
      <w:lvlText w:val="•"/>
      <w:lvlJc w:val="left"/>
      <w:pPr>
        <w:ind w:left="2394" w:hanging="360"/>
      </w:pPr>
      <w:rPr>
        <w:rFonts w:hint="default"/>
        <w:lang w:val="nn-NO" w:eastAsia="en-US" w:bidi="ar-SA"/>
      </w:rPr>
    </w:lvl>
    <w:lvl w:ilvl="5" w:tplc="260C055A">
      <w:numFmt w:val="bullet"/>
      <w:lvlText w:val="•"/>
      <w:lvlJc w:val="left"/>
      <w:pPr>
        <w:ind w:left="2882" w:hanging="360"/>
      </w:pPr>
      <w:rPr>
        <w:rFonts w:hint="default"/>
        <w:lang w:val="nn-NO" w:eastAsia="en-US" w:bidi="ar-SA"/>
      </w:rPr>
    </w:lvl>
    <w:lvl w:ilvl="6" w:tplc="8826C504">
      <w:numFmt w:val="bullet"/>
      <w:lvlText w:val="•"/>
      <w:lvlJc w:val="left"/>
      <w:pPr>
        <w:ind w:left="3371" w:hanging="360"/>
      </w:pPr>
      <w:rPr>
        <w:rFonts w:hint="default"/>
        <w:lang w:val="nn-NO" w:eastAsia="en-US" w:bidi="ar-SA"/>
      </w:rPr>
    </w:lvl>
    <w:lvl w:ilvl="7" w:tplc="BE72D1AE">
      <w:numFmt w:val="bullet"/>
      <w:lvlText w:val="•"/>
      <w:lvlJc w:val="left"/>
      <w:pPr>
        <w:ind w:left="3859" w:hanging="360"/>
      </w:pPr>
      <w:rPr>
        <w:rFonts w:hint="default"/>
        <w:lang w:val="nn-NO" w:eastAsia="en-US" w:bidi="ar-SA"/>
      </w:rPr>
    </w:lvl>
    <w:lvl w:ilvl="8" w:tplc="BA1A12D0">
      <w:numFmt w:val="bullet"/>
      <w:lvlText w:val="•"/>
      <w:lvlJc w:val="left"/>
      <w:pPr>
        <w:ind w:left="4348" w:hanging="360"/>
      </w:pPr>
      <w:rPr>
        <w:rFonts w:hint="default"/>
        <w:lang w:val="nn-N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DD4"/>
    <w:rsid w:val="00004D77"/>
    <w:rsid w:val="00037A45"/>
    <w:rsid w:val="000857C1"/>
    <w:rsid w:val="000B27D1"/>
    <w:rsid w:val="000D4134"/>
    <w:rsid w:val="0010608D"/>
    <w:rsid w:val="00142D4C"/>
    <w:rsid w:val="00176179"/>
    <w:rsid w:val="00177E88"/>
    <w:rsid w:val="001927C6"/>
    <w:rsid w:val="001B498B"/>
    <w:rsid w:val="001D6E98"/>
    <w:rsid w:val="0024499B"/>
    <w:rsid w:val="00272D14"/>
    <w:rsid w:val="002D7215"/>
    <w:rsid w:val="002F449C"/>
    <w:rsid w:val="0030146A"/>
    <w:rsid w:val="00321C0F"/>
    <w:rsid w:val="003F1CF8"/>
    <w:rsid w:val="003F2FF7"/>
    <w:rsid w:val="0042305F"/>
    <w:rsid w:val="00436797"/>
    <w:rsid w:val="00456BF5"/>
    <w:rsid w:val="00477BA9"/>
    <w:rsid w:val="004C7C56"/>
    <w:rsid w:val="004D043A"/>
    <w:rsid w:val="004F11BD"/>
    <w:rsid w:val="00501ADA"/>
    <w:rsid w:val="0051036D"/>
    <w:rsid w:val="005A759E"/>
    <w:rsid w:val="005E4D0F"/>
    <w:rsid w:val="00610D65"/>
    <w:rsid w:val="00643B1A"/>
    <w:rsid w:val="006515B3"/>
    <w:rsid w:val="00686A7A"/>
    <w:rsid w:val="006E1B94"/>
    <w:rsid w:val="006E5973"/>
    <w:rsid w:val="006F1A35"/>
    <w:rsid w:val="006F3B73"/>
    <w:rsid w:val="0070229D"/>
    <w:rsid w:val="007062D2"/>
    <w:rsid w:val="00713222"/>
    <w:rsid w:val="007E567A"/>
    <w:rsid w:val="008D1647"/>
    <w:rsid w:val="008F2CD7"/>
    <w:rsid w:val="009374C4"/>
    <w:rsid w:val="00937EF6"/>
    <w:rsid w:val="00964DD4"/>
    <w:rsid w:val="00971BE9"/>
    <w:rsid w:val="00974580"/>
    <w:rsid w:val="009B3A04"/>
    <w:rsid w:val="009E51EB"/>
    <w:rsid w:val="00A246D6"/>
    <w:rsid w:val="00A61856"/>
    <w:rsid w:val="00A76BA9"/>
    <w:rsid w:val="00A825B7"/>
    <w:rsid w:val="00B410F0"/>
    <w:rsid w:val="00B45D15"/>
    <w:rsid w:val="00B84C42"/>
    <w:rsid w:val="00B92CC6"/>
    <w:rsid w:val="00BA0B85"/>
    <w:rsid w:val="00BC3F07"/>
    <w:rsid w:val="00C167D1"/>
    <w:rsid w:val="00C34378"/>
    <w:rsid w:val="00C42B41"/>
    <w:rsid w:val="00C819B1"/>
    <w:rsid w:val="00CB1940"/>
    <w:rsid w:val="00CC466A"/>
    <w:rsid w:val="00CD5270"/>
    <w:rsid w:val="00D534F0"/>
    <w:rsid w:val="00DC670B"/>
    <w:rsid w:val="00E02805"/>
    <w:rsid w:val="00EA769E"/>
    <w:rsid w:val="00EC539F"/>
    <w:rsid w:val="00F3050A"/>
    <w:rsid w:val="00F70EEF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24A3F0"/>
  <w15:docId w15:val="{710C6583-9ECA-4BF2-B407-8D42450B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29D"/>
  </w:style>
  <w:style w:type="paragraph" w:styleId="Overskrift1">
    <w:name w:val="heading 1"/>
    <w:basedOn w:val="Normal"/>
    <w:next w:val="Normal"/>
    <w:link w:val="Overskrift1Tegn"/>
    <w:uiPriority w:val="2"/>
    <w:qFormat/>
    <w:rsid w:val="008F2CD7"/>
    <w:pPr>
      <w:keepNext/>
      <w:keepLines/>
      <w:spacing w:before="240" w:after="0" w:line="259" w:lineRule="auto"/>
      <w:outlineLvl w:val="0"/>
    </w:pPr>
    <w:rPr>
      <w:rFonts w:ascii="Calibri" w:eastAsiaTheme="majorEastAsia" w:hAnsi="Calibri" w:cstheme="majorBidi"/>
      <w:b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F2C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8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6A7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142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F1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11BD"/>
  </w:style>
  <w:style w:type="paragraph" w:styleId="Bunntekst">
    <w:name w:val="footer"/>
    <w:basedOn w:val="Normal"/>
    <w:link w:val="BunntekstTegn"/>
    <w:uiPriority w:val="99"/>
    <w:unhideWhenUsed/>
    <w:rsid w:val="004F1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11BD"/>
  </w:style>
  <w:style w:type="paragraph" w:customStyle="1" w:styleId="Overskrift">
    <w:name w:val="Overskrift"/>
    <w:basedOn w:val="Normal"/>
    <w:qFormat/>
    <w:rsid w:val="006F3B73"/>
    <w:pPr>
      <w:pBdr>
        <w:bottom w:val="single" w:sz="8" w:space="1" w:color="00529B"/>
      </w:pBdr>
      <w:spacing w:before="200" w:after="120" w:line="240" w:lineRule="auto"/>
    </w:pPr>
    <w:rPr>
      <w:rFonts w:asciiTheme="majorHAnsi" w:eastAsia="Calibri" w:hAnsiTheme="majorHAnsi" w:cs="Times New Roman"/>
      <w:color w:val="00529B"/>
      <w:sz w:val="48"/>
      <w:szCs w:val="48"/>
    </w:rPr>
  </w:style>
  <w:style w:type="paragraph" w:customStyle="1" w:styleId="Avtaleintro">
    <w:name w:val="Avtaleintro"/>
    <w:basedOn w:val="Normal"/>
    <w:qFormat/>
    <w:rsid w:val="006F3B73"/>
    <w:pPr>
      <w:spacing w:before="200" w:after="0"/>
      <w:ind w:left="340"/>
    </w:pPr>
    <w:rPr>
      <w:rFonts w:ascii="Calibri" w:eastAsia="Calibri" w:hAnsi="Calibri" w:cs="Times New Roman"/>
      <w:sz w:val="32"/>
      <w:szCs w:val="32"/>
    </w:rPr>
  </w:style>
  <w:style w:type="paragraph" w:customStyle="1" w:styleId="Tabelltekst">
    <w:name w:val="Tabelltekst"/>
    <w:basedOn w:val="Normal"/>
    <w:qFormat/>
    <w:rsid w:val="006F3B73"/>
    <w:pPr>
      <w:spacing w:before="120" w:after="120" w:line="240" w:lineRule="exact"/>
    </w:pPr>
    <w:rPr>
      <w:rFonts w:ascii="Calibri" w:eastAsia="Calibri" w:hAnsi="Calibri" w:cs="Times New Roman"/>
    </w:rPr>
  </w:style>
  <w:style w:type="table" w:customStyle="1" w:styleId="hinastabell">
    <w:name w:val="hinas tabell"/>
    <w:basedOn w:val="Vanligtabell"/>
    <w:uiPriority w:val="99"/>
    <w:rsid w:val="006F3B73"/>
    <w:pPr>
      <w:spacing w:after="0" w:line="36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68AEE0"/>
        <w:left w:val="single" w:sz="4" w:space="0" w:color="68AEE0"/>
        <w:bottom w:val="single" w:sz="4" w:space="0" w:color="68AEE0"/>
        <w:right w:val="single" w:sz="4" w:space="0" w:color="68AEE0"/>
        <w:insideH w:val="single" w:sz="4" w:space="0" w:color="68AEE0"/>
        <w:insideV w:val="single" w:sz="4" w:space="0" w:color="68AEE0"/>
      </w:tblBorders>
    </w:tblPr>
    <w:tcPr>
      <w:shd w:val="clear" w:color="auto" w:fill="F2F2F2" w:themeFill="background1" w:themeFillShade="F2"/>
    </w:tcPr>
    <w:tblStylePr w:type="firstRow">
      <w:rPr>
        <w:rFonts w:asciiTheme="minorHAnsi" w:hAnsiTheme="minorHAnsi"/>
        <w:b/>
        <w:color w:val="FFFFFF" w:themeColor="background1"/>
        <w:sz w:val="20"/>
      </w:rPr>
      <w:tblPr/>
      <w:tcPr>
        <w:shd w:val="clear" w:color="auto" w:fill="68AEE0"/>
      </w:tcPr>
    </w:tblStylePr>
  </w:style>
  <w:style w:type="paragraph" w:styleId="Tittel">
    <w:name w:val="Title"/>
    <w:basedOn w:val="Normal"/>
    <w:next w:val="Normal"/>
    <w:link w:val="TittelTegn"/>
    <w:uiPriority w:val="10"/>
    <w:qFormat/>
    <w:rsid w:val="00CB19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B19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B194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B194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B194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B194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B1940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2"/>
    <w:rsid w:val="008F2CD7"/>
    <w:rPr>
      <w:rFonts w:ascii="Calibri" w:eastAsiaTheme="majorEastAsia" w:hAnsi="Calibri" w:cstheme="majorBidi"/>
      <w:b/>
      <w:sz w:val="32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F2C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7022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002301\AppData\Local\Temp\wza209\2_Gjennomforing\MAL%20Skjema%20Forbehol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77e7c2f3-c9cb-425b-aee6-8ce4b27a7561">
      <Terms xmlns="http://schemas.microsoft.com/office/infopath/2007/PartnerControls"/>
    </lcf76f155ced4ddcb4097134ff3c332f>
    <TaxCatchAll xmlns="afebee77-8a1f-4424-9ee9-5173f82ea6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D066F4B1CC4640B40486D47FA352D1" ma:contentTypeVersion="18" ma:contentTypeDescription="Opprett et nytt dokument." ma:contentTypeScope="" ma:versionID="3503e08573927a39d0c57951ebc78dd2">
  <xsd:schema xmlns:xsd="http://www.w3.org/2001/XMLSchema" xmlns:xs="http://www.w3.org/2001/XMLSchema" xmlns:p="http://schemas.microsoft.com/office/2006/metadata/properties" xmlns:ns2="77e7c2f3-c9cb-425b-aee6-8ce4b27a7561" xmlns:ns3="http://schemas.microsoft.com/sharepoint/v4" xmlns:ns4="afebee77-8a1f-4424-9ee9-5173f82ea690" targetNamespace="http://schemas.microsoft.com/office/2006/metadata/properties" ma:root="true" ma:fieldsID="bb0def299d2d0541feee6c6323cb3b4d" ns2:_="" ns3:_="" ns4:_="">
    <xsd:import namespace="77e7c2f3-c9cb-425b-aee6-8ce4b27a7561"/>
    <xsd:import namespace="http://schemas.microsoft.com/sharepoint/v4"/>
    <xsd:import namespace="afebee77-8a1f-4424-9ee9-5173f82ea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IconOverlay" minOccurs="0"/>
                <xsd:element ref="ns4:SharedWithUsers" minOccurs="0"/>
                <xsd:element ref="ns4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7c2f3-c9cb-425b-aee6-8ce4b27a7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a64a8461-4d9a-4b5d-93bd-86a5dfa08d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bee77-8a1f-4424-9ee9-5173f82ea69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a89586d-a543-4d23-a907-61e5f0b05aed}" ma:internalName="TaxCatchAll" ma:showField="CatchAllData" ma:web="afebee77-8a1f-4424-9ee9-5173f82ea6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4A84A3-55F0-4A07-A601-DA55563E04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B242E2-52E9-4792-8BDF-8EDA876F8DDA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77e7c2f3-c9cb-425b-aee6-8ce4b27a7561"/>
    <ds:schemaRef ds:uri="afebee77-8a1f-4424-9ee9-5173f82ea690"/>
  </ds:schemaRefs>
</ds:datastoreItem>
</file>

<file path=customXml/itemProps3.xml><?xml version="1.0" encoding="utf-8"?>
<ds:datastoreItem xmlns:ds="http://schemas.openxmlformats.org/officeDocument/2006/customXml" ds:itemID="{97E11332-1E63-4F45-9761-CABF377CB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7c2f3-c9cb-425b-aee6-8ce4b27a7561"/>
    <ds:schemaRef ds:uri="http://schemas.microsoft.com/sharepoint/v4"/>
    <ds:schemaRef ds:uri="afebee77-8a1f-4424-9ee9-5173f82ea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Skjema Forbehold</Template>
  <TotalTime>8</TotalTime>
  <Pages>1</Pages>
  <Words>84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Hinas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Stig Atle Johansen</dc:creator>
  <cp:lastModifiedBy>Stig Atle Johansen</cp:lastModifiedBy>
  <cp:revision>8</cp:revision>
  <cp:lastPrinted>2010-12-17T09:16:00Z</cp:lastPrinted>
  <dcterms:created xsi:type="dcterms:W3CDTF">2022-04-21T10:07:00Z</dcterms:created>
  <dcterms:modified xsi:type="dcterms:W3CDTF">2022-10-14T12:38:00Z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1b99efa5-4728-4136-b9a1-da34346d7e7b</vt:lpwstr>
  </property>
  <property fmtid="{D5CDD505-2E9C-101B-9397-08002B2CF9AE}" pid="3" name="ContentTypeId">
    <vt:lpwstr>0x0101008DD066F4B1CC4640B40486D47FA352D1</vt:lpwstr>
  </property>
  <property fmtid="{D5CDD505-2E9C-101B-9397-08002B2CF9AE}" pid="4" name="MediaServiceImageTags">
    <vt:lpwstr/>
  </property>
</Properties>
</file>