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63E9" w14:textId="7962A342" w:rsidR="00362CF4" w:rsidRPr="00E71B19" w:rsidRDefault="00FB7FDE" w:rsidP="00362CF4">
      <w:pPr>
        <w:rPr>
          <w:rFonts w:cs="Arial"/>
          <w:b/>
          <w:sz w:val="24"/>
          <w:szCs w:val="24"/>
        </w:rPr>
      </w:pPr>
      <w:r w:rsidRPr="00E71B19">
        <w:rPr>
          <w:rFonts w:cs="Arial"/>
          <w:b/>
          <w:sz w:val="24"/>
          <w:szCs w:val="24"/>
        </w:rPr>
        <w:t>Referansebeskrivelser</w:t>
      </w:r>
      <w:r w:rsidR="00610A2A" w:rsidRPr="00E71B19">
        <w:rPr>
          <w:rFonts w:cs="Arial"/>
          <w:b/>
          <w:sz w:val="24"/>
          <w:szCs w:val="24"/>
        </w:rPr>
        <w:t xml:space="preserve"> - </w:t>
      </w:r>
      <w:r w:rsidR="00AD5746" w:rsidRPr="00E71B19">
        <w:rPr>
          <w:b/>
          <w:bCs/>
          <w:sz w:val="24"/>
          <w:szCs w:val="24"/>
        </w:rPr>
        <w:t>Anskaffelse av sak- og a</w:t>
      </w:r>
      <w:r w:rsidR="00CE6DFD">
        <w:rPr>
          <w:b/>
          <w:bCs/>
          <w:sz w:val="24"/>
          <w:szCs w:val="24"/>
        </w:rPr>
        <w:t>rkivsystem</w:t>
      </w:r>
    </w:p>
    <w:p w14:paraId="724DCB71" w14:textId="77777777" w:rsidR="00FB7FDE" w:rsidRDefault="00FB7FDE" w:rsidP="00362CF4">
      <w:pPr>
        <w:rPr>
          <w:rFonts w:cs="Arial"/>
          <w:szCs w:val="20"/>
        </w:rPr>
      </w:pPr>
    </w:p>
    <w:p w14:paraId="79BBF94D" w14:textId="4CDD97DE" w:rsidR="00152541" w:rsidRDefault="00152541" w:rsidP="00B8303D">
      <w:pPr>
        <w:jc w:val="both"/>
        <w:rPr>
          <w:rFonts w:cs="Arial"/>
          <w:szCs w:val="20"/>
        </w:rPr>
      </w:pPr>
      <w:r w:rsidRPr="00C02B39">
        <w:rPr>
          <w:rFonts w:cs="Arial"/>
          <w:szCs w:val="20"/>
        </w:rPr>
        <w:t xml:space="preserve">Konkurransegrunnlagets punkt </w:t>
      </w:r>
      <w:r w:rsidR="00727A25" w:rsidRPr="00C02B39">
        <w:rPr>
          <w:rFonts w:cs="Arial"/>
          <w:szCs w:val="20"/>
        </w:rPr>
        <w:t>8.5</w:t>
      </w:r>
      <w:r w:rsidRPr="00C02B39">
        <w:rPr>
          <w:rFonts w:cs="Arial"/>
          <w:szCs w:val="20"/>
        </w:rPr>
        <w:t xml:space="preserve"> stiller</w:t>
      </w:r>
      <w:r>
        <w:rPr>
          <w:rFonts w:cs="Arial"/>
          <w:szCs w:val="20"/>
        </w:rPr>
        <w:t xml:space="preserve"> krav til at l</w:t>
      </w:r>
      <w:r w:rsidR="00FB7FDE">
        <w:rPr>
          <w:rFonts w:cs="Arial"/>
          <w:szCs w:val="20"/>
        </w:rPr>
        <w:t>everandøren</w:t>
      </w:r>
      <w:r w:rsidR="00FB7FDE" w:rsidRPr="00FB7FD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dokumenterer god erfaring fra </w:t>
      </w:r>
      <w:r w:rsidR="00065C0B">
        <w:rPr>
          <w:rFonts w:cs="Arial"/>
          <w:szCs w:val="20"/>
        </w:rPr>
        <w:t>lignende leveranser</w:t>
      </w:r>
      <w:r>
        <w:rPr>
          <w:rFonts w:cs="Arial"/>
          <w:szCs w:val="20"/>
        </w:rPr>
        <w:t xml:space="preserve">. Leverandøren bes dokumentere dette gjennom </w:t>
      </w:r>
      <w:r w:rsidR="006C4344">
        <w:rPr>
          <w:rFonts w:cs="Arial"/>
          <w:szCs w:val="20"/>
        </w:rPr>
        <w:t>beskrivelse av de 3 mest relevante</w:t>
      </w:r>
      <w:r w:rsidR="008B2F90">
        <w:rPr>
          <w:rFonts w:cs="Arial"/>
          <w:szCs w:val="20"/>
        </w:rPr>
        <w:t xml:space="preserve"> </w:t>
      </w:r>
      <w:r w:rsidR="00284CBE">
        <w:rPr>
          <w:rFonts w:cs="Arial"/>
          <w:szCs w:val="20"/>
        </w:rPr>
        <w:t xml:space="preserve">og sammenlignbare </w:t>
      </w:r>
      <w:r w:rsidR="008B2F90">
        <w:rPr>
          <w:rFonts w:cs="Arial"/>
          <w:szCs w:val="20"/>
        </w:rPr>
        <w:t>oppdrag i løpet av de</w:t>
      </w:r>
      <w:r w:rsidR="003E6FED">
        <w:rPr>
          <w:rFonts w:cs="Arial"/>
          <w:szCs w:val="20"/>
        </w:rPr>
        <w:t xml:space="preserve"> siste 3</w:t>
      </w:r>
      <w:r>
        <w:rPr>
          <w:rFonts w:cs="Arial"/>
          <w:szCs w:val="20"/>
        </w:rPr>
        <w:t xml:space="preserve"> år. </w:t>
      </w:r>
    </w:p>
    <w:p w14:paraId="1BFEA71F" w14:textId="77777777" w:rsidR="00152541" w:rsidRDefault="00152541" w:rsidP="00362CF4">
      <w:pPr>
        <w:rPr>
          <w:rFonts w:cs="Arial"/>
          <w:szCs w:val="20"/>
        </w:rPr>
      </w:pPr>
    </w:p>
    <w:p w14:paraId="710CC816" w14:textId="2D6639AD" w:rsidR="008749F9" w:rsidRPr="00772A74" w:rsidRDefault="008749F9" w:rsidP="00362CF4">
      <w:pPr>
        <w:rPr>
          <w:rFonts w:cs="Arial"/>
          <w:b/>
          <w:bCs/>
          <w:color w:val="0070C0"/>
          <w:szCs w:val="20"/>
          <w:u w:val="single"/>
        </w:rPr>
      </w:pPr>
      <w:r w:rsidRPr="00772A74">
        <w:rPr>
          <w:rFonts w:cs="Arial"/>
          <w:b/>
          <w:bCs/>
          <w:color w:val="0070C0"/>
          <w:szCs w:val="20"/>
          <w:u w:val="single"/>
        </w:rPr>
        <w:t>Leverandørens besvarelse:</w:t>
      </w:r>
    </w:p>
    <w:p w14:paraId="4241DED0" w14:textId="77777777" w:rsidR="008749F9" w:rsidRPr="00772A74" w:rsidRDefault="008749F9" w:rsidP="008749F9">
      <w:pPr>
        <w:jc w:val="both"/>
        <w:rPr>
          <w:rFonts w:cs="Arial"/>
          <w:color w:val="0070C0"/>
          <w:szCs w:val="20"/>
        </w:rPr>
      </w:pPr>
      <w:r w:rsidRPr="00772A74">
        <w:rPr>
          <w:rFonts w:cs="Arial"/>
          <w:color w:val="0070C0"/>
          <w:szCs w:val="20"/>
        </w:rPr>
        <w:t>Vennligst fyll ut tabellene nedenfor.</w:t>
      </w:r>
    </w:p>
    <w:p w14:paraId="135E022B" w14:textId="1435194E" w:rsidR="00152541" w:rsidRPr="008749F9" w:rsidRDefault="00152541" w:rsidP="00362CF4">
      <w:pPr>
        <w:rPr>
          <w:rFonts w:cs="Arial"/>
          <w:i/>
          <w:iCs/>
          <w:color w:val="0070C0"/>
          <w:szCs w:val="20"/>
        </w:rPr>
      </w:pPr>
      <w:r w:rsidRPr="00772A74">
        <w:rPr>
          <w:rFonts w:cs="Arial"/>
          <w:color w:val="0070C0"/>
          <w:szCs w:val="20"/>
        </w:rPr>
        <w:t>Tabellen</w:t>
      </w:r>
      <w:r w:rsidR="00190C46" w:rsidRPr="00772A74">
        <w:rPr>
          <w:rFonts w:cs="Arial"/>
          <w:color w:val="0070C0"/>
          <w:szCs w:val="20"/>
        </w:rPr>
        <w:t>e</w:t>
      </w:r>
      <w:r w:rsidRPr="00772A74">
        <w:rPr>
          <w:rFonts w:cs="Arial"/>
          <w:color w:val="0070C0"/>
          <w:szCs w:val="20"/>
        </w:rPr>
        <w:t xml:space="preserve"> kan utvides ved behov</w:t>
      </w:r>
      <w:r w:rsidRPr="008749F9">
        <w:rPr>
          <w:rFonts w:cs="Arial"/>
          <w:i/>
          <w:iCs/>
          <w:color w:val="0070C0"/>
          <w:szCs w:val="20"/>
        </w:rPr>
        <w:t>.</w:t>
      </w:r>
    </w:p>
    <w:p w14:paraId="77D2DE6A" w14:textId="77777777" w:rsidR="00FB7FDE" w:rsidRDefault="00FB7FDE" w:rsidP="00362CF4">
      <w:pPr>
        <w:rPr>
          <w:rFonts w:cs="Arial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3"/>
      </w:tblGrid>
      <w:tr w:rsidR="00FB7FDE" w:rsidRPr="00FB7FDE" w14:paraId="240FCFA0" w14:textId="77777777" w:rsidTr="00933C81">
        <w:trPr>
          <w:trHeight w:val="382"/>
        </w:trPr>
        <w:tc>
          <w:tcPr>
            <w:tcW w:w="9493" w:type="dxa"/>
            <w:gridSpan w:val="2"/>
            <w:shd w:val="clear" w:color="auto" w:fill="2E74B5" w:themeFill="accent1" w:themeFillShade="BF"/>
            <w:vAlign w:val="center"/>
          </w:tcPr>
          <w:p w14:paraId="6FAB9213" w14:textId="4692E8C1" w:rsidR="00FB7FDE" w:rsidRPr="00FB7FDE" w:rsidRDefault="00FB7FDE" w:rsidP="00517331">
            <w:pPr>
              <w:jc w:val="center"/>
              <w:rPr>
                <w:rFonts w:eastAsia="SimSun" w:cs="Arial"/>
                <w:b/>
                <w:noProof/>
                <w:color w:val="FFFFFF" w:themeColor="background1"/>
                <w:szCs w:val="20"/>
                <w:u w:val="single"/>
                <w:lang w:eastAsia="zh-CN"/>
              </w:rPr>
            </w:pPr>
            <w:r w:rsidRPr="00FB7FDE">
              <w:rPr>
                <w:rFonts w:eastAsia="SimSun" w:cs="Arial"/>
                <w:b/>
                <w:noProof/>
                <w:color w:val="FFFFFF" w:themeColor="background1"/>
                <w:szCs w:val="20"/>
                <w:lang w:eastAsia="zh-CN"/>
              </w:rPr>
              <w:t xml:space="preserve">Beskrivelse </w:t>
            </w:r>
            <w:r w:rsidR="00085EBD">
              <w:rPr>
                <w:rFonts w:eastAsia="SimSun" w:cs="Arial"/>
                <w:b/>
                <w:noProof/>
                <w:color w:val="FFFFFF" w:themeColor="background1"/>
                <w:szCs w:val="20"/>
                <w:lang w:eastAsia="zh-CN"/>
              </w:rPr>
              <w:t xml:space="preserve">av </w:t>
            </w:r>
            <w:r w:rsidRPr="00FB7FDE">
              <w:rPr>
                <w:rFonts w:eastAsia="SimSun" w:cs="Arial"/>
                <w:b/>
                <w:noProof/>
                <w:color w:val="FFFFFF" w:themeColor="background1"/>
                <w:szCs w:val="20"/>
                <w:lang w:eastAsia="zh-CN"/>
              </w:rPr>
              <w:t>referanse #1</w:t>
            </w:r>
          </w:p>
        </w:tc>
      </w:tr>
      <w:tr w:rsidR="00FB7FDE" w:rsidRPr="00B37ADE" w14:paraId="7BEFB84C" w14:textId="77777777" w:rsidTr="00933C81">
        <w:trPr>
          <w:trHeight w:val="382"/>
        </w:trPr>
        <w:tc>
          <w:tcPr>
            <w:tcW w:w="3510" w:type="dxa"/>
            <w:shd w:val="clear" w:color="auto" w:fill="9CC2E5" w:themeFill="accent1" w:themeFillTint="99"/>
            <w:vAlign w:val="center"/>
          </w:tcPr>
          <w:p w14:paraId="0D9CF62F" w14:textId="77777777" w:rsidR="00FB7FDE" w:rsidRPr="00B37ADE" w:rsidRDefault="00FB7FDE" w:rsidP="00517331">
            <w:pPr>
              <w:rPr>
                <w:rFonts w:eastAsia="SimSun" w:cs="Arial"/>
                <w:b/>
                <w:noProof/>
                <w:szCs w:val="20"/>
                <w:u w:val="single"/>
                <w:lang w:eastAsia="zh-CN"/>
              </w:rPr>
            </w:pPr>
            <w:r w:rsidRPr="00B37ADE">
              <w:rPr>
                <w:rFonts w:eastAsia="SimSun" w:cs="Arial"/>
                <w:b/>
                <w:noProof/>
                <w:szCs w:val="20"/>
                <w:lang w:eastAsia="zh-CN"/>
              </w:rPr>
              <w:t>Oppdragsgiver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599D205F" w14:textId="77777777" w:rsidR="00FB7FDE" w:rsidRPr="00B37ADE" w:rsidRDefault="00FB7FDE" w:rsidP="00517331">
            <w:pPr>
              <w:jc w:val="center"/>
              <w:rPr>
                <w:rFonts w:eastAsia="SimSun" w:cs="Arial"/>
                <w:b/>
                <w:noProof/>
                <w:szCs w:val="20"/>
                <w:u w:val="single"/>
                <w:lang w:eastAsia="zh-CN"/>
              </w:rPr>
            </w:pPr>
          </w:p>
        </w:tc>
      </w:tr>
      <w:tr w:rsidR="00FB7FDE" w:rsidRPr="00B37ADE" w14:paraId="4E2652B9" w14:textId="77777777" w:rsidTr="00933C81">
        <w:trPr>
          <w:trHeight w:val="382"/>
        </w:trPr>
        <w:tc>
          <w:tcPr>
            <w:tcW w:w="3510" w:type="dxa"/>
            <w:shd w:val="clear" w:color="auto" w:fill="9CC2E5" w:themeFill="accent1" w:themeFillTint="99"/>
            <w:vAlign w:val="center"/>
          </w:tcPr>
          <w:p w14:paraId="347778CA" w14:textId="77777777" w:rsidR="00FB7FDE" w:rsidRPr="00B37ADE" w:rsidRDefault="00FB7FDE" w:rsidP="00517331">
            <w:pPr>
              <w:rPr>
                <w:rFonts w:eastAsia="SimSun" w:cs="Arial"/>
                <w:b/>
                <w:noProof/>
                <w:szCs w:val="20"/>
                <w:u w:val="single"/>
                <w:lang w:eastAsia="zh-CN"/>
              </w:rPr>
            </w:pPr>
            <w:r w:rsidRPr="00B37ADE">
              <w:rPr>
                <w:rFonts w:eastAsia="SimSun" w:cs="Arial"/>
                <w:b/>
                <w:noProof/>
                <w:szCs w:val="20"/>
                <w:lang w:eastAsia="zh-CN"/>
              </w:rPr>
              <w:t>Tidsrom for gjennomføring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6661B9EB" w14:textId="77777777" w:rsidR="00FB7FDE" w:rsidRPr="00B37ADE" w:rsidRDefault="00FB7FDE" w:rsidP="00517331">
            <w:pPr>
              <w:jc w:val="center"/>
              <w:rPr>
                <w:rFonts w:eastAsia="SimSun" w:cs="Arial"/>
                <w:b/>
                <w:noProof/>
                <w:szCs w:val="20"/>
                <w:u w:val="single"/>
                <w:lang w:eastAsia="zh-CN"/>
              </w:rPr>
            </w:pPr>
          </w:p>
        </w:tc>
      </w:tr>
      <w:tr w:rsidR="00FB7FDE" w:rsidRPr="00B37ADE" w14:paraId="51111C84" w14:textId="77777777" w:rsidTr="00933C81">
        <w:trPr>
          <w:trHeight w:val="382"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2F4061B1" w14:textId="2D10F02F" w:rsidR="00FB7FDE" w:rsidRPr="00B37ADE" w:rsidRDefault="00FB7FDE" w:rsidP="00517331">
            <w:pPr>
              <w:rPr>
                <w:rFonts w:eastAsia="SimSun" w:cs="Arial"/>
                <w:b/>
                <w:noProof/>
                <w:szCs w:val="20"/>
                <w:u w:val="single"/>
                <w:lang w:eastAsia="zh-CN"/>
              </w:rPr>
            </w:pPr>
            <w:r w:rsidRPr="00B37ADE">
              <w:rPr>
                <w:rFonts w:eastAsia="SimSun" w:cs="Arial"/>
                <w:b/>
                <w:noProof/>
                <w:szCs w:val="20"/>
                <w:lang w:eastAsia="zh-CN"/>
              </w:rPr>
              <w:t>Omfang (timer</w:t>
            </w:r>
            <w:r w:rsidR="00BF4E27">
              <w:rPr>
                <w:rFonts w:eastAsia="SimSun" w:cs="Arial"/>
                <w:b/>
                <w:noProof/>
                <w:szCs w:val="20"/>
                <w:lang w:eastAsia="zh-CN"/>
              </w:rPr>
              <w:t xml:space="preserve"> og </w:t>
            </w:r>
            <w:r w:rsidR="008930F8">
              <w:rPr>
                <w:rFonts w:eastAsia="SimSun" w:cs="Arial"/>
                <w:b/>
                <w:noProof/>
                <w:szCs w:val="20"/>
                <w:lang w:eastAsia="zh-CN"/>
              </w:rPr>
              <w:t>økonomi)</w:t>
            </w:r>
          </w:p>
        </w:tc>
        <w:tc>
          <w:tcPr>
            <w:tcW w:w="5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F09F03" w14:textId="77777777" w:rsidR="00FB7FDE" w:rsidRPr="00B37ADE" w:rsidRDefault="00FB7FDE" w:rsidP="00517331">
            <w:pPr>
              <w:jc w:val="center"/>
              <w:rPr>
                <w:rFonts w:eastAsia="SimSun" w:cs="Arial"/>
                <w:b/>
                <w:noProof/>
                <w:szCs w:val="20"/>
                <w:u w:val="single"/>
                <w:lang w:eastAsia="zh-CN"/>
              </w:rPr>
            </w:pPr>
          </w:p>
        </w:tc>
      </w:tr>
      <w:tr w:rsidR="00152541" w:rsidRPr="00B37ADE" w14:paraId="3BC23C6A" w14:textId="77777777" w:rsidTr="00933C81">
        <w:trPr>
          <w:trHeight w:val="2835"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184AC0F0" w14:textId="04E6EB75" w:rsidR="00152541" w:rsidRPr="00B37ADE" w:rsidRDefault="00152541" w:rsidP="00517331">
            <w:pPr>
              <w:rPr>
                <w:rFonts w:eastAsia="SimSun" w:cs="Arial"/>
                <w:b/>
                <w:noProof/>
                <w:szCs w:val="20"/>
                <w:lang w:eastAsia="zh-CN"/>
              </w:rPr>
            </w:pPr>
            <w:r>
              <w:rPr>
                <w:rFonts w:eastAsia="SimSun" w:cs="Arial"/>
                <w:b/>
                <w:noProof/>
                <w:szCs w:val="20"/>
                <w:lang w:eastAsia="zh-CN"/>
              </w:rPr>
              <w:t xml:space="preserve">Kort beskrivelse av </w:t>
            </w:r>
            <w:r w:rsidR="00BF3245">
              <w:rPr>
                <w:rFonts w:eastAsia="SimSun" w:cs="Arial"/>
                <w:b/>
                <w:noProof/>
                <w:szCs w:val="20"/>
                <w:lang w:eastAsia="zh-CN"/>
              </w:rPr>
              <w:t xml:space="preserve">sammenlignbart </w:t>
            </w:r>
            <w:r>
              <w:rPr>
                <w:rFonts w:eastAsia="SimSun" w:cs="Arial"/>
                <w:b/>
                <w:noProof/>
                <w:szCs w:val="20"/>
                <w:lang w:eastAsia="zh-CN"/>
              </w:rPr>
              <w:t>utført oppdrag</w:t>
            </w:r>
          </w:p>
        </w:tc>
        <w:tc>
          <w:tcPr>
            <w:tcW w:w="5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D88711" w14:textId="77777777" w:rsidR="00152541" w:rsidRPr="00B37ADE" w:rsidRDefault="00152541" w:rsidP="00517331">
            <w:pPr>
              <w:jc w:val="center"/>
              <w:rPr>
                <w:rFonts w:eastAsia="SimSun" w:cs="Arial"/>
                <w:b/>
                <w:noProof/>
                <w:szCs w:val="20"/>
                <w:u w:val="single"/>
                <w:lang w:eastAsia="zh-CN"/>
              </w:rPr>
            </w:pPr>
          </w:p>
        </w:tc>
      </w:tr>
    </w:tbl>
    <w:p w14:paraId="768FC77B" w14:textId="696B0D63" w:rsidR="00C80234" w:rsidRDefault="00C80234" w:rsidP="00C80234">
      <w:pPr>
        <w:ind w:firstLine="708"/>
      </w:pPr>
    </w:p>
    <w:p w14:paraId="4AED6CED" w14:textId="77777777" w:rsidR="00C80234" w:rsidRPr="00C80234" w:rsidRDefault="00C80234" w:rsidP="00C80234">
      <w:pPr>
        <w:ind w:firstLine="708"/>
      </w:pPr>
    </w:p>
    <w:tbl>
      <w:tblPr>
        <w:tblpPr w:leftFromText="141" w:rightFromText="141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3"/>
      </w:tblGrid>
      <w:tr w:rsidR="00152541" w:rsidRPr="00FB7FDE" w14:paraId="1EE93401" w14:textId="77777777" w:rsidTr="00933C81">
        <w:trPr>
          <w:trHeight w:val="382"/>
        </w:trPr>
        <w:tc>
          <w:tcPr>
            <w:tcW w:w="9493" w:type="dxa"/>
            <w:gridSpan w:val="2"/>
            <w:shd w:val="clear" w:color="auto" w:fill="2E74B5" w:themeFill="accent1" w:themeFillShade="BF"/>
            <w:vAlign w:val="center"/>
          </w:tcPr>
          <w:p w14:paraId="085E261F" w14:textId="5FAB0F8B" w:rsidR="00152541" w:rsidRPr="00FB7FDE" w:rsidRDefault="00152541" w:rsidP="00933C81">
            <w:pPr>
              <w:jc w:val="center"/>
              <w:rPr>
                <w:rFonts w:eastAsia="SimSun" w:cs="Arial"/>
                <w:b/>
                <w:noProof/>
                <w:color w:val="FFFFFF" w:themeColor="background1"/>
                <w:szCs w:val="20"/>
                <w:u w:val="single"/>
                <w:lang w:eastAsia="zh-CN"/>
              </w:rPr>
            </w:pPr>
            <w:r>
              <w:rPr>
                <w:rFonts w:eastAsia="SimSun" w:cs="Arial"/>
                <w:b/>
                <w:noProof/>
                <w:color w:val="FFFFFF" w:themeColor="background1"/>
                <w:szCs w:val="20"/>
                <w:lang w:eastAsia="zh-CN"/>
              </w:rPr>
              <w:t xml:space="preserve">Beskrivelse </w:t>
            </w:r>
            <w:r w:rsidR="00085EBD">
              <w:rPr>
                <w:rFonts w:eastAsia="SimSun" w:cs="Arial"/>
                <w:b/>
                <w:noProof/>
                <w:color w:val="FFFFFF" w:themeColor="background1"/>
                <w:szCs w:val="20"/>
                <w:lang w:eastAsia="zh-CN"/>
              </w:rPr>
              <w:t xml:space="preserve">av </w:t>
            </w:r>
            <w:r>
              <w:rPr>
                <w:rFonts w:eastAsia="SimSun" w:cs="Arial"/>
                <w:b/>
                <w:noProof/>
                <w:color w:val="FFFFFF" w:themeColor="background1"/>
                <w:szCs w:val="20"/>
                <w:lang w:eastAsia="zh-CN"/>
              </w:rPr>
              <w:t>referanse #2</w:t>
            </w:r>
          </w:p>
        </w:tc>
      </w:tr>
      <w:tr w:rsidR="00152541" w:rsidRPr="00B37ADE" w14:paraId="28891955" w14:textId="77777777" w:rsidTr="00933C81">
        <w:trPr>
          <w:trHeight w:val="382"/>
        </w:trPr>
        <w:tc>
          <w:tcPr>
            <w:tcW w:w="3510" w:type="dxa"/>
            <w:shd w:val="clear" w:color="auto" w:fill="9CC2E5" w:themeFill="accent1" w:themeFillTint="99"/>
            <w:vAlign w:val="center"/>
          </w:tcPr>
          <w:p w14:paraId="737CBB70" w14:textId="77777777" w:rsidR="00152541" w:rsidRPr="00B37ADE" w:rsidRDefault="00152541" w:rsidP="00933C81">
            <w:pPr>
              <w:rPr>
                <w:rFonts w:eastAsia="SimSun" w:cs="Arial"/>
                <w:b/>
                <w:noProof/>
                <w:szCs w:val="20"/>
                <w:u w:val="single"/>
                <w:lang w:eastAsia="zh-CN"/>
              </w:rPr>
            </w:pPr>
            <w:r w:rsidRPr="00B37ADE">
              <w:rPr>
                <w:rFonts w:eastAsia="SimSun" w:cs="Arial"/>
                <w:b/>
                <w:noProof/>
                <w:szCs w:val="20"/>
                <w:lang w:eastAsia="zh-CN"/>
              </w:rPr>
              <w:t>Oppdragsgiver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132FB6EB" w14:textId="77777777" w:rsidR="00152541" w:rsidRPr="00B37ADE" w:rsidRDefault="00152541" w:rsidP="00933C81">
            <w:pPr>
              <w:jc w:val="center"/>
              <w:rPr>
                <w:rFonts w:eastAsia="SimSun" w:cs="Arial"/>
                <w:b/>
                <w:noProof/>
                <w:szCs w:val="20"/>
                <w:u w:val="single"/>
                <w:lang w:eastAsia="zh-CN"/>
              </w:rPr>
            </w:pPr>
          </w:p>
        </w:tc>
      </w:tr>
      <w:tr w:rsidR="00152541" w:rsidRPr="00B37ADE" w14:paraId="062C5ECC" w14:textId="77777777" w:rsidTr="00933C81">
        <w:trPr>
          <w:trHeight w:val="382"/>
        </w:trPr>
        <w:tc>
          <w:tcPr>
            <w:tcW w:w="3510" w:type="dxa"/>
            <w:shd w:val="clear" w:color="auto" w:fill="9CC2E5" w:themeFill="accent1" w:themeFillTint="99"/>
            <w:vAlign w:val="center"/>
          </w:tcPr>
          <w:p w14:paraId="142AC30E" w14:textId="77777777" w:rsidR="00152541" w:rsidRPr="00B37ADE" w:rsidRDefault="00152541" w:rsidP="00933C81">
            <w:pPr>
              <w:rPr>
                <w:rFonts w:eastAsia="SimSun" w:cs="Arial"/>
                <w:b/>
                <w:noProof/>
                <w:szCs w:val="20"/>
                <w:u w:val="single"/>
                <w:lang w:eastAsia="zh-CN"/>
              </w:rPr>
            </w:pPr>
            <w:r w:rsidRPr="00B37ADE">
              <w:rPr>
                <w:rFonts w:eastAsia="SimSun" w:cs="Arial"/>
                <w:b/>
                <w:noProof/>
                <w:szCs w:val="20"/>
                <w:lang w:eastAsia="zh-CN"/>
              </w:rPr>
              <w:t>Tidsrom for gjennomføring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789A283" w14:textId="77777777" w:rsidR="00152541" w:rsidRPr="00B37ADE" w:rsidRDefault="00152541" w:rsidP="00933C81">
            <w:pPr>
              <w:jc w:val="center"/>
              <w:rPr>
                <w:rFonts w:eastAsia="SimSun" w:cs="Arial"/>
                <w:b/>
                <w:noProof/>
                <w:szCs w:val="20"/>
                <w:u w:val="single"/>
                <w:lang w:eastAsia="zh-CN"/>
              </w:rPr>
            </w:pPr>
          </w:p>
        </w:tc>
      </w:tr>
      <w:tr w:rsidR="00152541" w:rsidRPr="00B37ADE" w14:paraId="45B6003F" w14:textId="77777777" w:rsidTr="00933C81">
        <w:trPr>
          <w:trHeight w:val="382"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6F3D7E77" w14:textId="3E2B54C3" w:rsidR="00152541" w:rsidRPr="00B37ADE" w:rsidRDefault="00152541" w:rsidP="00933C81">
            <w:pPr>
              <w:rPr>
                <w:rFonts w:eastAsia="SimSun" w:cs="Arial"/>
                <w:b/>
                <w:noProof/>
                <w:szCs w:val="20"/>
                <w:u w:val="single"/>
                <w:lang w:eastAsia="zh-CN"/>
              </w:rPr>
            </w:pPr>
            <w:r w:rsidRPr="00B37ADE">
              <w:rPr>
                <w:rFonts w:eastAsia="SimSun" w:cs="Arial"/>
                <w:b/>
                <w:noProof/>
                <w:szCs w:val="20"/>
                <w:lang w:eastAsia="zh-CN"/>
              </w:rPr>
              <w:t>Omfang (timer</w:t>
            </w:r>
            <w:r w:rsidR="00BF4E27">
              <w:rPr>
                <w:rFonts w:eastAsia="SimSun" w:cs="Arial"/>
                <w:b/>
                <w:noProof/>
                <w:szCs w:val="20"/>
                <w:lang w:eastAsia="zh-CN"/>
              </w:rPr>
              <w:t xml:space="preserve"> og </w:t>
            </w:r>
            <w:r w:rsidRPr="00B37ADE">
              <w:rPr>
                <w:rFonts w:eastAsia="SimSun" w:cs="Arial"/>
                <w:b/>
                <w:noProof/>
                <w:szCs w:val="20"/>
                <w:lang w:eastAsia="zh-CN"/>
              </w:rPr>
              <w:t>økonomi)</w:t>
            </w:r>
          </w:p>
        </w:tc>
        <w:tc>
          <w:tcPr>
            <w:tcW w:w="5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298A93" w14:textId="77777777" w:rsidR="00152541" w:rsidRPr="00B37ADE" w:rsidRDefault="00152541" w:rsidP="00933C81">
            <w:pPr>
              <w:jc w:val="center"/>
              <w:rPr>
                <w:rFonts w:eastAsia="SimSun" w:cs="Arial"/>
                <w:b/>
                <w:noProof/>
                <w:szCs w:val="20"/>
                <w:u w:val="single"/>
                <w:lang w:eastAsia="zh-CN"/>
              </w:rPr>
            </w:pPr>
          </w:p>
        </w:tc>
      </w:tr>
      <w:tr w:rsidR="00152541" w:rsidRPr="00B37ADE" w14:paraId="757133C6" w14:textId="77777777" w:rsidTr="00933C81">
        <w:trPr>
          <w:trHeight w:val="2835"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7234385E" w14:textId="431D95F3" w:rsidR="00152541" w:rsidRPr="00B37ADE" w:rsidRDefault="00152541" w:rsidP="00933C81">
            <w:pPr>
              <w:rPr>
                <w:rFonts w:eastAsia="SimSun" w:cs="Arial"/>
                <w:b/>
                <w:noProof/>
                <w:szCs w:val="20"/>
                <w:lang w:eastAsia="zh-CN"/>
              </w:rPr>
            </w:pPr>
            <w:r>
              <w:rPr>
                <w:rFonts w:eastAsia="SimSun" w:cs="Arial"/>
                <w:b/>
                <w:noProof/>
                <w:szCs w:val="20"/>
                <w:lang w:eastAsia="zh-CN"/>
              </w:rPr>
              <w:t xml:space="preserve">Kort beskrivelse av </w:t>
            </w:r>
            <w:r w:rsidR="00BF3245">
              <w:rPr>
                <w:rFonts w:eastAsia="SimSun" w:cs="Arial"/>
                <w:b/>
                <w:noProof/>
                <w:szCs w:val="20"/>
                <w:lang w:eastAsia="zh-CN"/>
              </w:rPr>
              <w:t xml:space="preserve">sammenlignbart </w:t>
            </w:r>
            <w:r>
              <w:rPr>
                <w:rFonts w:eastAsia="SimSun" w:cs="Arial"/>
                <w:b/>
                <w:noProof/>
                <w:szCs w:val="20"/>
                <w:lang w:eastAsia="zh-CN"/>
              </w:rPr>
              <w:t>utført oppdrag</w:t>
            </w:r>
          </w:p>
        </w:tc>
        <w:tc>
          <w:tcPr>
            <w:tcW w:w="5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352ED" w14:textId="77777777" w:rsidR="00152541" w:rsidRPr="00B37ADE" w:rsidRDefault="00152541" w:rsidP="00933C81">
            <w:pPr>
              <w:jc w:val="center"/>
              <w:rPr>
                <w:rFonts w:eastAsia="SimSun" w:cs="Arial"/>
                <w:b/>
                <w:noProof/>
                <w:szCs w:val="20"/>
                <w:u w:val="single"/>
                <w:lang w:eastAsia="zh-CN"/>
              </w:rPr>
            </w:pPr>
          </w:p>
        </w:tc>
      </w:tr>
    </w:tbl>
    <w:p w14:paraId="12DC1F6E" w14:textId="57C79058" w:rsidR="00152541" w:rsidRDefault="00933C81" w:rsidP="00152541">
      <w:r>
        <w:br w:type="textWrapping" w:clear="all"/>
      </w:r>
    </w:p>
    <w:p w14:paraId="3A6A1B24" w14:textId="77777777" w:rsidR="00DB32F6" w:rsidRDefault="00DB32F6" w:rsidP="00152541"/>
    <w:p w14:paraId="5E3CF98E" w14:textId="77777777" w:rsidR="00284CBE" w:rsidRDefault="00284CBE" w:rsidP="00152541"/>
    <w:p w14:paraId="52094628" w14:textId="77777777" w:rsidR="00284CBE" w:rsidRDefault="00284CBE" w:rsidP="00152541"/>
    <w:p w14:paraId="7B79E21D" w14:textId="77777777" w:rsidR="00DB32F6" w:rsidRDefault="00DB32F6" w:rsidP="00152541"/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3"/>
      </w:tblGrid>
      <w:tr w:rsidR="00152541" w:rsidRPr="00FB7FDE" w14:paraId="160C65F1" w14:textId="77777777" w:rsidTr="00933C81">
        <w:trPr>
          <w:trHeight w:val="382"/>
        </w:trPr>
        <w:tc>
          <w:tcPr>
            <w:tcW w:w="9493" w:type="dxa"/>
            <w:gridSpan w:val="2"/>
            <w:shd w:val="clear" w:color="auto" w:fill="2E74B5" w:themeFill="accent1" w:themeFillShade="BF"/>
            <w:vAlign w:val="center"/>
          </w:tcPr>
          <w:p w14:paraId="3C800353" w14:textId="0B09D5C2" w:rsidR="00152541" w:rsidRPr="00FB7FDE" w:rsidRDefault="00152541" w:rsidP="003D1F3E">
            <w:pPr>
              <w:jc w:val="center"/>
              <w:rPr>
                <w:rFonts w:eastAsia="SimSun" w:cs="Arial"/>
                <w:b/>
                <w:noProof/>
                <w:color w:val="FFFFFF" w:themeColor="background1"/>
                <w:szCs w:val="20"/>
                <w:u w:val="single"/>
                <w:lang w:eastAsia="zh-CN"/>
              </w:rPr>
            </w:pPr>
            <w:r>
              <w:rPr>
                <w:rFonts w:eastAsia="SimSun" w:cs="Arial"/>
                <w:b/>
                <w:noProof/>
                <w:color w:val="FFFFFF" w:themeColor="background1"/>
                <w:szCs w:val="20"/>
                <w:lang w:eastAsia="zh-CN"/>
              </w:rPr>
              <w:lastRenderedPageBreak/>
              <w:t xml:space="preserve">Beskrivelse </w:t>
            </w:r>
            <w:r w:rsidR="00085EBD">
              <w:rPr>
                <w:rFonts w:eastAsia="SimSun" w:cs="Arial"/>
                <w:b/>
                <w:noProof/>
                <w:color w:val="FFFFFF" w:themeColor="background1"/>
                <w:szCs w:val="20"/>
                <w:lang w:eastAsia="zh-CN"/>
              </w:rPr>
              <w:t xml:space="preserve">av </w:t>
            </w:r>
            <w:r>
              <w:rPr>
                <w:rFonts w:eastAsia="SimSun" w:cs="Arial"/>
                <w:b/>
                <w:noProof/>
                <w:color w:val="FFFFFF" w:themeColor="background1"/>
                <w:szCs w:val="20"/>
                <w:lang w:eastAsia="zh-CN"/>
              </w:rPr>
              <w:t>referanse #3</w:t>
            </w:r>
          </w:p>
        </w:tc>
      </w:tr>
      <w:tr w:rsidR="00152541" w:rsidRPr="00B37ADE" w14:paraId="23383E05" w14:textId="77777777" w:rsidTr="00933C81">
        <w:trPr>
          <w:trHeight w:val="382"/>
        </w:trPr>
        <w:tc>
          <w:tcPr>
            <w:tcW w:w="3510" w:type="dxa"/>
            <w:shd w:val="clear" w:color="auto" w:fill="9CC2E5" w:themeFill="accent1" w:themeFillTint="99"/>
            <w:vAlign w:val="center"/>
          </w:tcPr>
          <w:p w14:paraId="74AF7968" w14:textId="77777777" w:rsidR="00152541" w:rsidRPr="00B37ADE" w:rsidRDefault="00152541" w:rsidP="003D1F3E">
            <w:pPr>
              <w:rPr>
                <w:rFonts w:eastAsia="SimSun" w:cs="Arial"/>
                <w:b/>
                <w:noProof/>
                <w:szCs w:val="20"/>
                <w:u w:val="single"/>
                <w:lang w:eastAsia="zh-CN"/>
              </w:rPr>
            </w:pPr>
            <w:r w:rsidRPr="00B37ADE">
              <w:rPr>
                <w:rFonts w:eastAsia="SimSun" w:cs="Arial"/>
                <w:b/>
                <w:noProof/>
                <w:szCs w:val="20"/>
                <w:lang w:eastAsia="zh-CN"/>
              </w:rPr>
              <w:t>Oppdragsgiver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0AD18717" w14:textId="77777777" w:rsidR="00152541" w:rsidRPr="00B37ADE" w:rsidRDefault="00152541" w:rsidP="003D1F3E">
            <w:pPr>
              <w:jc w:val="center"/>
              <w:rPr>
                <w:rFonts w:eastAsia="SimSun" w:cs="Arial"/>
                <w:b/>
                <w:noProof/>
                <w:szCs w:val="20"/>
                <w:u w:val="single"/>
                <w:lang w:eastAsia="zh-CN"/>
              </w:rPr>
            </w:pPr>
          </w:p>
        </w:tc>
      </w:tr>
      <w:tr w:rsidR="00152541" w:rsidRPr="00B37ADE" w14:paraId="1133EF98" w14:textId="77777777" w:rsidTr="00933C81">
        <w:trPr>
          <w:trHeight w:val="382"/>
        </w:trPr>
        <w:tc>
          <w:tcPr>
            <w:tcW w:w="3510" w:type="dxa"/>
            <w:shd w:val="clear" w:color="auto" w:fill="9CC2E5" w:themeFill="accent1" w:themeFillTint="99"/>
            <w:vAlign w:val="center"/>
          </w:tcPr>
          <w:p w14:paraId="252B363D" w14:textId="77777777" w:rsidR="00152541" w:rsidRPr="00B37ADE" w:rsidRDefault="00152541" w:rsidP="003D1F3E">
            <w:pPr>
              <w:rPr>
                <w:rFonts w:eastAsia="SimSun" w:cs="Arial"/>
                <w:b/>
                <w:noProof/>
                <w:szCs w:val="20"/>
                <w:u w:val="single"/>
                <w:lang w:eastAsia="zh-CN"/>
              </w:rPr>
            </w:pPr>
            <w:r w:rsidRPr="00B37ADE">
              <w:rPr>
                <w:rFonts w:eastAsia="SimSun" w:cs="Arial"/>
                <w:b/>
                <w:noProof/>
                <w:szCs w:val="20"/>
                <w:lang w:eastAsia="zh-CN"/>
              </w:rPr>
              <w:t>Tidsrom for gjennomføring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05CC7F15" w14:textId="77777777" w:rsidR="00152541" w:rsidRPr="00B37ADE" w:rsidRDefault="00152541" w:rsidP="003D1F3E">
            <w:pPr>
              <w:jc w:val="center"/>
              <w:rPr>
                <w:rFonts w:eastAsia="SimSun" w:cs="Arial"/>
                <w:b/>
                <w:noProof/>
                <w:szCs w:val="20"/>
                <w:u w:val="single"/>
                <w:lang w:eastAsia="zh-CN"/>
              </w:rPr>
            </w:pPr>
          </w:p>
        </w:tc>
      </w:tr>
      <w:tr w:rsidR="00152541" w:rsidRPr="00B37ADE" w14:paraId="309EEE44" w14:textId="77777777" w:rsidTr="00933C81">
        <w:trPr>
          <w:trHeight w:val="382"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107B5F15" w14:textId="35A18A7D" w:rsidR="00152541" w:rsidRPr="00B37ADE" w:rsidRDefault="00152541" w:rsidP="003D1F3E">
            <w:pPr>
              <w:rPr>
                <w:rFonts w:eastAsia="SimSun" w:cs="Arial"/>
                <w:b/>
                <w:noProof/>
                <w:szCs w:val="20"/>
                <w:u w:val="single"/>
                <w:lang w:eastAsia="zh-CN"/>
              </w:rPr>
            </w:pPr>
            <w:r w:rsidRPr="00B37ADE">
              <w:rPr>
                <w:rFonts w:eastAsia="SimSun" w:cs="Arial"/>
                <w:b/>
                <w:noProof/>
                <w:szCs w:val="20"/>
                <w:lang w:eastAsia="zh-CN"/>
              </w:rPr>
              <w:t>Omfang (timer</w:t>
            </w:r>
            <w:r w:rsidR="00BF4E27">
              <w:rPr>
                <w:rFonts w:eastAsia="SimSun" w:cs="Arial"/>
                <w:b/>
                <w:noProof/>
                <w:szCs w:val="20"/>
                <w:lang w:eastAsia="zh-CN"/>
              </w:rPr>
              <w:t xml:space="preserve"> og </w:t>
            </w:r>
            <w:r w:rsidRPr="00B37ADE">
              <w:rPr>
                <w:rFonts w:eastAsia="SimSun" w:cs="Arial"/>
                <w:b/>
                <w:noProof/>
                <w:szCs w:val="20"/>
                <w:lang w:eastAsia="zh-CN"/>
              </w:rPr>
              <w:t>økonomi)</w:t>
            </w:r>
          </w:p>
        </w:tc>
        <w:tc>
          <w:tcPr>
            <w:tcW w:w="5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FB5955" w14:textId="77777777" w:rsidR="00152541" w:rsidRPr="00B37ADE" w:rsidRDefault="00152541" w:rsidP="003D1F3E">
            <w:pPr>
              <w:jc w:val="center"/>
              <w:rPr>
                <w:rFonts w:eastAsia="SimSun" w:cs="Arial"/>
                <w:b/>
                <w:noProof/>
                <w:szCs w:val="20"/>
                <w:u w:val="single"/>
                <w:lang w:eastAsia="zh-CN"/>
              </w:rPr>
            </w:pPr>
          </w:p>
        </w:tc>
      </w:tr>
      <w:tr w:rsidR="00152541" w:rsidRPr="00B37ADE" w14:paraId="4A3A3D16" w14:textId="77777777" w:rsidTr="00933C81">
        <w:trPr>
          <w:trHeight w:val="2835"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5C277F1E" w14:textId="5E63D124" w:rsidR="00152541" w:rsidRPr="00B37ADE" w:rsidRDefault="00152541" w:rsidP="003D1F3E">
            <w:pPr>
              <w:rPr>
                <w:rFonts w:eastAsia="SimSun" w:cs="Arial"/>
                <w:b/>
                <w:noProof/>
                <w:szCs w:val="20"/>
                <w:lang w:eastAsia="zh-CN"/>
              </w:rPr>
            </w:pPr>
            <w:r>
              <w:rPr>
                <w:rFonts w:eastAsia="SimSun" w:cs="Arial"/>
                <w:b/>
                <w:noProof/>
                <w:szCs w:val="20"/>
                <w:lang w:eastAsia="zh-CN"/>
              </w:rPr>
              <w:t xml:space="preserve">Kort beskrivelse av </w:t>
            </w:r>
            <w:r w:rsidR="00BF3245">
              <w:rPr>
                <w:rFonts w:eastAsia="SimSun" w:cs="Arial"/>
                <w:b/>
                <w:noProof/>
                <w:szCs w:val="20"/>
                <w:lang w:eastAsia="zh-CN"/>
              </w:rPr>
              <w:t xml:space="preserve">sammenlignbart </w:t>
            </w:r>
            <w:r>
              <w:rPr>
                <w:rFonts w:eastAsia="SimSun" w:cs="Arial"/>
                <w:b/>
                <w:noProof/>
                <w:szCs w:val="20"/>
                <w:lang w:eastAsia="zh-CN"/>
              </w:rPr>
              <w:t>utført oppdrag</w:t>
            </w:r>
          </w:p>
        </w:tc>
        <w:tc>
          <w:tcPr>
            <w:tcW w:w="5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44889F" w14:textId="77777777" w:rsidR="00152541" w:rsidRPr="00B37ADE" w:rsidRDefault="00152541" w:rsidP="003D1F3E">
            <w:pPr>
              <w:jc w:val="center"/>
              <w:rPr>
                <w:rFonts w:eastAsia="SimSun" w:cs="Arial"/>
                <w:b/>
                <w:noProof/>
                <w:szCs w:val="20"/>
                <w:u w:val="single"/>
                <w:lang w:eastAsia="zh-CN"/>
              </w:rPr>
            </w:pPr>
          </w:p>
        </w:tc>
      </w:tr>
    </w:tbl>
    <w:p w14:paraId="2241F0E9" w14:textId="77777777" w:rsidR="00152541" w:rsidRDefault="00152541" w:rsidP="00152541"/>
    <w:p w14:paraId="43ECEB03" w14:textId="77777777" w:rsidR="00152541" w:rsidRDefault="00152541" w:rsidP="00152541"/>
    <w:p w14:paraId="13F3B624" w14:textId="77777777" w:rsidR="00152541" w:rsidRDefault="00152541" w:rsidP="00152541"/>
    <w:p w14:paraId="079F32E3" w14:textId="77777777" w:rsidR="00152541" w:rsidRDefault="00152541" w:rsidP="00152541"/>
    <w:p w14:paraId="25E975EF" w14:textId="77777777" w:rsidR="00152541" w:rsidRDefault="00152541"/>
    <w:sectPr w:rsidR="00152541" w:rsidSect="00FD3A9C">
      <w:headerReference w:type="default" r:id="rId12"/>
      <w:footerReference w:type="default" r:id="rId13"/>
      <w:pgSz w:w="11907" w:h="16839" w:code="9"/>
      <w:pgMar w:top="1418" w:right="1134" w:bottom="1418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43B2" w14:textId="77777777" w:rsidR="00CD48DB" w:rsidRDefault="00CD48DB" w:rsidP="00362CF4">
      <w:r>
        <w:separator/>
      </w:r>
    </w:p>
  </w:endnote>
  <w:endnote w:type="continuationSeparator" w:id="0">
    <w:p w14:paraId="0EC75EEE" w14:textId="77777777" w:rsidR="00CD48DB" w:rsidRDefault="00CD48DB" w:rsidP="00362CF4">
      <w:r>
        <w:continuationSeparator/>
      </w:r>
    </w:p>
  </w:endnote>
  <w:endnote w:type="continuationNotice" w:id="1">
    <w:p w14:paraId="152F0EFE" w14:textId="77777777" w:rsidR="00CD48DB" w:rsidRDefault="00CD4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91646223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15DE65E" w14:textId="547DD993" w:rsidR="00780B56" w:rsidRDefault="00780B56" w:rsidP="00780B56">
        <w:pPr>
          <w:pStyle w:val="Bunntekst"/>
          <w:pBdr>
            <w:top w:val="single" w:sz="4" w:space="1" w:color="auto"/>
          </w:pBdr>
          <w:tabs>
            <w:tab w:val="clear" w:pos="9360"/>
            <w:tab w:val="right" w:pos="9638"/>
          </w:tabs>
          <w:rPr>
            <w:sz w:val="18"/>
          </w:rPr>
        </w:pPr>
      </w:p>
      <w:p w14:paraId="6A64F1A3" w14:textId="547DD993" w:rsidR="00F03F1D" w:rsidRPr="00F03F1D" w:rsidRDefault="00F03F1D" w:rsidP="00FD3A9C">
        <w:pPr>
          <w:pStyle w:val="Bunntekst"/>
          <w:tabs>
            <w:tab w:val="clear" w:pos="9360"/>
            <w:tab w:val="right" w:pos="9638"/>
          </w:tabs>
          <w:rPr>
            <w:sz w:val="18"/>
          </w:rPr>
        </w:pPr>
        <w:r w:rsidRPr="007D0A7E">
          <w:rPr>
            <w:sz w:val="18"/>
          </w:rPr>
          <w:tab/>
        </w:r>
        <w:r w:rsidRPr="007D0A7E">
          <w:rPr>
            <w:sz w:val="18"/>
          </w:rPr>
          <w:tab/>
        </w:r>
        <w:r w:rsidRPr="003E38DC">
          <w:rPr>
            <w:sz w:val="16"/>
            <w:szCs w:val="16"/>
          </w:rPr>
          <w:t>Side</w:t>
        </w:r>
        <w:r w:rsidRPr="000D718E">
          <w:rPr>
            <w:b/>
            <w:bCs/>
            <w:sz w:val="16"/>
            <w:szCs w:val="16"/>
          </w:rPr>
          <w:t xml:space="preserve"> </w:t>
        </w:r>
        <w:r w:rsidRPr="000D718E">
          <w:rPr>
            <w:b/>
            <w:bCs/>
            <w:sz w:val="16"/>
            <w:szCs w:val="16"/>
          </w:rPr>
          <w:fldChar w:fldCharType="begin"/>
        </w:r>
        <w:r w:rsidRPr="000D718E">
          <w:rPr>
            <w:b/>
            <w:bCs/>
            <w:sz w:val="16"/>
            <w:szCs w:val="16"/>
          </w:rPr>
          <w:instrText xml:space="preserve"> PAGE  \* Arabic  \* MERGEFORMAT </w:instrText>
        </w:r>
        <w:r w:rsidRPr="000D718E">
          <w:rPr>
            <w:b/>
            <w:bCs/>
            <w:sz w:val="16"/>
            <w:szCs w:val="16"/>
          </w:rPr>
          <w:fldChar w:fldCharType="separate"/>
        </w:r>
        <w:r w:rsidR="007B153F" w:rsidRPr="000D718E">
          <w:rPr>
            <w:b/>
            <w:bCs/>
            <w:noProof/>
            <w:sz w:val="16"/>
            <w:szCs w:val="16"/>
          </w:rPr>
          <w:t>3</w:t>
        </w:r>
        <w:r w:rsidRPr="000D718E">
          <w:rPr>
            <w:b/>
            <w:bCs/>
            <w:sz w:val="16"/>
            <w:szCs w:val="16"/>
          </w:rPr>
          <w:fldChar w:fldCharType="end"/>
        </w:r>
        <w:r w:rsidRPr="000D718E">
          <w:rPr>
            <w:b/>
            <w:bCs/>
            <w:sz w:val="16"/>
            <w:szCs w:val="16"/>
          </w:rPr>
          <w:t xml:space="preserve"> </w:t>
        </w:r>
        <w:r w:rsidRPr="003E38DC">
          <w:rPr>
            <w:sz w:val="16"/>
            <w:szCs w:val="16"/>
          </w:rPr>
          <w:t>av</w:t>
        </w:r>
        <w:r w:rsidRPr="000D718E">
          <w:rPr>
            <w:b/>
            <w:bCs/>
            <w:sz w:val="16"/>
            <w:szCs w:val="16"/>
          </w:rPr>
          <w:t xml:space="preserve"> </w:t>
        </w:r>
        <w:r w:rsidRPr="000D718E">
          <w:rPr>
            <w:b/>
            <w:bCs/>
            <w:sz w:val="16"/>
            <w:szCs w:val="16"/>
          </w:rPr>
          <w:fldChar w:fldCharType="begin"/>
        </w:r>
        <w:r w:rsidRPr="000D718E">
          <w:rPr>
            <w:b/>
            <w:bCs/>
            <w:sz w:val="16"/>
            <w:szCs w:val="16"/>
          </w:rPr>
          <w:instrText xml:space="preserve"> NUMPAGES  \* Arabic  \* MERGEFORMAT </w:instrText>
        </w:r>
        <w:r w:rsidRPr="000D718E">
          <w:rPr>
            <w:b/>
            <w:bCs/>
            <w:sz w:val="16"/>
            <w:szCs w:val="16"/>
          </w:rPr>
          <w:fldChar w:fldCharType="separate"/>
        </w:r>
        <w:r w:rsidR="007B153F" w:rsidRPr="000D718E">
          <w:rPr>
            <w:b/>
            <w:bCs/>
            <w:noProof/>
            <w:sz w:val="16"/>
            <w:szCs w:val="16"/>
          </w:rPr>
          <w:t>3</w:t>
        </w:r>
        <w:r w:rsidRPr="000D718E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FC47" w14:textId="77777777" w:rsidR="00CD48DB" w:rsidRDefault="00CD48DB" w:rsidP="00362CF4">
      <w:r>
        <w:separator/>
      </w:r>
    </w:p>
  </w:footnote>
  <w:footnote w:type="continuationSeparator" w:id="0">
    <w:p w14:paraId="2D6F0146" w14:textId="77777777" w:rsidR="00CD48DB" w:rsidRDefault="00CD48DB" w:rsidP="00362CF4">
      <w:r>
        <w:continuationSeparator/>
      </w:r>
    </w:p>
  </w:footnote>
  <w:footnote w:type="continuationNotice" w:id="1">
    <w:p w14:paraId="48F8E5E2" w14:textId="77777777" w:rsidR="00CD48DB" w:rsidRDefault="00CD4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4114" w14:textId="77777777" w:rsidR="00CE6DFD" w:rsidRDefault="00CE6DFD" w:rsidP="00CE6DFD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B3DADE" wp14:editId="15E03AC3">
          <wp:simplePos x="0" y="0"/>
          <wp:positionH relativeFrom="margin">
            <wp:align>right</wp:align>
          </wp:positionH>
          <wp:positionV relativeFrom="paragraph">
            <wp:posOffset>35560</wp:posOffset>
          </wp:positionV>
          <wp:extent cx="2334895" cy="459740"/>
          <wp:effectExtent l="0" t="0" r="8255" b="0"/>
          <wp:wrapTight wrapText="bothSides">
            <wp:wrapPolygon edited="0">
              <wp:start x="705" y="0"/>
              <wp:lineTo x="0" y="5370"/>
              <wp:lineTo x="0" y="9845"/>
              <wp:lineTo x="705" y="14320"/>
              <wp:lineTo x="3348" y="20586"/>
              <wp:lineTo x="3525" y="20586"/>
              <wp:lineTo x="7754" y="20586"/>
              <wp:lineTo x="21500" y="17006"/>
              <wp:lineTo x="21500" y="8950"/>
              <wp:lineTo x="18680" y="0"/>
              <wp:lineTo x="705" y="0"/>
            </wp:wrapPolygon>
          </wp:wrapTight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89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07F3F" w14:textId="77777777" w:rsidR="00CE6DFD" w:rsidRDefault="00CE6DFD" w:rsidP="00CE6DFD">
    <w:pPr>
      <w:pStyle w:val="Topptekst"/>
    </w:pPr>
    <w:r>
      <w:t>Anskaffelse av sak- og arkivsystem</w:t>
    </w:r>
  </w:p>
  <w:p w14:paraId="3BBE6BB4" w14:textId="77777777" w:rsidR="00CE6DFD" w:rsidRDefault="00CE6DFD" w:rsidP="00CE6DFD">
    <w:pPr>
      <w:pStyle w:val="Topptekst"/>
    </w:pPr>
  </w:p>
  <w:p w14:paraId="1336ADBD" w14:textId="673BA0A9" w:rsidR="00CE6DFD" w:rsidRPr="003C167B" w:rsidRDefault="00CE6DFD" w:rsidP="00CE6DFD">
    <w:pPr>
      <w:pStyle w:val="Topptekst"/>
    </w:pPr>
    <w:r>
      <w:t>Vedlegg 5</w:t>
    </w:r>
  </w:p>
  <w:p w14:paraId="0E3B15E7" w14:textId="77777777" w:rsidR="00C80234" w:rsidRPr="00C80234" w:rsidRDefault="00C80234" w:rsidP="00965804">
    <w:pPr>
      <w:pStyle w:val="Toppteks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5D2F"/>
    <w:multiLevelType w:val="multilevel"/>
    <w:tmpl w:val="75E8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4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5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6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57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3600"/>
      </w:pPr>
      <w:rPr>
        <w:rFonts w:hint="default"/>
      </w:rPr>
    </w:lvl>
  </w:abstractNum>
  <w:abstractNum w:abstractNumId="1" w15:restartNumberingAfterBreak="0">
    <w:nsid w:val="21E20734"/>
    <w:multiLevelType w:val="hybridMultilevel"/>
    <w:tmpl w:val="05A631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35C09"/>
    <w:multiLevelType w:val="hybridMultilevel"/>
    <w:tmpl w:val="0DC2484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4B13644"/>
    <w:multiLevelType w:val="multilevel"/>
    <w:tmpl w:val="C0CC06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C4E1CE4"/>
    <w:multiLevelType w:val="hybridMultilevel"/>
    <w:tmpl w:val="EDC6650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33648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2936001">
    <w:abstractNumId w:val="0"/>
  </w:num>
  <w:num w:numId="3" w16cid:durableId="835340199">
    <w:abstractNumId w:val="1"/>
  </w:num>
  <w:num w:numId="4" w16cid:durableId="1463771415">
    <w:abstractNumId w:val="2"/>
  </w:num>
  <w:num w:numId="5" w16cid:durableId="684291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F4"/>
    <w:rsid w:val="00065C0B"/>
    <w:rsid w:val="00085EBD"/>
    <w:rsid w:val="00087DD0"/>
    <w:rsid w:val="00090A55"/>
    <w:rsid w:val="000D718E"/>
    <w:rsid w:val="000E02F2"/>
    <w:rsid w:val="000F0139"/>
    <w:rsid w:val="00134F13"/>
    <w:rsid w:val="00137FD2"/>
    <w:rsid w:val="00152541"/>
    <w:rsid w:val="00190C46"/>
    <w:rsid w:val="001A7871"/>
    <w:rsid w:val="001D1ED0"/>
    <w:rsid w:val="001D2E54"/>
    <w:rsid w:val="001D6E17"/>
    <w:rsid w:val="002327FE"/>
    <w:rsid w:val="00234481"/>
    <w:rsid w:val="00284CBE"/>
    <w:rsid w:val="00291D69"/>
    <w:rsid w:val="00293CDE"/>
    <w:rsid w:val="002A2EAA"/>
    <w:rsid w:val="002B235A"/>
    <w:rsid w:val="002C6417"/>
    <w:rsid w:val="002F7A0B"/>
    <w:rsid w:val="00362CF4"/>
    <w:rsid w:val="00373CB3"/>
    <w:rsid w:val="0038073F"/>
    <w:rsid w:val="003B684E"/>
    <w:rsid w:val="003E38DC"/>
    <w:rsid w:val="003E6FED"/>
    <w:rsid w:val="005030FD"/>
    <w:rsid w:val="00561B38"/>
    <w:rsid w:val="00563A54"/>
    <w:rsid w:val="00583189"/>
    <w:rsid w:val="00586510"/>
    <w:rsid w:val="005A3FFF"/>
    <w:rsid w:val="005D4504"/>
    <w:rsid w:val="00610A2A"/>
    <w:rsid w:val="0064000C"/>
    <w:rsid w:val="00643134"/>
    <w:rsid w:val="006B3247"/>
    <w:rsid w:val="006B6934"/>
    <w:rsid w:val="006C4344"/>
    <w:rsid w:val="00727A25"/>
    <w:rsid w:val="007463AF"/>
    <w:rsid w:val="007555BA"/>
    <w:rsid w:val="00772A74"/>
    <w:rsid w:val="00780B56"/>
    <w:rsid w:val="00795FBA"/>
    <w:rsid w:val="007B153F"/>
    <w:rsid w:val="00854623"/>
    <w:rsid w:val="0087017A"/>
    <w:rsid w:val="008749F9"/>
    <w:rsid w:val="00876795"/>
    <w:rsid w:val="0088521D"/>
    <w:rsid w:val="008930F8"/>
    <w:rsid w:val="008B2F90"/>
    <w:rsid w:val="008B4B41"/>
    <w:rsid w:val="008C3619"/>
    <w:rsid w:val="008D3CA0"/>
    <w:rsid w:val="008F31B3"/>
    <w:rsid w:val="00933C81"/>
    <w:rsid w:val="0095193E"/>
    <w:rsid w:val="00A77B1A"/>
    <w:rsid w:val="00A97588"/>
    <w:rsid w:val="00AA2B43"/>
    <w:rsid w:val="00AC2595"/>
    <w:rsid w:val="00AD1C20"/>
    <w:rsid w:val="00AD5746"/>
    <w:rsid w:val="00B00CAE"/>
    <w:rsid w:val="00B8303D"/>
    <w:rsid w:val="00B9187D"/>
    <w:rsid w:val="00BA79C6"/>
    <w:rsid w:val="00BB3796"/>
    <w:rsid w:val="00BF3245"/>
    <w:rsid w:val="00BF4E27"/>
    <w:rsid w:val="00C00006"/>
    <w:rsid w:val="00C02B39"/>
    <w:rsid w:val="00C61611"/>
    <w:rsid w:val="00C80234"/>
    <w:rsid w:val="00C87298"/>
    <w:rsid w:val="00CD48DB"/>
    <w:rsid w:val="00CE33CC"/>
    <w:rsid w:val="00CE6DFD"/>
    <w:rsid w:val="00D02F2C"/>
    <w:rsid w:val="00D04E32"/>
    <w:rsid w:val="00DB32F6"/>
    <w:rsid w:val="00DE6B00"/>
    <w:rsid w:val="00E00E9F"/>
    <w:rsid w:val="00E122FB"/>
    <w:rsid w:val="00E71B19"/>
    <w:rsid w:val="00E83392"/>
    <w:rsid w:val="00E84498"/>
    <w:rsid w:val="00EE378A"/>
    <w:rsid w:val="00EE61EC"/>
    <w:rsid w:val="00F03F1D"/>
    <w:rsid w:val="00F27F49"/>
    <w:rsid w:val="00F5716F"/>
    <w:rsid w:val="00FB7FDE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6CD88"/>
  <w15:chartTrackingRefBased/>
  <w15:docId w15:val="{8FF5933F-F206-4B5D-83C0-D33A3F54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CF4"/>
    <w:pPr>
      <w:keepLines/>
      <w:widowControl w:val="0"/>
      <w:spacing w:after="0" w:line="240" w:lineRule="auto"/>
    </w:pPr>
    <w:rPr>
      <w:rFonts w:ascii="Verdana" w:eastAsia="Times New Roman" w:hAnsi="Verdana" w:cs="Times New Roman"/>
      <w:sz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2C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aliases w:val="Kapitel,Arial 12 Fett Kursiv,TF-Overskrit 2,UNDERRUBRIK 1-2"/>
    <w:basedOn w:val="Normal"/>
    <w:next w:val="Normal"/>
    <w:link w:val="Overskrift2Tegn"/>
    <w:uiPriority w:val="9"/>
    <w:qFormat/>
    <w:rsid w:val="00362C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62CF4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aliases w:val="Kapitel Tegn,Arial 12 Fett Kursiv Tegn,TF-Overskrit 2 Tegn,UNDERRUBRIK 1-2 Tegn"/>
    <w:basedOn w:val="Standardskriftforavsnitt"/>
    <w:link w:val="Overskrift2"/>
    <w:rsid w:val="00362CF4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Tittel">
    <w:name w:val="Title"/>
    <w:basedOn w:val="Normal"/>
    <w:link w:val="TittelTegn"/>
    <w:qFormat/>
    <w:rsid w:val="00362CF4"/>
    <w:pPr>
      <w:keepLines w:val="0"/>
      <w:widowControl/>
      <w:spacing w:before="120" w:after="240"/>
      <w:contextualSpacing/>
    </w:pPr>
    <w:rPr>
      <w:rFonts w:ascii="Arial" w:hAnsi="Arial" w:cs="Arial"/>
      <w:b/>
      <w:sz w:val="32"/>
      <w:szCs w:val="20"/>
    </w:rPr>
  </w:style>
  <w:style w:type="character" w:customStyle="1" w:styleId="TittelTegn">
    <w:name w:val="Tittel Tegn"/>
    <w:basedOn w:val="Standardskriftforavsnitt"/>
    <w:link w:val="Tittel"/>
    <w:rsid w:val="00362CF4"/>
    <w:rPr>
      <w:rFonts w:ascii="Arial" w:eastAsia="Times New Roman" w:hAnsi="Arial" w:cs="Arial"/>
      <w:b/>
      <w:sz w:val="32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362CF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2CF4"/>
    <w:rPr>
      <w:rFonts w:ascii="Verdana" w:eastAsia="Times New Roman" w:hAnsi="Verdana" w:cs="Times New Roman"/>
      <w:sz w:val="20"/>
      <w:lang w:eastAsia="nb-NO"/>
    </w:rPr>
  </w:style>
  <w:style w:type="paragraph" w:styleId="Bunntekst">
    <w:name w:val="footer"/>
    <w:basedOn w:val="Normal"/>
    <w:link w:val="BunntekstTegn"/>
    <w:uiPriority w:val="99"/>
    <w:rsid w:val="00362CF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2CF4"/>
    <w:rPr>
      <w:rFonts w:ascii="Verdana" w:eastAsia="Times New Roman" w:hAnsi="Verdana" w:cs="Times New Roman"/>
      <w:sz w:val="20"/>
      <w:lang w:eastAsia="nb-NO"/>
    </w:rPr>
  </w:style>
  <w:style w:type="character" w:customStyle="1" w:styleId="ListeavsnittTegn">
    <w:name w:val="Listeavsnitt Tegn"/>
    <w:aliases w:val="EG Bullet 1 Tegn,Bullet List Tegn,FooterText Tegn,numbered Tegn,List Paragraph1 Tegn,Paragraphe de liste1 Tegn,lp1 Tegn"/>
    <w:link w:val="Listeavsnitt"/>
    <w:uiPriority w:val="34"/>
    <w:locked/>
    <w:rsid w:val="00362CF4"/>
    <w:rPr>
      <w:rFonts w:cs="Calibri"/>
      <w:sz w:val="24"/>
    </w:rPr>
  </w:style>
  <w:style w:type="paragraph" w:styleId="Listeavsnitt">
    <w:name w:val="List Paragraph"/>
    <w:aliases w:val="EG Bullet 1,Bullet List,FooterText,numbered,List Paragraph1,Paragraphe de liste1,lp1"/>
    <w:basedOn w:val="Normal"/>
    <w:link w:val="ListeavsnittTegn"/>
    <w:uiPriority w:val="34"/>
    <w:qFormat/>
    <w:rsid w:val="00362CF4"/>
    <w:pPr>
      <w:keepLines w:val="0"/>
      <w:widowControl/>
      <w:autoSpaceDE w:val="0"/>
      <w:autoSpaceDN w:val="0"/>
      <w:adjustRightInd w:val="0"/>
      <w:ind w:left="720"/>
      <w:contextualSpacing/>
    </w:pPr>
    <w:rPr>
      <w:rFonts w:asciiTheme="minorHAnsi" w:eastAsiaTheme="minorHAnsi" w:hAnsiTheme="minorHAnsi" w:cs="Calibri"/>
      <w:sz w:val="24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62CF4"/>
    <w:pPr>
      <w:widowControl/>
      <w:spacing w:before="480" w:after="0" w:line="276" w:lineRule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zh-CN"/>
    </w:rPr>
  </w:style>
  <w:style w:type="paragraph" w:styleId="INNH1">
    <w:name w:val="toc 1"/>
    <w:basedOn w:val="Normal"/>
    <w:next w:val="Normal"/>
    <w:autoRedefine/>
    <w:uiPriority w:val="39"/>
    <w:rsid w:val="00561B38"/>
    <w:pPr>
      <w:tabs>
        <w:tab w:val="left" w:pos="440"/>
        <w:tab w:val="right" w:leader="dot" w:pos="9315"/>
      </w:tabs>
      <w:spacing w:before="120" w:after="120"/>
    </w:pPr>
    <w:rPr>
      <w:b/>
      <w:caps/>
      <w:noProof/>
      <w:sz w:val="22"/>
    </w:rPr>
  </w:style>
  <w:style w:type="paragraph" w:styleId="INNH2">
    <w:name w:val="toc 2"/>
    <w:basedOn w:val="Normal"/>
    <w:next w:val="Normal"/>
    <w:autoRedefine/>
    <w:uiPriority w:val="39"/>
    <w:rsid w:val="00362CF4"/>
    <w:pPr>
      <w:ind w:left="200"/>
    </w:pPr>
  </w:style>
  <w:style w:type="character" w:styleId="Hyperkobling">
    <w:name w:val="Hyperlink"/>
    <w:uiPriority w:val="99"/>
    <w:unhideWhenUsed/>
    <w:rsid w:val="00362CF4"/>
    <w:rPr>
      <w:color w:val="0000FF"/>
      <w:u w:val="single"/>
    </w:rPr>
  </w:style>
  <w:style w:type="paragraph" w:styleId="Merknadstekst">
    <w:name w:val="annotation text"/>
    <w:basedOn w:val="Normal"/>
    <w:link w:val="MerknadstekstTegn"/>
    <w:rsid w:val="00362CF4"/>
    <w:rPr>
      <w:rFonts w:ascii="Times New Roman" w:hAnsi="Times New Roman"/>
      <w:sz w:val="22"/>
    </w:rPr>
  </w:style>
  <w:style w:type="character" w:customStyle="1" w:styleId="MerknadstekstTegn">
    <w:name w:val="Merknadstekst Tegn"/>
    <w:basedOn w:val="Standardskriftforavsnitt"/>
    <w:link w:val="Merknadstekst"/>
    <w:rsid w:val="00362CF4"/>
    <w:rPr>
      <w:rFonts w:ascii="Times New Roman" w:eastAsia="Times New Roman" w:hAnsi="Times New Roman" w:cs="Times New Roman"/>
      <w:lang w:eastAsia="nb-NO"/>
    </w:rPr>
  </w:style>
  <w:style w:type="character" w:styleId="Merknadsreferanse">
    <w:name w:val="annotation reference"/>
    <w:rsid w:val="00362CF4"/>
    <w:rPr>
      <w:sz w:val="16"/>
      <w:szCs w:val="16"/>
    </w:rPr>
  </w:style>
  <w:style w:type="table" w:styleId="Tabellrutenett">
    <w:name w:val="Table Grid"/>
    <w:basedOn w:val="Vanligtabell"/>
    <w:rsid w:val="00362CF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62CF4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2CF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2CF4"/>
    <w:rPr>
      <w:rFonts w:ascii="Segoe UI" w:eastAsia="Times New Roman" w:hAnsi="Segoe UI" w:cs="Segoe UI"/>
      <w:sz w:val="18"/>
      <w:szCs w:val="18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5EBD"/>
    <w:rPr>
      <w:rFonts w:ascii="Verdana" w:hAnsi="Verdana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5EBD"/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085EBD"/>
    <w:pPr>
      <w:spacing w:after="0" w:line="240" w:lineRule="auto"/>
    </w:pPr>
    <w:rPr>
      <w:rFonts w:ascii="Verdana" w:eastAsia="Times New Roman" w:hAnsi="Verdana" w:cs="Times New Roman"/>
      <w:sz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60D54C29BD4342974BB43D0C15B61D" ma:contentTypeVersion="4" ma:contentTypeDescription="Opprett et nytt dokument." ma:contentTypeScope="" ma:versionID="061a84478562cb35d781c9d4ebdb8b98">
  <xsd:schema xmlns:xsd="http://www.w3.org/2001/XMLSchema" xmlns:xs="http://www.w3.org/2001/XMLSchema" xmlns:p="http://schemas.microsoft.com/office/2006/metadata/properties" xmlns:ns2="8c7b2ba0-3c91-4bf9-a9e8-420390b9f4b2" targetNamespace="http://schemas.microsoft.com/office/2006/metadata/properties" ma:root="true" ma:fieldsID="72a6775959411ed32dd0fed95a368b69" ns2:_="">
    <xsd:import namespace="8c7b2ba0-3c91-4bf9-a9e8-420390b9f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b2ba0-3c91-4bf9-a9e8-420390b9f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D036-EFD3-4697-A715-100FAEA76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C8D66-6DE5-4CA0-B496-105EB61425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DCB200-7F78-4A9D-A98B-2E9A1CF2D61F}"/>
</file>

<file path=customXml/itemProps4.xml><?xml version="1.0" encoding="utf-8"?>
<ds:datastoreItem xmlns:ds="http://schemas.openxmlformats.org/officeDocument/2006/customXml" ds:itemID="{F6B23706-AE51-4279-ADCE-8ED7CBA33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E802F05-5790-4928-959E-5517DEC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Inventura AS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Stautland</dc:creator>
  <cp:keywords/>
  <dc:description/>
  <cp:lastModifiedBy>Saffa Galal</cp:lastModifiedBy>
  <cp:revision>8</cp:revision>
  <cp:lastPrinted>2016-12-06T10:50:00Z</cp:lastPrinted>
  <dcterms:created xsi:type="dcterms:W3CDTF">2022-06-07T09:14:00Z</dcterms:created>
  <dcterms:modified xsi:type="dcterms:W3CDTF">2022-06-26T08:16:00Z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0x010100E560D54C29BD4342974BB43D0C15B61D</vt:lpwstr>
  </property>
  <property fmtid="{D5CDD505-2E9C-101B-9397-08002B2CF9AE}" pid="3" name="_dlc_DocIdItemGuid">
    <vt:lpwstr>0146ec2a-2d11-437d-b549-7ee73a3db6c8</vt:lpwstr>
  </property>
  <property fmtid="{D5CDD505-2E9C-101B-9397-08002B2CF9AE}" pid="4" name="ProjectCategory">
    <vt:lpwstr/>
  </property>
  <property fmtid="{D5CDD505-2E9C-101B-9397-08002B2CF9AE}" pid="5" name="industry">
    <vt:lpwstr/>
  </property>
  <property fmtid="{D5CDD505-2E9C-101B-9397-08002B2CF9AE}" pid="6" name="AssignmentType">
    <vt:lpwstr/>
  </property>
  <property fmtid="{D5CDD505-2E9C-101B-9397-08002B2CF9AE}" pid="7" name="Customer">
    <vt:lpwstr/>
  </property>
  <property fmtid="{D5CDD505-2E9C-101B-9397-08002B2CF9AE}" pid="8" name="Sektor">
    <vt:lpwstr/>
  </property>
  <property fmtid="{D5CDD505-2E9C-101B-9397-08002B2CF9AE}" pid="9" name="ProductCategory">
    <vt:lpwstr/>
  </property>
</Properties>
</file>