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B0350" w14:textId="7F6ECD90" w:rsidR="002F0B9F" w:rsidRPr="00954D3E" w:rsidRDefault="009E0869" w:rsidP="002F0B9F">
      <w:pPr>
        <w:pStyle w:val="Overskrift1"/>
        <w:rPr>
          <w:lang w:val="en-US"/>
        </w:rPr>
      </w:pPr>
      <w:r w:rsidRPr="00954D3E">
        <w:rPr>
          <w:lang w:val="en-US"/>
        </w:rPr>
        <w:t>Attachment 1</w:t>
      </w:r>
      <w:r w:rsidR="002F0B9F" w:rsidRPr="00954D3E">
        <w:rPr>
          <w:lang w:val="en-US"/>
        </w:rPr>
        <w:t xml:space="preserve"> - </w:t>
      </w:r>
      <w:r w:rsidRPr="00954D3E">
        <w:rPr>
          <w:lang w:val="en-US"/>
        </w:rPr>
        <w:t>Application letter</w:t>
      </w:r>
    </w:p>
    <w:p w14:paraId="6F3ACE47" w14:textId="77777777" w:rsidR="002F0B9F" w:rsidRPr="00954D3E" w:rsidRDefault="002F0B9F" w:rsidP="002F0B9F">
      <w:pPr>
        <w:rPr>
          <w:lang w:val="en-US"/>
        </w:rPr>
      </w:pPr>
    </w:p>
    <w:p w14:paraId="3E087F2A" w14:textId="6E00A0E3" w:rsidR="002F0B9F" w:rsidRPr="00954D3E" w:rsidRDefault="002F0B9F" w:rsidP="53B5BA89">
      <w:pPr>
        <w:rPr>
          <w:lang w:val="en-US"/>
        </w:rPr>
      </w:pPr>
      <w:r w:rsidRPr="00954D3E">
        <w:rPr>
          <w:lang w:val="en-US"/>
        </w:rPr>
        <w:tab/>
      </w:r>
      <w:r w:rsidRPr="00954D3E">
        <w:rPr>
          <w:lang w:val="en-US"/>
        </w:rPr>
        <w:tab/>
      </w:r>
      <w:r w:rsidRPr="00954D3E">
        <w:rPr>
          <w:lang w:val="en-US"/>
        </w:rPr>
        <w:tab/>
      </w:r>
      <w:r w:rsidRPr="00954D3E">
        <w:rPr>
          <w:lang w:val="en-US"/>
        </w:rPr>
        <w:tab/>
      </w:r>
      <w:r w:rsidRPr="00954D3E">
        <w:rPr>
          <w:lang w:val="en-US"/>
        </w:rPr>
        <w:tab/>
      </w:r>
      <w:r w:rsidRPr="00954D3E">
        <w:rPr>
          <w:lang w:val="en-US"/>
        </w:rPr>
        <w:tab/>
      </w:r>
      <w:r w:rsidRPr="00954D3E">
        <w:rPr>
          <w:lang w:val="en-US"/>
        </w:rPr>
        <w:tab/>
      </w:r>
      <w:r w:rsidR="009E0869" w:rsidRPr="00954D3E">
        <w:rPr>
          <w:lang w:val="en-US"/>
        </w:rPr>
        <w:tab/>
      </w:r>
      <w:r w:rsidR="009E0869" w:rsidRPr="00954D3E">
        <w:rPr>
          <w:lang w:val="en-US"/>
        </w:rPr>
        <w:tab/>
      </w:r>
      <w:r w:rsidR="009E0869" w:rsidRPr="00954D3E">
        <w:rPr>
          <w:lang w:val="en-US"/>
        </w:rPr>
        <w:tab/>
      </w:r>
      <w:r w:rsidRPr="00954D3E">
        <w:rPr>
          <w:lang w:val="en-US"/>
        </w:rPr>
        <w:t>D</w:t>
      </w:r>
      <w:r w:rsidR="009E0869" w:rsidRPr="00954D3E">
        <w:rPr>
          <w:lang w:val="en-US"/>
        </w:rPr>
        <w:t>ate</w:t>
      </w:r>
      <w:r w:rsidRPr="00954D3E">
        <w:rPr>
          <w:lang w:val="en-US"/>
        </w:rPr>
        <w:t>, [</w:t>
      </w:r>
      <w:proofErr w:type="spellStart"/>
      <w:r w:rsidRPr="00954D3E">
        <w:rPr>
          <w:lang w:val="en-US"/>
        </w:rPr>
        <w:t>dd.mm.åååå</w:t>
      </w:r>
      <w:proofErr w:type="spellEnd"/>
      <w:r w:rsidRPr="00954D3E">
        <w:rPr>
          <w:lang w:val="en-US"/>
        </w:rPr>
        <w:t>]</w:t>
      </w:r>
    </w:p>
    <w:p w14:paraId="67035462" w14:textId="77777777" w:rsidR="002F0B9F" w:rsidRPr="00954D3E" w:rsidRDefault="002F0B9F" w:rsidP="002F0B9F">
      <w:pPr>
        <w:rPr>
          <w:lang w:val="en-US"/>
        </w:rPr>
      </w:pPr>
    </w:p>
    <w:p w14:paraId="01B37527" w14:textId="21E7A2AC" w:rsidR="009E0869" w:rsidRPr="00954D3E" w:rsidRDefault="009E0869" w:rsidP="4336B27E">
      <w:pPr>
        <w:pStyle w:val="Overskrift1"/>
        <w:rPr>
          <w:lang w:val="en-US"/>
        </w:rPr>
      </w:pPr>
      <w:r w:rsidRPr="4336B27E">
        <w:rPr>
          <w:lang w:val="en-US"/>
        </w:rPr>
        <w:t>Application letter - 2022/51</w:t>
      </w:r>
      <w:r w:rsidR="00E50391">
        <w:rPr>
          <w:lang w:val="en-US"/>
        </w:rPr>
        <w:t>1</w:t>
      </w:r>
      <w:r w:rsidRPr="4336B27E">
        <w:rPr>
          <w:lang w:val="en-US"/>
        </w:rPr>
        <w:t xml:space="preserve"> Tender for delivery of </w:t>
      </w:r>
      <w:r w:rsidR="00E50391">
        <w:rPr>
          <w:lang w:val="en-US"/>
        </w:rPr>
        <w:t>Blister</w:t>
      </w:r>
      <w:r w:rsidRPr="4336B27E">
        <w:rPr>
          <w:lang w:val="en-US"/>
        </w:rPr>
        <w:t xml:space="preserve"> Unit Dose Dispensing and Packaging Machine</w:t>
      </w:r>
    </w:p>
    <w:p w14:paraId="453B8F2C" w14:textId="37B261AD" w:rsidR="53B5BA89" w:rsidRPr="00954D3E" w:rsidRDefault="53B5BA89" w:rsidP="53B5BA89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7236"/>
      </w:tblGrid>
      <w:tr w:rsidR="009E0869" w:rsidRPr="00954D3E" w14:paraId="05701AB6" w14:textId="77777777" w:rsidTr="00E70B25"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FFF" w:themeFill="text2" w:themeFillTint="33"/>
            <w:hideMark/>
          </w:tcPr>
          <w:p w14:paraId="76BE073F" w14:textId="77777777" w:rsidR="009E0869" w:rsidRPr="00954D3E" w:rsidRDefault="009E0869" w:rsidP="00E70B25">
            <w:pPr>
              <w:spacing w:before="40" w:after="40"/>
              <w:rPr>
                <w:rFonts w:cs="Arial"/>
                <w:bCs/>
                <w:lang w:val="en-US"/>
              </w:rPr>
            </w:pPr>
            <w:r w:rsidRPr="00954D3E">
              <w:rPr>
                <w:rFonts w:cs="Arial"/>
                <w:lang w:val="en-US" w:bidi="en-GB"/>
              </w:rPr>
              <w:t>Tenderer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F5F1" w14:textId="77777777" w:rsidR="009E0869" w:rsidRPr="00954D3E" w:rsidRDefault="009E0869" w:rsidP="00E70B25">
            <w:pPr>
              <w:spacing w:before="40" w:after="40"/>
              <w:rPr>
                <w:lang w:val="en-US"/>
              </w:rPr>
            </w:pPr>
          </w:p>
        </w:tc>
      </w:tr>
      <w:tr w:rsidR="009E0869" w:rsidRPr="00954D3E" w14:paraId="2AA51C50" w14:textId="77777777" w:rsidTr="00E70B25"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FFF" w:themeFill="text2" w:themeFillTint="33"/>
            <w:hideMark/>
          </w:tcPr>
          <w:p w14:paraId="38BD6AD8" w14:textId="77777777" w:rsidR="009E0869" w:rsidRPr="00954D3E" w:rsidRDefault="009E0869" w:rsidP="00E70B25">
            <w:pPr>
              <w:spacing w:before="40" w:after="40"/>
              <w:rPr>
                <w:rFonts w:cs="Arial"/>
                <w:bCs/>
                <w:lang w:val="en-US"/>
              </w:rPr>
            </w:pPr>
            <w:r w:rsidRPr="00954D3E">
              <w:rPr>
                <w:rFonts w:cs="Arial"/>
                <w:lang w:val="en-US" w:bidi="en-GB"/>
              </w:rPr>
              <w:t>Org. no.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B92F" w14:textId="77777777" w:rsidR="009E0869" w:rsidRPr="00954D3E" w:rsidRDefault="009E0869" w:rsidP="00E70B25">
            <w:pPr>
              <w:spacing w:before="40" w:after="40"/>
              <w:rPr>
                <w:lang w:val="en-US"/>
              </w:rPr>
            </w:pPr>
          </w:p>
        </w:tc>
      </w:tr>
    </w:tbl>
    <w:p w14:paraId="4DFAA25B" w14:textId="77777777" w:rsidR="009E0869" w:rsidRPr="00954D3E" w:rsidRDefault="009E0869" w:rsidP="53B5BA89">
      <w:pPr>
        <w:rPr>
          <w:lang w:val="en-US"/>
        </w:rPr>
      </w:pPr>
    </w:p>
    <w:p w14:paraId="03856823" w14:textId="77777777" w:rsidR="009E0869" w:rsidRPr="00954D3E" w:rsidRDefault="009E0869" w:rsidP="53B5BA89">
      <w:pPr>
        <w:rPr>
          <w:lang w:val="en-US"/>
        </w:rPr>
      </w:pPr>
    </w:p>
    <w:p w14:paraId="2F177FFB" w14:textId="737627AA" w:rsidR="009E0869" w:rsidRPr="00954D3E" w:rsidRDefault="009E0869" w:rsidP="53B5BA89">
      <w:pPr>
        <w:rPr>
          <w:rFonts w:cs="Arial"/>
          <w:lang w:val="en-US" w:bidi="en-GB"/>
        </w:rPr>
      </w:pPr>
      <w:r w:rsidRPr="00954D3E">
        <w:rPr>
          <w:rFonts w:cs="Arial"/>
          <w:lang w:val="en-US" w:bidi="en-GB"/>
        </w:rPr>
        <w:t>We refer to the above-mentioned tender procedure</w:t>
      </w:r>
      <w:r w:rsidRPr="00954D3E">
        <w:rPr>
          <w:lang w:val="en-US"/>
        </w:rPr>
        <w:t>. We are pleased to submit a request</w:t>
      </w:r>
      <w:r w:rsidR="00954D3E" w:rsidRPr="00954D3E">
        <w:rPr>
          <w:lang w:val="en-US"/>
        </w:rPr>
        <w:t xml:space="preserve"> for participation</w:t>
      </w:r>
      <w:r w:rsidRPr="00954D3E">
        <w:rPr>
          <w:lang w:val="en-US"/>
        </w:rPr>
        <w:t xml:space="preserve"> in accordance with </w:t>
      </w:r>
      <w:proofErr w:type="spellStart"/>
      <w:r w:rsidRPr="00954D3E">
        <w:rPr>
          <w:rFonts w:cs="Arial"/>
          <w:lang w:val="en-US" w:bidi="en-GB"/>
        </w:rPr>
        <w:t>with</w:t>
      </w:r>
      <w:proofErr w:type="spellEnd"/>
      <w:r w:rsidRPr="00954D3E">
        <w:rPr>
          <w:rFonts w:cs="Arial"/>
          <w:lang w:val="en-US" w:bidi="en-GB"/>
        </w:rPr>
        <w:t xml:space="preserve"> the requirements stated in the procurement documents.</w:t>
      </w:r>
    </w:p>
    <w:p w14:paraId="3D199E57" w14:textId="03D611DD" w:rsidR="009E0869" w:rsidRPr="00954D3E" w:rsidRDefault="009E0869" w:rsidP="53B5BA89">
      <w:pPr>
        <w:rPr>
          <w:lang w:val="en-US"/>
        </w:rPr>
      </w:pPr>
      <w:r w:rsidRPr="00954D3E">
        <w:rPr>
          <w:lang w:val="en-US"/>
        </w:rPr>
        <w:t>The request includes the following subcontract:</w:t>
      </w:r>
    </w:p>
    <w:p w14:paraId="20B13924" w14:textId="2F8B1FAB" w:rsidR="009E0869" w:rsidRPr="00954D3E" w:rsidRDefault="009E0869" w:rsidP="009E0869">
      <w:pPr>
        <w:pStyle w:val="Listeavsnitt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954D3E">
        <w:rPr>
          <w:lang w:val="en-US" w:bidi="en-GB"/>
        </w:rPr>
        <w:t xml:space="preserve">Contract </w:t>
      </w:r>
      <w:r w:rsidR="00E50391">
        <w:rPr>
          <w:lang w:val="en-US" w:bidi="en-GB"/>
        </w:rPr>
        <w:t>1</w:t>
      </w:r>
      <w:r w:rsidRPr="00954D3E">
        <w:rPr>
          <w:lang w:val="en-US" w:bidi="en-GB"/>
        </w:rPr>
        <w:t xml:space="preserve"> - </w:t>
      </w:r>
      <w:proofErr w:type="spellStart"/>
      <w:r w:rsidRPr="00954D3E">
        <w:rPr>
          <w:lang w:val="en-US" w:bidi="en-GB"/>
        </w:rPr>
        <w:t>Sjukehusapoteka</w:t>
      </w:r>
      <w:proofErr w:type="spellEnd"/>
      <w:r w:rsidRPr="00954D3E">
        <w:rPr>
          <w:lang w:val="en-US" w:bidi="en-GB"/>
        </w:rPr>
        <w:t xml:space="preserve"> Vest HF (Region West)</w:t>
      </w:r>
    </w:p>
    <w:p w14:paraId="6795812F" w14:textId="55D3427B" w:rsidR="009E0869" w:rsidRPr="00954D3E" w:rsidRDefault="009E0869" w:rsidP="009E0869">
      <w:pPr>
        <w:pStyle w:val="Listeavsnitt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954D3E">
        <w:rPr>
          <w:lang w:val="en-US" w:bidi="en-GB"/>
        </w:rPr>
        <w:t xml:space="preserve">Contract </w:t>
      </w:r>
      <w:r w:rsidR="00E50391">
        <w:rPr>
          <w:lang w:val="en-US" w:bidi="en-GB"/>
        </w:rPr>
        <w:t>2</w:t>
      </w:r>
      <w:r w:rsidRPr="00954D3E">
        <w:rPr>
          <w:lang w:val="en-US" w:bidi="en-GB"/>
        </w:rPr>
        <w:t xml:space="preserve"> (Optional) - </w:t>
      </w:r>
      <w:proofErr w:type="spellStart"/>
      <w:r w:rsidRPr="00954D3E">
        <w:rPr>
          <w:lang w:val="en-US" w:bidi="en-GB"/>
        </w:rPr>
        <w:t>Sykehusapotekene</w:t>
      </w:r>
      <w:proofErr w:type="spellEnd"/>
      <w:r w:rsidRPr="00954D3E">
        <w:rPr>
          <w:lang w:val="en-US" w:bidi="en-GB"/>
        </w:rPr>
        <w:t xml:space="preserve"> HF (Region South-East) </w:t>
      </w:r>
    </w:p>
    <w:p w14:paraId="52F9FA64" w14:textId="273F007D" w:rsidR="00954D3E" w:rsidRPr="00954D3E" w:rsidRDefault="00954D3E" w:rsidP="00954D3E">
      <w:pPr>
        <w:spacing w:after="0" w:line="240" w:lineRule="auto"/>
        <w:jc w:val="both"/>
        <w:rPr>
          <w:lang w:val="en-US"/>
        </w:rPr>
      </w:pPr>
    </w:p>
    <w:p w14:paraId="543E5AB0" w14:textId="42D302B1" w:rsidR="00954D3E" w:rsidRPr="00954D3E" w:rsidRDefault="00954D3E" w:rsidP="00954D3E">
      <w:pPr>
        <w:ind w:left="-142"/>
        <w:rPr>
          <w:rFonts w:cs="Arial"/>
          <w:lang w:val="en-US"/>
        </w:rPr>
      </w:pPr>
      <w:r w:rsidRPr="00954D3E">
        <w:rPr>
          <w:rFonts w:cs="Arial"/>
          <w:lang w:val="en-US" w:bidi="en-GB"/>
        </w:rPr>
        <w:t xml:space="preserve">We are submitting an application according to the following distributor network </w:t>
      </w:r>
      <w:r w:rsidRPr="00954D3E">
        <w:rPr>
          <w:lang w:val="en-US" w:bidi="en-GB"/>
        </w:rPr>
        <w:t xml:space="preserve">cf. the Tender Procedure Rules, Ch. 5: </w:t>
      </w:r>
    </w:p>
    <w:p w14:paraId="7729FC42" w14:textId="77777777" w:rsidR="00954D3E" w:rsidRPr="00954D3E" w:rsidRDefault="00F55229" w:rsidP="00954D3E">
      <w:pPr>
        <w:ind w:left="-142" w:firstLine="850"/>
        <w:rPr>
          <w:rFonts w:cs="Arial"/>
          <w:lang w:val="en-US"/>
        </w:rPr>
      </w:pPr>
      <w:sdt>
        <w:sdtPr>
          <w:rPr>
            <w:lang w:val="en-US"/>
          </w:rPr>
          <w:id w:val="-1772619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D3E" w:rsidRPr="00954D3E">
            <w:rPr>
              <w:rFonts w:ascii="MS Gothic" w:eastAsia="MS Gothic" w:hAnsi="MS Gothic" w:cs="MS Gothic"/>
              <w:lang w:val="en-US" w:bidi="en-GB"/>
            </w:rPr>
            <w:t>☐</w:t>
          </w:r>
        </w:sdtContent>
      </w:sdt>
      <w:r w:rsidR="00954D3E" w:rsidRPr="00954D3E">
        <w:rPr>
          <w:lang w:val="en-US" w:bidi="en-GB"/>
        </w:rPr>
        <w:t xml:space="preserve"> A supplier</w:t>
      </w:r>
    </w:p>
    <w:p w14:paraId="20BF6684" w14:textId="77777777" w:rsidR="00954D3E" w:rsidRPr="00954D3E" w:rsidRDefault="00F55229" w:rsidP="00954D3E">
      <w:pPr>
        <w:ind w:left="-142" w:firstLine="850"/>
        <w:rPr>
          <w:rFonts w:cs="Arial"/>
          <w:lang w:val="en-US"/>
        </w:rPr>
      </w:pPr>
      <w:sdt>
        <w:sdtPr>
          <w:rPr>
            <w:lang w:val="en-US"/>
          </w:rPr>
          <w:id w:val="306212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D3E" w:rsidRPr="00954D3E">
            <w:rPr>
              <w:rFonts w:ascii="MS Gothic" w:eastAsia="MS Gothic" w:hAnsi="MS Gothic" w:cs="MS Gothic"/>
              <w:lang w:val="en-US" w:bidi="en-GB"/>
            </w:rPr>
            <w:t>☐</w:t>
          </w:r>
        </w:sdtContent>
      </w:sdt>
      <w:r w:rsidR="00954D3E" w:rsidRPr="00954D3E">
        <w:rPr>
          <w:lang w:val="en-US" w:bidi="en-GB"/>
        </w:rPr>
        <w:t xml:space="preserve"> A main supplier with one / several sub-contractor(s)</w:t>
      </w:r>
    </w:p>
    <w:p w14:paraId="69CC9737" w14:textId="77777777" w:rsidR="00954D3E" w:rsidRPr="00954D3E" w:rsidRDefault="00F55229" w:rsidP="00954D3E">
      <w:pPr>
        <w:ind w:left="708"/>
        <w:rPr>
          <w:rFonts w:cs="Arial"/>
          <w:lang w:val="en-US"/>
        </w:rPr>
      </w:pPr>
      <w:sdt>
        <w:sdtPr>
          <w:rPr>
            <w:lang w:val="en-US"/>
          </w:rPr>
          <w:id w:val="-1202867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D3E" w:rsidRPr="00954D3E">
            <w:rPr>
              <w:rFonts w:ascii="MS Gothic" w:eastAsia="MS Gothic" w:hAnsi="MS Gothic" w:cs="MS Gothic"/>
              <w:lang w:val="en-US" w:bidi="en-GB"/>
            </w:rPr>
            <w:t>☐</w:t>
          </w:r>
        </w:sdtContent>
      </w:sdt>
      <w:r w:rsidR="00954D3E" w:rsidRPr="00954D3E">
        <w:rPr>
          <w:lang w:val="en-US" w:bidi="en-GB"/>
        </w:rPr>
        <w:t xml:space="preserve"> A supplier, supported by other companies, cf. the Norwegian Public Procurement Regulations Section 16-10 </w:t>
      </w:r>
    </w:p>
    <w:p w14:paraId="68D1FAD6" w14:textId="0F22A49D" w:rsidR="00954D3E" w:rsidRPr="00954D3E" w:rsidRDefault="00F55229" w:rsidP="00954D3E">
      <w:pPr>
        <w:ind w:left="708"/>
        <w:rPr>
          <w:lang w:val="en-US"/>
        </w:rPr>
      </w:pPr>
      <w:sdt>
        <w:sdtPr>
          <w:rPr>
            <w:lang w:val="en-US"/>
          </w:rPr>
          <w:id w:val="-210653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D3E" w:rsidRPr="00954D3E">
            <w:rPr>
              <w:rFonts w:ascii="MS Gothic" w:eastAsia="MS Gothic" w:hAnsi="MS Gothic" w:cs="MS Gothic"/>
              <w:lang w:val="en-US" w:bidi="en-GB"/>
            </w:rPr>
            <w:t>☐</w:t>
          </w:r>
        </w:sdtContent>
      </w:sdt>
      <w:r w:rsidR="00954D3E" w:rsidRPr="00954D3E">
        <w:rPr>
          <w:lang w:val="en-US" w:bidi="en-GB"/>
        </w:rPr>
        <w:t xml:space="preserve"> </w:t>
      </w:r>
      <w:proofErr w:type="gramStart"/>
      <w:r w:rsidR="00954D3E" w:rsidRPr="00954D3E">
        <w:rPr>
          <w:lang w:val="en-US" w:bidi="en-GB"/>
        </w:rPr>
        <w:t>A group</w:t>
      </w:r>
      <w:proofErr w:type="gramEnd"/>
      <w:r w:rsidR="00954D3E" w:rsidRPr="00954D3E">
        <w:rPr>
          <w:lang w:val="en-US" w:bidi="en-GB"/>
        </w:rPr>
        <w:t xml:space="preserve"> of suppliers acting jointly cf. the Norwegian Public Procurement Regulations Section 16-11.</w:t>
      </w:r>
    </w:p>
    <w:p w14:paraId="5A90C61F" w14:textId="77777777" w:rsidR="00954D3E" w:rsidRPr="00954D3E" w:rsidRDefault="00954D3E" w:rsidP="00954D3E">
      <w:pPr>
        <w:ind w:left="-142"/>
        <w:rPr>
          <w:rFonts w:cs="Arial"/>
          <w:lang w:val="en-US"/>
        </w:rPr>
      </w:pPr>
    </w:p>
    <w:p w14:paraId="7F0D800E" w14:textId="32765D5D" w:rsidR="00954D3E" w:rsidRPr="00954D3E" w:rsidRDefault="00F55229" w:rsidP="00954D3E">
      <w:pPr>
        <w:ind w:left="-142" w:firstLine="850"/>
        <w:rPr>
          <w:rFonts w:cs="Arial"/>
          <w:lang w:val="en-US"/>
        </w:rPr>
      </w:pPr>
      <w:sdt>
        <w:sdtPr>
          <w:rPr>
            <w:rFonts w:cs="Arial"/>
            <w:lang w:val="en-US"/>
          </w:rPr>
          <w:id w:val="-540201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D3E" w:rsidRPr="00954D3E">
            <w:rPr>
              <w:rFonts w:ascii="MS Gothic" w:eastAsia="MS Gothic" w:hAnsi="MS Gothic" w:cs="MS Gothic"/>
              <w:lang w:val="en-US" w:bidi="en-GB"/>
            </w:rPr>
            <w:t>☐</w:t>
          </w:r>
        </w:sdtContent>
      </w:sdt>
      <w:r w:rsidR="00954D3E" w:rsidRPr="00954D3E">
        <w:rPr>
          <w:rFonts w:cs="Arial"/>
          <w:lang w:val="en-US" w:bidi="en-GB"/>
        </w:rPr>
        <w:t xml:space="preserve"> The application </w:t>
      </w:r>
      <w:proofErr w:type="gramStart"/>
      <w:r w:rsidR="00954D3E" w:rsidRPr="00954D3E">
        <w:rPr>
          <w:rFonts w:cs="Arial"/>
          <w:lang w:val="en-US" w:bidi="en-GB"/>
        </w:rPr>
        <w:t>is submitted</w:t>
      </w:r>
      <w:proofErr w:type="gramEnd"/>
      <w:r w:rsidR="00954D3E" w:rsidRPr="00954D3E">
        <w:rPr>
          <w:rFonts w:cs="Arial"/>
          <w:lang w:val="en-US" w:bidi="en-GB"/>
        </w:rPr>
        <w:t xml:space="preserve"> without reservations or deviations</w:t>
      </w:r>
    </w:p>
    <w:p w14:paraId="43F68F66" w14:textId="5C6F28F9" w:rsidR="00954D3E" w:rsidRPr="00954D3E" w:rsidRDefault="00F55229" w:rsidP="00954D3E">
      <w:pPr>
        <w:ind w:left="-142" w:firstLine="850"/>
        <w:rPr>
          <w:rFonts w:cs="Arial"/>
          <w:lang w:val="en-US"/>
        </w:rPr>
      </w:pPr>
      <w:sdt>
        <w:sdtPr>
          <w:rPr>
            <w:lang w:val="en-US"/>
          </w:rPr>
          <w:id w:val="222876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D3E" w:rsidRPr="00954D3E">
            <w:rPr>
              <w:rFonts w:ascii="MS Gothic" w:eastAsia="MS Gothic" w:hAnsi="MS Gothic" w:cs="MS Gothic"/>
              <w:lang w:val="en-US" w:bidi="en-GB"/>
            </w:rPr>
            <w:t>☐</w:t>
          </w:r>
        </w:sdtContent>
      </w:sdt>
      <w:r w:rsidR="00954D3E" w:rsidRPr="00954D3E">
        <w:rPr>
          <w:rFonts w:cs="Arial"/>
          <w:lang w:val="en-US" w:bidi="en-GB"/>
        </w:rPr>
        <w:t xml:space="preserve"> The application does not contain confidential information</w:t>
      </w:r>
    </w:p>
    <w:p w14:paraId="64E80EB3" w14:textId="266B2289" w:rsidR="00954D3E" w:rsidRPr="00954D3E" w:rsidRDefault="00F55229" w:rsidP="00954D3E">
      <w:pPr>
        <w:ind w:firstLine="708"/>
        <w:rPr>
          <w:rFonts w:cs="Arial"/>
          <w:lang w:val="en-US"/>
        </w:rPr>
      </w:pPr>
      <w:sdt>
        <w:sdtPr>
          <w:rPr>
            <w:lang w:val="en-US"/>
          </w:rPr>
          <w:id w:val="1329786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D3E" w:rsidRPr="00954D3E">
            <w:rPr>
              <w:rFonts w:ascii="MS Gothic" w:eastAsia="MS Gothic" w:hAnsi="MS Gothic" w:cs="MS Gothic"/>
              <w:lang w:val="en-US" w:bidi="en-GB"/>
            </w:rPr>
            <w:t>☐</w:t>
          </w:r>
        </w:sdtContent>
      </w:sdt>
      <w:r w:rsidR="00954D3E" w:rsidRPr="00954D3E">
        <w:rPr>
          <w:rFonts w:cs="Arial"/>
          <w:lang w:val="en-US" w:bidi="en-GB"/>
        </w:rPr>
        <w:t xml:space="preserve"> The application contains confidential information</w:t>
      </w:r>
    </w:p>
    <w:p w14:paraId="37028B82" w14:textId="77777777" w:rsidR="00954D3E" w:rsidRPr="00954D3E" w:rsidRDefault="00954D3E" w:rsidP="00954D3E">
      <w:pPr>
        <w:spacing w:after="0" w:line="240" w:lineRule="auto"/>
        <w:jc w:val="both"/>
        <w:rPr>
          <w:lang w:val="en-US"/>
        </w:rPr>
      </w:pPr>
    </w:p>
    <w:p w14:paraId="67AF7CCE" w14:textId="77777777" w:rsidR="00954D3E" w:rsidRPr="00954D3E" w:rsidRDefault="00F55229" w:rsidP="00954D3E">
      <w:pPr>
        <w:ind w:left="851" w:hanging="218"/>
        <w:rPr>
          <w:lang w:val="en-US"/>
        </w:rPr>
      </w:pPr>
      <w:sdt>
        <w:sdtPr>
          <w:rPr>
            <w:lang w:val="en-US"/>
          </w:rPr>
          <w:id w:val="876826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D3E" w:rsidRPr="00954D3E">
            <w:rPr>
              <w:rFonts w:ascii="MS Gothic" w:eastAsia="MS Gothic" w:hAnsi="MS Gothic" w:cs="MS Gothic"/>
              <w:lang w:val="en-US" w:bidi="en-GB"/>
            </w:rPr>
            <w:t>☐</w:t>
          </w:r>
        </w:sdtContent>
      </w:sdt>
      <w:r w:rsidR="00954D3E" w:rsidRPr="00954D3E">
        <w:rPr>
          <w:lang w:val="en-US" w:bidi="en-GB"/>
        </w:rPr>
        <w:t xml:space="preserve">Tenderer confirms that in the past five years he </w:t>
      </w:r>
      <w:proofErr w:type="gramStart"/>
      <w:r w:rsidR="00954D3E" w:rsidRPr="00954D3E">
        <w:rPr>
          <w:lang w:val="en-US" w:bidi="en-GB"/>
        </w:rPr>
        <w:t>has not been convicted</w:t>
      </w:r>
      <w:proofErr w:type="gramEnd"/>
      <w:r w:rsidR="00954D3E" w:rsidRPr="00954D3E">
        <w:rPr>
          <w:lang w:val="en-US" w:bidi="en-GB"/>
        </w:rPr>
        <w:t xml:space="preserve"> in a final and enforceable judgement or accepted a fine for the following criminal offenses:</w:t>
      </w:r>
    </w:p>
    <w:p w14:paraId="5253C666" w14:textId="2C56E4CB" w:rsidR="00954D3E" w:rsidRPr="00954D3E" w:rsidRDefault="00954D3E" w:rsidP="00954D3E">
      <w:pPr>
        <w:numPr>
          <w:ilvl w:val="1"/>
          <w:numId w:val="20"/>
        </w:numPr>
        <w:spacing w:after="0" w:line="240" w:lineRule="auto"/>
        <w:rPr>
          <w:lang w:val="en-US"/>
        </w:rPr>
      </w:pPr>
      <w:r w:rsidRPr="00954D3E">
        <w:rPr>
          <w:lang w:val="en-US" w:bidi="en-GB"/>
        </w:rPr>
        <w:t>Involvement in a criminal organization</w:t>
      </w:r>
    </w:p>
    <w:p w14:paraId="72EF0F8B" w14:textId="77777777" w:rsidR="00954D3E" w:rsidRPr="00954D3E" w:rsidRDefault="00954D3E" w:rsidP="00954D3E">
      <w:pPr>
        <w:numPr>
          <w:ilvl w:val="1"/>
          <w:numId w:val="20"/>
        </w:numPr>
        <w:spacing w:after="0" w:line="240" w:lineRule="auto"/>
        <w:rPr>
          <w:lang w:val="en-US"/>
        </w:rPr>
      </w:pPr>
      <w:r w:rsidRPr="00954D3E">
        <w:rPr>
          <w:lang w:val="en-US" w:bidi="en-GB"/>
        </w:rPr>
        <w:t>Corruption</w:t>
      </w:r>
    </w:p>
    <w:p w14:paraId="58343531" w14:textId="77777777" w:rsidR="00954D3E" w:rsidRPr="00954D3E" w:rsidRDefault="00954D3E" w:rsidP="00954D3E">
      <w:pPr>
        <w:numPr>
          <w:ilvl w:val="1"/>
          <w:numId w:val="20"/>
        </w:numPr>
        <w:spacing w:after="0" w:line="240" w:lineRule="auto"/>
        <w:rPr>
          <w:lang w:val="en-US"/>
        </w:rPr>
      </w:pPr>
      <w:r w:rsidRPr="00954D3E">
        <w:rPr>
          <w:lang w:val="en-US" w:bidi="en-GB"/>
        </w:rPr>
        <w:t>Fraud</w:t>
      </w:r>
    </w:p>
    <w:p w14:paraId="65E96FA4" w14:textId="77777777" w:rsidR="00954D3E" w:rsidRPr="00954D3E" w:rsidRDefault="00954D3E" w:rsidP="00954D3E">
      <w:pPr>
        <w:numPr>
          <w:ilvl w:val="1"/>
          <w:numId w:val="20"/>
        </w:numPr>
        <w:spacing w:after="0" w:line="240" w:lineRule="auto"/>
        <w:rPr>
          <w:lang w:val="en-US"/>
        </w:rPr>
      </w:pPr>
      <w:r w:rsidRPr="00954D3E">
        <w:rPr>
          <w:lang w:val="en-US" w:bidi="en-GB"/>
        </w:rPr>
        <w:t>Acts of terrorism or criminal acts in connection with terrorist activity</w:t>
      </w:r>
    </w:p>
    <w:p w14:paraId="476CD46C" w14:textId="77777777" w:rsidR="00954D3E" w:rsidRPr="00954D3E" w:rsidRDefault="00954D3E" w:rsidP="00954D3E">
      <w:pPr>
        <w:numPr>
          <w:ilvl w:val="1"/>
          <w:numId w:val="20"/>
        </w:numPr>
        <w:spacing w:after="0" w:line="240" w:lineRule="auto"/>
        <w:rPr>
          <w:lang w:val="en-US"/>
        </w:rPr>
      </w:pPr>
      <w:r w:rsidRPr="00954D3E">
        <w:rPr>
          <w:lang w:val="en-US" w:bidi="en-GB"/>
        </w:rPr>
        <w:t>Money-laundering or financing of terrorism</w:t>
      </w:r>
    </w:p>
    <w:p w14:paraId="351E1804" w14:textId="39B98EE0" w:rsidR="00954D3E" w:rsidRPr="00954D3E" w:rsidRDefault="00954D3E" w:rsidP="00954D3E">
      <w:pPr>
        <w:numPr>
          <w:ilvl w:val="1"/>
          <w:numId w:val="20"/>
        </w:numPr>
        <w:spacing w:after="0" w:line="240" w:lineRule="auto"/>
        <w:rPr>
          <w:lang w:val="en-US"/>
        </w:rPr>
      </w:pPr>
      <w:r w:rsidRPr="00954D3E">
        <w:rPr>
          <w:lang w:val="en-US" w:bidi="en-GB"/>
        </w:rPr>
        <w:t>Child labor and other forms of human trafficking</w:t>
      </w:r>
    </w:p>
    <w:p w14:paraId="50613961" w14:textId="77777777" w:rsidR="00954D3E" w:rsidRPr="00954D3E" w:rsidRDefault="00954D3E" w:rsidP="000656C3">
      <w:pPr>
        <w:ind w:left="360"/>
        <w:rPr>
          <w:lang w:val="en-US"/>
        </w:rPr>
      </w:pPr>
    </w:p>
    <w:p w14:paraId="1089A674" w14:textId="77777777" w:rsidR="00954D3E" w:rsidRPr="00954D3E" w:rsidRDefault="00954D3E" w:rsidP="000656C3">
      <w:pPr>
        <w:ind w:left="360"/>
        <w:rPr>
          <w:lang w:val="en-US"/>
        </w:rPr>
      </w:pPr>
    </w:p>
    <w:p w14:paraId="4176FCCD" w14:textId="676F9EF5" w:rsidR="000656C3" w:rsidRPr="00954D3E" w:rsidRDefault="00954D3E" w:rsidP="00954D3E">
      <w:pPr>
        <w:rPr>
          <w:lang w:val="en-US"/>
        </w:rPr>
      </w:pPr>
      <w:r w:rsidRPr="00954D3E">
        <w:rPr>
          <w:lang w:val="en-US"/>
        </w:rPr>
        <w:t>Sincerely,</w:t>
      </w:r>
      <w:r w:rsidR="000656C3" w:rsidRPr="00954D3E">
        <w:rPr>
          <w:lang w:val="en-US"/>
        </w:rPr>
        <w:br/>
      </w:r>
    </w:p>
    <w:p w14:paraId="0CCD1EEA" w14:textId="77777777" w:rsidR="000656C3" w:rsidRPr="00954D3E" w:rsidRDefault="000656C3" w:rsidP="000656C3">
      <w:pPr>
        <w:rPr>
          <w:lang w:val="en-US"/>
        </w:rPr>
      </w:pPr>
    </w:p>
    <w:p w14:paraId="1D267A2A" w14:textId="77777777" w:rsidR="00954D3E" w:rsidRPr="00954D3E" w:rsidRDefault="00954D3E" w:rsidP="00954D3E">
      <w:pPr>
        <w:ind w:left="360" w:hanging="360"/>
        <w:rPr>
          <w:color w:val="0000FF"/>
          <w:lang w:val="en-US"/>
        </w:rPr>
      </w:pPr>
      <w:r w:rsidRPr="00954D3E">
        <w:rPr>
          <w:color w:val="0000FF"/>
          <w:lang w:val="en-US" w:bidi="en-GB"/>
        </w:rPr>
        <w:t>____________________________</w:t>
      </w:r>
    </w:p>
    <w:p w14:paraId="682960B1" w14:textId="77777777" w:rsidR="00954D3E" w:rsidRPr="00954D3E" w:rsidRDefault="00954D3E" w:rsidP="00954D3E">
      <w:pPr>
        <w:ind w:left="360" w:hanging="360"/>
        <w:rPr>
          <w:color w:val="0000FF"/>
          <w:lang w:val="en-US"/>
        </w:rPr>
      </w:pPr>
      <w:r w:rsidRPr="00954D3E">
        <w:rPr>
          <w:color w:val="0000FF"/>
          <w:lang w:val="en-US" w:bidi="en-GB"/>
        </w:rPr>
        <w:fldChar w:fldCharType="begin">
          <w:ffData>
            <w:name w:val=""/>
            <w:enabled/>
            <w:calcOnExit w:val="0"/>
            <w:textInput>
              <w:default w:val="Date and name"/>
            </w:textInput>
          </w:ffData>
        </w:fldChar>
      </w:r>
      <w:r w:rsidRPr="00954D3E">
        <w:rPr>
          <w:color w:val="0000FF"/>
          <w:lang w:val="en-US" w:bidi="en-GB"/>
        </w:rPr>
        <w:instrText xml:space="preserve"> FORMTEXT </w:instrText>
      </w:r>
      <w:r w:rsidRPr="00954D3E">
        <w:rPr>
          <w:color w:val="0000FF"/>
          <w:lang w:val="en-US" w:bidi="en-GB"/>
        </w:rPr>
      </w:r>
      <w:r w:rsidRPr="00954D3E">
        <w:rPr>
          <w:color w:val="0000FF"/>
          <w:lang w:val="en-US" w:bidi="en-GB"/>
        </w:rPr>
        <w:fldChar w:fldCharType="separate"/>
      </w:r>
      <w:r w:rsidRPr="00954D3E">
        <w:rPr>
          <w:noProof/>
          <w:color w:val="0000FF"/>
          <w:lang w:val="en-US" w:bidi="en-GB"/>
        </w:rPr>
        <w:t>Date and name</w:t>
      </w:r>
      <w:r w:rsidRPr="00954D3E">
        <w:rPr>
          <w:color w:val="0000FF"/>
          <w:lang w:val="en-US" w:bidi="en-GB"/>
        </w:rPr>
        <w:fldChar w:fldCharType="end"/>
      </w:r>
      <w:r w:rsidRPr="00954D3E">
        <w:rPr>
          <w:color w:val="0000FF"/>
          <w:lang w:val="en-US" w:bidi="en-GB"/>
        </w:rPr>
        <w:tab/>
        <w:t xml:space="preserve"> </w:t>
      </w:r>
    </w:p>
    <w:p w14:paraId="166F526D" w14:textId="77777777" w:rsidR="00954D3E" w:rsidRPr="00954D3E" w:rsidRDefault="00954D3E" w:rsidP="00954D3E">
      <w:pPr>
        <w:ind w:left="360" w:hanging="360"/>
        <w:rPr>
          <w:color w:val="0000FF"/>
          <w:lang w:val="en-US"/>
        </w:rPr>
      </w:pPr>
      <w:r w:rsidRPr="00954D3E">
        <w:rPr>
          <w:color w:val="0000FF"/>
          <w:lang w:val="en-US" w:bidi="en-GB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Pr="00954D3E">
        <w:rPr>
          <w:color w:val="0000FF"/>
          <w:lang w:val="en-US" w:bidi="en-GB"/>
        </w:rPr>
        <w:instrText xml:space="preserve"> FORMTEXT </w:instrText>
      </w:r>
      <w:r w:rsidRPr="00954D3E">
        <w:rPr>
          <w:color w:val="0000FF"/>
          <w:lang w:val="en-US" w:bidi="en-GB"/>
        </w:rPr>
      </w:r>
      <w:r w:rsidRPr="00954D3E">
        <w:rPr>
          <w:color w:val="0000FF"/>
          <w:lang w:val="en-US" w:bidi="en-GB"/>
        </w:rPr>
        <w:fldChar w:fldCharType="separate"/>
      </w:r>
      <w:r w:rsidRPr="00954D3E">
        <w:rPr>
          <w:noProof/>
          <w:color w:val="0000FF"/>
          <w:lang w:val="en-US" w:bidi="en-GB"/>
        </w:rPr>
        <w:t>Title</w:t>
      </w:r>
      <w:r w:rsidRPr="00954D3E">
        <w:rPr>
          <w:color w:val="0000FF"/>
          <w:lang w:val="en-US" w:bidi="en-GB"/>
        </w:rPr>
        <w:fldChar w:fldCharType="end"/>
      </w:r>
      <w:bookmarkStart w:id="0" w:name="_GoBack"/>
      <w:bookmarkEnd w:id="0"/>
    </w:p>
    <w:p w14:paraId="2C2FD4C9" w14:textId="5AC04511" w:rsidR="000656C3" w:rsidRPr="00954D3E" w:rsidRDefault="000656C3" w:rsidP="53B5BA89">
      <w:pPr>
        <w:rPr>
          <w:sz w:val="20"/>
          <w:szCs w:val="20"/>
          <w:lang w:val="en-US"/>
        </w:rPr>
      </w:pPr>
      <w:r w:rsidRPr="00954D3E">
        <w:rPr>
          <w:lang w:val="en-US"/>
        </w:rPr>
        <w:br/>
        <w:t xml:space="preserve"> </w:t>
      </w:r>
    </w:p>
    <w:sectPr w:rsidR="000656C3" w:rsidRPr="00954D3E" w:rsidSect="00E73E3F">
      <w:footerReference w:type="default" r:id="rId11"/>
      <w:headerReference w:type="first" r:id="rId12"/>
      <w:footerReference w:type="first" r:id="rId13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1B89E" w14:textId="77777777" w:rsidR="00F55229" w:rsidRDefault="00F55229" w:rsidP="002D7059">
      <w:pPr>
        <w:spacing w:after="0" w:line="240" w:lineRule="auto"/>
      </w:pPr>
      <w:r>
        <w:separator/>
      </w:r>
    </w:p>
  </w:endnote>
  <w:endnote w:type="continuationSeparator" w:id="0">
    <w:p w14:paraId="119CC582" w14:textId="77777777" w:rsidR="00F55229" w:rsidRDefault="00F55229" w:rsidP="002D7059">
      <w:pPr>
        <w:spacing w:after="0" w:line="240" w:lineRule="auto"/>
      </w:pPr>
      <w:r>
        <w:continuationSeparator/>
      </w:r>
    </w:p>
  </w:endnote>
  <w:endnote w:type="continuationNotice" w:id="1">
    <w:p w14:paraId="4C2B0BEC" w14:textId="77777777" w:rsidR="00F55229" w:rsidRDefault="00F552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3B018E" w:rsidRPr="00214207" w14:paraId="3094058B" w14:textId="77777777" w:rsidTr="00DF05A2">
      <w:tc>
        <w:tcPr>
          <w:tcW w:w="4536" w:type="dxa"/>
        </w:tcPr>
        <w:p w14:paraId="039BC15B" w14:textId="77777777" w:rsidR="003B018E" w:rsidRPr="004A2601" w:rsidRDefault="003B018E" w:rsidP="00DF05A2">
          <w:pPr>
            <w:pStyle w:val="Bunntekst"/>
            <w:rPr>
              <w:lang w:val="nb-NO"/>
            </w:rPr>
          </w:pPr>
        </w:p>
      </w:tc>
      <w:tc>
        <w:tcPr>
          <w:tcW w:w="4961" w:type="dxa"/>
        </w:tcPr>
        <w:p w14:paraId="09558320" w14:textId="48C4C76B" w:rsidR="003B018E" w:rsidRPr="004A0212" w:rsidRDefault="003B018E" w:rsidP="00DF05A2">
          <w:pPr>
            <w:jc w:val="right"/>
            <w:rPr>
              <w:sz w:val="18"/>
              <w:szCs w:val="18"/>
            </w:rPr>
          </w:pPr>
        </w:p>
      </w:tc>
    </w:tr>
  </w:tbl>
  <w:p w14:paraId="39A571B3" w14:textId="77777777" w:rsidR="00214207" w:rsidRPr="004A2601" w:rsidRDefault="00214207" w:rsidP="007E6F37">
    <w:pPr>
      <w:pStyle w:val="Bunntekst"/>
      <w:rPr>
        <w:lang w:val="nb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1883"/>
      <w:gridCol w:w="2977"/>
      <w:gridCol w:w="2409"/>
    </w:tblGrid>
    <w:tr w:rsidR="0054412C" w:rsidRPr="00914CD6" w14:paraId="3AAA3975" w14:textId="77777777" w:rsidTr="00793695">
      <w:tc>
        <w:tcPr>
          <w:tcW w:w="9072" w:type="dxa"/>
          <w:gridSpan w:val="4"/>
        </w:tcPr>
        <w:p w14:paraId="735FBB88" w14:textId="77777777" w:rsidR="0054412C" w:rsidRPr="00914CD6" w:rsidRDefault="0054412C" w:rsidP="0054412C">
          <w:pPr>
            <w:pStyle w:val="Bunntekst"/>
            <w:rPr>
              <w:color w:val="003283" w:themeColor="text2"/>
              <w:lang w:val="nb-NO"/>
            </w:rPr>
          </w:pPr>
        </w:p>
      </w:tc>
    </w:tr>
    <w:tr w:rsidR="005B1F86" w:rsidRPr="00914CD6" w14:paraId="50161213" w14:textId="77777777" w:rsidTr="00793695">
      <w:tc>
        <w:tcPr>
          <w:tcW w:w="1803" w:type="dxa"/>
        </w:tcPr>
        <w:p w14:paraId="2F6B0A75" w14:textId="77777777" w:rsidR="005B1F86" w:rsidRPr="00914CD6" w:rsidRDefault="005B1F86" w:rsidP="005B1F86">
          <w:pPr>
            <w:pStyle w:val="Bunntekst"/>
            <w:rPr>
              <w:lang w:val="nb-NO"/>
            </w:rPr>
          </w:pPr>
          <w:r w:rsidRPr="00914CD6">
            <w:rPr>
              <w:lang w:val="nb-NO"/>
            </w:rPr>
            <w:t>Postboks 40</w:t>
          </w:r>
        </w:p>
      </w:tc>
      <w:tc>
        <w:tcPr>
          <w:tcW w:w="1883" w:type="dxa"/>
        </w:tcPr>
        <w:p w14:paraId="387CF2E3" w14:textId="77777777" w:rsidR="005B1F86" w:rsidRPr="00914CD6" w:rsidRDefault="005B1F86" w:rsidP="005B1F86">
          <w:pPr>
            <w:pStyle w:val="Bunntekst"/>
            <w:rPr>
              <w:lang w:val="nb-NO"/>
            </w:rPr>
          </w:pPr>
          <w:r w:rsidRPr="00914CD6">
            <w:rPr>
              <w:lang w:val="nb-NO"/>
            </w:rPr>
            <w:t>Besøksadresse:</w:t>
          </w:r>
          <w:r w:rsidRPr="00914CD6">
            <w:rPr>
              <w:lang w:val="nb-NO"/>
            </w:rPr>
            <w:tab/>
          </w:r>
        </w:p>
      </w:tc>
      <w:tc>
        <w:tcPr>
          <w:tcW w:w="2977" w:type="dxa"/>
        </w:tcPr>
        <w:p w14:paraId="2C7EB3C6" w14:textId="77777777" w:rsidR="005B1F86" w:rsidRPr="00914CD6" w:rsidRDefault="005B1F86" w:rsidP="005B1F86">
          <w:pPr>
            <w:pStyle w:val="Bunntekst"/>
            <w:rPr>
              <w:lang w:val="nb-NO"/>
            </w:rPr>
          </w:pPr>
          <w:r w:rsidRPr="00914CD6">
            <w:rPr>
              <w:lang w:val="nb-NO"/>
            </w:rPr>
            <w:t>Telefon: 78 95 07 00</w:t>
          </w:r>
          <w:r w:rsidRPr="00914CD6">
            <w:rPr>
              <w:lang w:val="nb-NO"/>
            </w:rPr>
            <w:tab/>
          </w:r>
        </w:p>
      </w:tc>
      <w:tc>
        <w:tcPr>
          <w:tcW w:w="2409" w:type="dxa"/>
        </w:tcPr>
        <w:p w14:paraId="13C38D72" w14:textId="2DE5438B" w:rsidR="005B1F86" w:rsidRPr="00914CD6" w:rsidRDefault="005B1F86" w:rsidP="005B1F86">
          <w:pPr>
            <w:pStyle w:val="Bunntekst"/>
            <w:rPr>
              <w:lang w:val="nb-NO"/>
            </w:rPr>
          </w:pPr>
          <w:r w:rsidRPr="00914CD6">
            <w:rPr>
              <w:lang w:val="nb-NO"/>
            </w:rPr>
            <w:t xml:space="preserve">Org </w:t>
          </w:r>
          <w:proofErr w:type="spellStart"/>
          <w:r w:rsidRPr="00914CD6">
            <w:rPr>
              <w:lang w:val="nb-NO"/>
            </w:rPr>
            <w:t>nr</w:t>
          </w:r>
          <w:proofErr w:type="spellEnd"/>
          <w:r w:rsidRPr="00914CD6">
            <w:rPr>
              <w:lang w:val="nb-NO"/>
            </w:rPr>
            <w:t>: MVA 916 879 067 NO</w:t>
          </w:r>
        </w:p>
      </w:tc>
    </w:tr>
    <w:tr w:rsidR="005B1F86" w:rsidRPr="00914CD6" w14:paraId="67C4E914" w14:textId="77777777" w:rsidTr="00793695">
      <w:tc>
        <w:tcPr>
          <w:tcW w:w="1803" w:type="dxa"/>
        </w:tcPr>
        <w:p w14:paraId="79C03D90" w14:textId="77777777" w:rsidR="005B1F86" w:rsidRPr="00914CD6" w:rsidRDefault="005B1F86" w:rsidP="005B1F86">
          <w:pPr>
            <w:pStyle w:val="Bunntekst"/>
            <w:rPr>
              <w:lang w:val="nb-NO"/>
            </w:rPr>
          </w:pPr>
          <w:r w:rsidRPr="00914CD6">
            <w:rPr>
              <w:lang w:val="nb-NO"/>
            </w:rPr>
            <w:t>9811 Vadsø</w:t>
          </w:r>
        </w:p>
      </w:tc>
      <w:tc>
        <w:tcPr>
          <w:tcW w:w="1883" w:type="dxa"/>
        </w:tcPr>
        <w:p w14:paraId="5F06B545" w14:textId="77777777" w:rsidR="005B1F86" w:rsidRPr="00914CD6" w:rsidRDefault="005B1F86" w:rsidP="005B1F86">
          <w:pPr>
            <w:pStyle w:val="Bunntekst"/>
            <w:rPr>
              <w:lang w:val="nb-NO"/>
            </w:rPr>
          </w:pPr>
          <w:r w:rsidRPr="00914CD6">
            <w:rPr>
              <w:lang w:val="nb-NO"/>
            </w:rPr>
            <w:t>Hermetikken</w:t>
          </w:r>
        </w:p>
        <w:p w14:paraId="1F6510EE" w14:textId="77777777" w:rsidR="005B1F86" w:rsidRPr="00914CD6" w:rsidRDefault="005B1F86" w:rsidP="005B1F86">
          <w:pPr>
            <w:pStyle w:val="Bunntekst"/>
            <w:rPr>
              <w:lang w:val="nb-NO"/>
            </w:rPr>
          </w:pPr>
          <w:r w:rsidRPr="00914CD6">
            <w:rPr>
              <w:lang w:val="nb-NO"/>
            </w:rPr>
            <w:t xml:space="preserve">Tollbugata 7 </w:t>
          </w:r>
        </w:p>
      </w:tc>
      <w:tc>
        <w:tcPr>
          <w:tcW w:w="2977" w:type="dxa"/>
        </w:tcPr>
        <w:p w14:paraId="03472D6B" w14:textId="77777777" w:rsidR="005B1F86" w:rsidRPr="00914CD6" w:rsidRDefault="005B1F86" w:rsidP="005B1F86">
          <w:pPr>
            <w:pStyle w:val="Bunntekst"/>
            <w:rPr>
              <w:lang w:val="nb-NO"/>
            </w:rPr>
          </w:pPr>
          <w:r w:rsidRPr="00914CD6">
            <w:rPr>
              <w:lang w:val="nb-NO"/>
            </w:rPr>
            <w:t>e-post: post@sykehusinnkjop.no</w:t>
          </w:r>
        </w:p>
      </w:tc>
      <w:tc>
        <w:tcPr>
          <w:tcW w:w="2409" w:type="dxa"/>
        </w:tcPr>
        <w:p w14:paraId="5CA602C3" w14:textId="5F21EDEE" w:rsidR="005B1F86" w:rsidRPr="00914CD6" w:rsidRDefault="005B1F86" w:rsidP="005B1F86">
          <w:pPr>
            <w:pStyle w:val="Bunntekst"/>
            <w:rPr>
              <w:lang w:val="nb-NO"/>
            </w:rPr>
          </w:pPr>
        </w:p>
      </w:tc>
    </w:tr>
    <w:tr w:rsidR="005B1F86" w:rsidRPr="00914CD6" w14:paraId="636E4DA7" w14:textId="77777777" w:rsidTr="00793695">
      <w:tc>
        <w:tcPr>
          <w:tcW w:w="1803" w:type="dxa"/>
        </w:tcPr>
        <w:p w14:paraId="082E86E0" w14:textId="77777777" w:rsidR="005B1F86" w:rsidRPr="00914CD6" w:rsidRDefault="005B1F86" w:rsidP="005B1F86">
          <w:pPr>
            <w:pStyle w:val="Bunntekst"/>
            <w:rPr>
              <w:lang w:val="nb-NO"/>
            </w:rPr>
          </w:pPr>
        </w:p>
      </w:tc>
      <w:tc>
        <w:tcPr>
          <w:tcW w:w="1883" w:type="dxa"/>
        </w:tcPr>
        <w:p w14:paraId="7BF8F459" w14:textId="77777777" w:rsidR="005B1F86" w:rsidRPr="00914CD6" w:rsidRDefault="005B1F86" w:rsidP="005B1F86">
          <w:pPr>
            <w:pStyle w:val="Bunntekst"/>
            <w:rPr>
              <w:lang w:val="nb-NO"/>
            </w:rPr>
          </w:pPr>
          <w:r w:rsidRPr="00914CD6">
            <w:rPr>
              <w:lang w:val="nb-NO"/>
            </w:rPr>
            <w:t>9800 Vadsø</w:t>
          </w:r>
        </w:p>
      </w:tc>
      <w:tc>
        <w:tcPr>
          <w:tcW w:w="2977" w:type="dxa"/>
        </w:tcPr>
        <w:p w14:paraId="18C2E449" w14:textId="77777777" w:rsidR="005B1F86" w:rsidRPr="00914CD6" w:rsidRDefault="005B1F86" w:rsidP="005B1F86">
          <w:pPr>
            <w:pStyle w:val="Bunntekst"/>
            <w:rPr>
              <w:lang w:val="nb-NO"/>
            </w:rPr>
          </w:pPr>
        </w:p>
      </w:tc>
      <w:tc>
        <w:tcPr>
          <w:tcW w:w="2409" w:type="dxa"/>
        </w:tcPr>
        <w:p w14:paraId="07BC7201" w14:textId="77777777" w:rsidR="005B1F86" w:rsidRPr="00914CD6" w:rsidRDefault="005B1F86" w:rsidP="005B1F86">
          <w:pPr>
            <w:pStyle w:val="Bunntekst"/>
            <w:rPr>
              <w:lang w:val="nb-NO"/>
            </w:rPr>
          </w:pPr>
        </w:p>
      </w:tc>
    </w:tr>
  </w:tbl>
  <w:p w14:paraId="19A5EFD7" w14:textId="77777777" w:rsidR="005C7D79" w:rsidRDefault="005C7D79" w:rsidP="0054412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A4795" w14:textId="77777777" w:rsidR="00F55229" w:rsidRDefault="00F55229" w:rsidP="002D7059">
      <w:pPr>
        <w:spacing w:after="0" w:line="240" w:lineRule="auto"/>
      </w:pPr>
      <w:r>
        <w:separator/>
      </w:r>
    </w:p>
  </w:footnote>
  <w:footnote w:type="continuationSeparator" w:id="0">
    <w:p w14:paraId="547A965A" w14:textId="77777777" w:rsidR="00F55229" w:rsidRDefault="00F55229" w:rsidP="002D7059">
      <w:pPr>
        <w:spacing w:after="0" w:line="240" w:lineRule="auto"/>
      </w:pPr>
      <w:r>
        <w:continuationSeparator/>
      </w:r>
    </w:p>
  </w:footnote>
  <w:footnote w:type="continuationNotice" w:id="1">
    <w:p w14:paraId="1C435422" w14:textId="77777777" w:rsidR="00F55229" w:rsidRDefault="00F552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7096D" w14:textId="085362CD" w:rsidR="00954D3E" w:rsidRDefault="00954D3E">
    <w:r>
      <w:t xml:space="preserve"> </w:t>
    </w:r>
    <w:r>
      <w:rPr>
        <w:noProof/>
        <w:lang w:eastAsia="nb-NO"/>
      </w:rPr>
      <w:drawing>
        <wp:inline distT="0" distB="0" distL="0" distR="0" wp14:anchorId="78C2D58D" wp14:editId="6587692C">
          <wp:extent cx="1471312" cy="190500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700" cy="234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nb-NO"/>
      </w:rPr>
      <w:drawing>
        <wp:inline distT="0" distB="0" distL="0" distR="0" wp14:anchorId="4D305935" wp14:editId="52DB3632">
          <wp:extent cx="1282700" cy="190500"/>
          <wp:effectExtent l="0" t="0" r="0" b="0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635" cy="217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13C0C1" w14:textId="3C67DFD2" w:rsidR="00357D49" w:rsidRDefault="00954D3E" w:rsidP="00B32B42">
    <w:pPr>
      <w:pStyle w:val="Topptekst"/>
      <w:jc w:val="right"/>
    </w:pPr>
    <w:r>
      <w:t xml:space="preserve"> </w:t>
    </w:r>
    <w:r>
      <w:rPr>
        <w:noProof/>
      </w:rPr>
      <w:t xml:space="preserve">   </w: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FNPYIL+zkCgAo5" id="6TysbqfV"/>
    <int:WordHash hashCode="EfatjsUqKYSrqv" id="rfkA5AMA"/>
  </int:Manifest>
  <int:Observations>
    <int:Content id="6TysbqfV">
      <int:Rejection type="LegacyProofing"/>
    </int:Content>
    <int:Content id="rfkA5AMA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F5B4E83"/>
    <w:multiLevelType w:val="hybridMultilevel"/>
    <w:tmpl w:val="8F286430"/>
    <w:lvl w:ilvl="0" w:tplc="F9D401A2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250A33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CA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324D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14C4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1684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164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08DC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84F2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A347E"/>
    <w:multiLevelType w:val="hybridMultilevel"/>
    <w:tmpl w:val="13307B40"/>
    <w:lvl w:ilvl="0" w:tplc="B572490E">
      <w:start w:val="1"/>
      <w:numFmt w:val="bullet"/>
      <w:lvlText w:val="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B02BAE"/>
    <w:multiLevelType w:val="hybridMultilevel"/>
    <w:tmpl w:val="D60E7EF8"/>
    <w:lvl w:ilvl="0" w:tplc="7A1E3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9048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B800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2A8D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E2D7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0215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0C17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068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EAD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C6B6240"/>
    <w:multiLevelType w:val="hybridMultilevel"/>
    <w:tmpl w:val="FC8AFBAE"/>
    <w:lvl w:ilvl="0" w:tplc="F85466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B8827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9433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2667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B099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90DA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1A65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B022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1855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465B87"/>
    <w:multiLevelType w:val="hybridMultilevel"/>
    <w:tmpl w:val="460CA3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F412E87"/>
    <w:multiLevelType w:val="hybridMultilevel"/>
    <w:tmpl w:val="40FA1D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10"/>
  </w:num>
  <w:num w:numId="5">
    <w:abstractNumId w:val="11"/>
  </w:num>
  <w:num w:numId="6">
    <w:abstractNumId w:val="18"/>
  </w:num>
  <w:num w:numId="7">
    <w:abstractNumId w:val="15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9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9F"/>
    <w:rsid w:val="000033A2"/>
    <w:rsid w:val="0001793D"/>
    <w:rsid w:val="000656C3"/>
    <w:rsid w:val="00074C6F"/>
    <w:rsid w:val="00083D59"/>
    <w:rsid w:val="00090264"/>
    <w:rsid w:val="000B3DBB"/>
    <w:rsid w:val="0010118A"/>
    <w:rsid w:val="00105CEA"/>
    <w:rsid w:val="00114AFC"/>
    <w:rsid w:val="0013319B"/>
    <w:rsid w:val="00141212"/>
    <w:rsid w:val="00151079"/>
    <w:rsid w:val="001543FF"/>
    <w:rsid w:val="00156337"/>
    <w:rsid w:val="00161E14"/>
    <w:rsid w:val="00172A15"/>
    <w:rsid w:val="00180605"/>
    <w:rsid w:val="001D3D66"/>
    <w:rsid w:val="001E30BC"/>
    <w:rsid w:val="00200A6B"/>
    <w:rsid w:val="00214207"/>
    <w:rsid w:val="0022053F"/>
    <w:rsid w:val="002324C9"/>
    <w:rsid w:val="00232A17"/>
    <w:rsid w:val="002361E1"/>
    <w:rsid w:val="0023666C"/>
    <w:rsid w:val="00280EB0"/>
    <w:rsid w:val="00287C0E"/>
    <w:rsid w:val="00297B8F"/>
    <w:rsid w:val="002D7059"/>
    <w:rsid w:val="002F0B9F"/>
    <w:rsid w:val="002F648F"/>
    <w:rsid w:val="0033623B"/>
    <w:rsid w:val="003375D2"/>
    <w:rsid w:val="00357D49"/>
    <w:rsid w:val="003A5FFC"/>
    <w:rsid w:val="003B018E"/>
    <w:rsid w:val="003E0466"/>
    <w:rsid w:val="00405B86"/>
    <w:rsid w:val="0045013D"/>
    <w:rsid w:val="004A0212"/>
    <w:rsid w:val="004A2601"/>
    <w:rsid w:val="004A71BA"/>
    <w:rsid w:val="004B75EE"/>
    <w:rsid w:val="004D03AD"/>
    <w:rsid w:val="004F6AA4"/>
    <w:rsid w:val="00512A3E"/>
    <w:rsid w:val="00535CDB"/>
    <w:rsid w:val="0054412C"/>
    <w:rsid w:val="00545667"/>
    <w:rsid w:val="005B1F86"/>
    <w:rsid w:val="005C26CE"/>
    <w:rsid w:val="005C7D79"/>
    <w:rsid w:val="005D7BE2"/>
    <w:rsid w:val="005E0429"/>
    <w:rsid w:val="006318C2"/>
    <w:rsid w:val="00645430"/>
    <w:rsid w:val="006653AB"/>
    <w:rsid w:val="00696054"/>
    <w:rsid w:val="006C145E"/>
    <w:rsid w:val="006D0387"/>
    <w:rsid w:val="00712860"/>
    <w:rsid w:val="00727C7E"/>
    <w:rsid w:val="00775943"/>
    <w:rsid w:val="007766B9"/>
    <w:rsid w:val="00793695"/>
    <w:rsid w:val="007B14BA"/>
    <w:rsid w:val="007C3FC6"/>
    <w:rsid w:val="007C7310"/>
    <w:rsid w:val="007C73BB"/>
    <w:rsid w:val="007E6F37"/>
    <w:rsid w:val="00830298"/>
    <w:rsid w:val="00862ECA"/>
    <w:rsid w:val="00864F3F"/>
    <w:rsid w:val="008709F5"/>
    <w:rsid w:val="00882CE9"/>
    <w:rsid w:val="008B78E3"/>
    <w:rsid w:val="008E47E8"/>
    <w:rsid w:val="009010AB"/>
    <w:rsid w:val="00914CD6"/>
    <w:rsid w:val="009273D7"/>
    <w:rsid w:val="00954D3E"/>
    <w:rsid w:val="009917EC"/>
    <w:rsid w:val="009A340E"/>
    <w:rsid w:val="009A364C"/>
    <w:rsid w:val="009E0869"/>
    <w:rsid w:val="009F1656"/>
    <w:rsid w:val="009F4074"/>
    <w:rsid w:val="009F76D4"/>
    <w:rsid w:val="00A0412B"/>
    <w:rsid w:val="00A15D52"/>
    <w:rsid w:val="00A2283B"/>
    <w:rsid w:val="00A25FA5"/>
    <w:rsid w:val="00A2682B"/>
    <w:rsid w:val="00A56E7E"/>
    <w:rsid w:val="00A62943"/>
    <w:rsid w:val="00A873C6"/>
    <w:rsid w:val="00AA22E7"/>
    <w:rsid w:val="00AD4075"/>
    <w:rsid w:val="00AF279F"/>
    <w:rsid w:val="00B052E8"/>
    <w:rsid w:val="00B32B42"/>
    <w:rsid w:val="00B403A0"/>
    <w:rsid w:val="00B73C66"/>
    <w:rsid w:val="00B834C3"/>
    <w:rsid w:val="00B925B3"/>
    <w:rsid w:val="00BE17C8"/>
    <w:rsid w:val="00BF5EBC"/>
    <w:rsid w:val="00C3148F"/>
    <w:rsid w:val="00C324F4"/>
    <w:rsid w:val="00C75A35"/>
    <w:rsid w:val="00C9195B"/>
    <w:rsid w:val="00D372A3"/>
    <w:rsid w:val="00D427B1"/>
    <w:rsid w:val="00D85E23"/>
    <w:rsid w:val="00DA11A8"/>
    <w:rsid w:val="00DC3323"/>
    <w:rsid w:val="00DC7271"/>
    <w:rsid w:val="00DE6621"/>
    <w:rsid w:val="00DF05A2"/>
    <w:rsid w:val="00E50391"/>
    <w:rsid w:val="00E71FCB"/>
    <w:rsid w:val="00E73E3F"/>
    <w:rsid w:val="00EA44C3"/>
    <w:rsid w:val="00F06038"/>
    <w:rsid w:val="00F22F3D"/>
    <w:rsid w:val="00F36DBF"/>
    <w:rsid w:val="00F55229"/>
    <w:rsid w:val="00F922CC"/>
    <w:rsid w:val="00FC7498"/>
    <w:rsid w:val="1E7732C2"/>
    <w:rsid w:val="2E79C1B7"/>
    <w:rsid w:val="3B101D32"/>
    <w:rsid w:val="3FA3C13D"/>
    <w:rsid w:val="4336B27E"/>
    <w:rsid w:val="4636B1F7"/>
    <w:rsid w:val="47028A80"/>
    <w:rsid w:val="48815EB3"/>
    <w:rsid w:val="4CA5F37B"/>
    <w:rsid w:val="5075E3D9"/>
    <w:rsid w:val="533349D4"/>
    <w:rsid w:val="53B5BA89"/>
    <w:rsid w:val="54882794"/>
    <w:rsid w:val="5BB7197B"/>
    <w:rsid w:val="5FFBA58D"/>
    <w:rsid w:val="67ED8F15"/>
    <w:rsid w:val="6DBE761E"/>
    <w:rsid w:val="763AD572"/>
    <w:rsid w:val="7DB1BE98"/>
    <w:rsid w:val="7E024785"/>
    <w:rsid w:val="7F36D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AD74A"/>
  <w15:chartTrackingRefBased/>
  <w15:docId w15:val="{9D8DCCB5-CC39-405B-B5C5-77785563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aliases w:val="Lister"/>
    <w:basedOn w:val="Normal"/>
    <w:link w:val="ListeavsnittTegn"/>
    <w:uiPriority w:val="34"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5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6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7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customStyle="1" w:styleId="Hashta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character" w:customStyle="1" w:styleId="Mention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5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6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7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lys1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customStyle="1" w:styleId="SmartHyperlink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customStyle="1" w:styleId="SmartLink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  <w:style w:type="character" w:customStyle="1" w:styleId="ListeavsnittTegn">
    <w:name w:val="Listeavsnitt Tegn"/>
    <w:aliases w:val="Lister Tegn"/>
    <w:link w:val="Listeavsnitt"/>
    <w:uiPriority w:val="34"/>
    <w:locked/>
    <w:rsid w:val="009E0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a230b87399d34597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9B1C687FF03A409F3635B1D6169794" ma:contentTypeVersion="13" ma:contentTypeDescription="Opprett et nytt dokument." ma:contentTypeScope="" ma:versionID="8d809ac948f7bd933d92d29d9d149607">
  <xsd:schema xmlns:xsd="http://www.w3.org/2001/XMLSchema" xmlns:xs="http://www.w3.org/2001/XMLSchema" xmlns:p="http://schemas.microsoft.com/office/2006/metadata/properties" xmlns:ns2="1365e54f-e15f-4a63-b3d9-304290c25af0" xmlns:ns3="4bf716f7-34c2-46bd-9b3c-33818c960add" targetNamespace="http://schemas.microsoft.com/office/2006/metadata/properties" ma:root="true" ma:fieldsID="30c638fd870ed3cdae392b91f5b606a5" ns2:_="" ns3:_="">
    <xsd:import namespace="1365e54f-e15f-4a63-b3d9-304290c25af0"/>
    <xsd:import namespace="4bf716f7-34c2-46bd-9b3c-33818c960a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5e54f-e15f-4a63-b3d9-304290c25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716f7-34c2-46bd-9b3c-33818c960a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root>
  <klassifisering> </klassifisering>
</roo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89B9C0-90D9-4F17-AA14-6A927C2DF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65e54f-e15f-4a63-b3d9-304290c25af0"/>
    <ds:schemaRef ds:uri="4bf716f7-34c2-46bd-9b3c-33818c960a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8F596A-D752-4C22-8220-70E12F1818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9918F2-B2D5-43B2-A51C-414B10F8D08B}">
  <ds:schemaRefs/>
</ds:datastoreItem>
</file>

<file path=customXml/itemProps4.xml><?xml version="1.0" encoding="utf-8"?>
<ds:datastoreItem xmlns:ds="http://schemas.openxmlformats.org/officeDocument/2006/customXml" ds:itemID="{43BC46A1-14E7-485B-BAB9-8C0ADBAC0C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Suarez Loira, Deborah Jeanette</cp:lastModifiedBy>
  <cp:revision>10</cp:revision>
  <cp:lastPrinted>2020-07-03T11:34:00Z</cp:lastPrinted>
  <dcterms:created xsi:type="dcterms:W3CDTF">2020-09-17T18:12:00Z</dcterms:created>
  <dcterms:modified xsi:type="dcterms:W3CDTF">2022-05-20T07:48:00Z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0x010100979B1C687FF03A409F3635B1D6169794</vt:lpwstr>
  </property>
  <property fmtid="{D5CDD505-2E9C-101B-9397-08002B2CF9AE}" pid="3" name="Order">
    <vt:r8>77800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Gyldigfra">
    <vt:filetime>2020-09-30T22:00:00Z</vt:filetime>
  </property>
</Properties>
</file>