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04F14" w14:textId="4D4BED77" w:rsidR="00137312" w:rsidRDefault="00137312" w:rsidP="00137312">
      <w:pPr>
        <w:pStyle w:val="Tittel"/>
      </w:pPr>
      <w:r>
        <w:t>Vedlegg</w:t>
      </w:r>
      <w:r w:rsidR="00D27939">
        <w:t xml:space="preserve"> - </w:t>
      </w:r>
      <w:r>
        <w:t xml:space="preserve">Bilag </w:t>
      </w:r>
      <w:proofErr w:type="spellStart"/>
      <w:r w:rsidRPr="003B2F60">
        <w:t>X</w:t>
      </w:r>
      <w:proofErr w:type="spellEnd"/>
      <w:r>
        <w:t xml:space="preserve"> Morselskapsgaranti</w:t>
      </w:r>
    </w:p>
    <w:p w14:paraId="025692DA" w14:textId="77777777" w:rsidR="00137312" w:rsidRDefault="00137312" w:rsidP="00137312"/>
    <w:p w14:paraId="4E4C6DD7" w14:textId="4EDFF246" w:rsidR="00137312" w:rsidRDefault="00137312" w:rsidP="00137312">
      <w:r>
        <w:t xml:space="preserve">Denne garantien er gitt av </w:t>
      </w:r>
      <w:r w:rsidR="007D2FE9">
        <w:rPr>
          <w:color w:val="003283" w:themeColor="text2"/>
        </w:rPr>
        <w:t>[</w:t>
      </w:r>
      <w:r w:rsidRPr="007D2FE9">
        <w:rPr>
          <w:color w:val="003283" w:themeColor="text2"/>
        </w:rPr>
        <w:t>firma</w:t>
      </w:r>
      <w:r w:rsidR="007D2FE9">
        <w:rPr>
          <w:color w:val="003283" w:themeColor="text2"/>
        </w:rPr>
        <w:t>]</w:t>
      </w:r>
      <w:r w:rsidRPr="007D2FE9">
        <w:t xml:space="preserve"> </w:t>
      </w:r>
      <w:r>
        <w:t xml:space="preserve">(heretter kalt Morselskapet) org. nr. </w:t>
      </w:r>
      <w:r w:rsidRPr="007D2FE9">
        <w:rPr>
          <w:color w:val="003283" w:themeColor="text2"/>
        </w:rPr>
        <w:t xml:space="preserve">xxx </w:t>
      </w:r>
      <w:proofErr w:type="spellStart"/>
      <w:r w:rsidRPr="007D2FE9">
        <w:rPr>
          <w:color w:val="003283" w:themeColor="text2"/>
        </w:rPr>
        <w:t>xxx</w:t>
      </w:r>
      <w:proofErr w:type="spellEnd"/>
      <w:r w:rsidRPr="007D2FE9">
        <w:rPr>
          <w:color w:val="003283" w:themeColor="text2"/>
        </w:rPr>
        <w:t xml:space="preserve"> </w:t>
      </w:r>
      <w:proofErr w:type="spellStart"/>
      <w:r w:rsidRPr="007D2FE9">
        <w:rPr>
          <w:color w:val="003283" w:themeColor="text2"/>
        </w:rPr>
        <w:t>xxx</w:t>
      </w:r>
      <w:proofErr w:type="spellEnd"/>
      <w:r w:rsidRPr="007D2FE9">
        <w:rPr>
          <w:color w:val="003283" w:themeColor="text2"/>
        </w:rPr>
        <w:t xml:space="preserve"> </w:t>
      </w:r>
      <w:r>
        <w:t xml:space="preserve">til de </w:t>
      </w:r>
      <w:r w:rsidR="00652B97" w:rsidRPr="00652B97">
        <w:rPr>
          <w:color w:val="003283" w:themeColor="text2"/>
        </w:rPr>
        <w:t>lokale/</w:t>
      </w:r>
      <w:r w:rsidRPr="00652B97">
        <w:rPr>
          <w:color w:val="003283" w:themeColor="text2"/>
        </w:rPr>
        <w:t xml:space="preserve">regionale </w:t>
      </w:r>
      <w:r>
        <w:t>helseforetakene v/Sykehusinnkjøp HF.</w:t>
      </w:r>
    </w:p>
    <w:p w14:paraId="651EB73C" w14:textId="14753A70" w:rsidR="00137312" w:rsidRDefault="00137312" w:rsidP="00137312">
      <w:r>
        <w:t xml:space="preserve">Morselskapet garanterer med dette, Datterselskapets fulle gjennomføring av alle forpliktelser Datterselskapet inngår slik det </w:t>
      </w:r>
      <w:proofErr w:type="gramStart"/>
      <w:r>
        <w:t>fremgår</w:t>
      </w:r>
      <w:proofErr w:type="gramEnd"/>
      <w:r>
        <w:t xml:space="preserve"> av en eventuell kontrakt med de </w:t>
      </w:r>
      <w:r w:rsidR="007D2FE9" w:rsidRPr="007D2FE9">
        <w:rPr>
          <w:color w:val="003283" w:themeColor="text2"/>
        </w:rPr>
        <w:t>lokale/</w:t>
      </w:r>
      <w:r w:rsidRPr="007D2FE9">
        <w:rPr>
          <w:color w:val="003283" w:themeColor="text2"/>
        </w:rPr>
        <w:t xml:space="preserve">regionale </w:t>
      </w:r>
      <w:r>
        <w:t>helseforetakene v/Sykehusinnkjøp HF.</w:t>
      </w:r>
    </w:p>
    <w:p w14:paraId="66685961" w14:textId="77777777" w:rsidR="00137312" w:rsidRDefault="00137312" w:rsidP="00137312">
      <w:r>
        <w:t xml:space="preserve">Dersom Datterselskapet ikke oppfyller en eller flere av kontraktens betingelser eller noe annet forhold eller sak </w:t>
      </w:r>
      <w:proofErr w:type="gramStart"/>
      <w:r>
        <w:t>vedrørende</w:t>
      </w:r>
      <w:proofErr w:type="gramEnd"/>
      <w:r>
        <w:t xml:space="preserve"> kontrakten, inkludert betaling av vederlag i samsvar med denne, som skal etterkommes av Datterselskapet, da skal Morselskapet gjennomføre, eller bevirke til gjennomføring av alle kontraktens betingelser og betale ethvert beløp som er skyldig grunnet Datterselskapets manglende oppfyllelse av kontraktens betingelser.</w:t>
      </w:r>
    </w:p>
    <w:p w14:paraId="4C39BD3F" w14:textId="65CD439D" w:rsidR="00137312" w:rsidRDefault="00137312" w:rsidP="00137312">
      <w:r>
        <w:t>Morselskapet inngår avtale og samtykker med de regionale helseforetakene v/Sykehusinnkjøp HF</w:t>
      </w:r>
      <w:r w:rsidR="007D2FE9">
        <w:t xml:space="preserve"> </w:t>
      </w:r>
      <w:r>
        <w:t>om at:</w:t>
      </w:r>
    </w:p>
    <w:p w14:paraId="5E1E0003" w14:textId="77777777" w:rsidR="00137312" w:rsidRDefault="00137312" w:rsidP="00137312">
      <w:pPr>
        <w:pStyle w:val="Listeavsnitt"/>
        <w:numPr>
          <w:ilvl w:val="0"/>
          <w:numId w:val="15"/>
        </w:numPr>
      </w:pPr>
      <w:r>
        <w:t>enhver endring av kontraktens betingelser,</w:t>
      </w:r>
    </w:p>
    <w:p w14:paraId="3FF36308" w14:textId="77777777" w:rsidR="00137312" w:rsidRDefault="00137312" w:rsidP="00137312">
      <w:pPr>
        <w:pStyle w:val="Listeavsnitt"/>
        <w:numPr>
          <w:ilvl w:val="0"/>
          <w:numId w:val="15"/>
        </w:numPr>
      </w:pPr>
      <w:r>
        <w:t>enhver modifikasjon av kontrakten,</w:t>
      </w:r>
    </w:p>
    <w:p w14:paraId="772B11FB" w14:textId="77777777" w:rsidR="00137312" w:rsidRDefault="00137312" w:rsidP="00137312">
      <w:pPr>
        <w:pStyle w:val="Listeavsnitt"/>
        <w:numPr>
          <w:ilvl w:val="0"/>
          <w:numId w:val="15"/>
        </w:numPr>
      </w:pPr>
      <w:r>
        <w:t>en eventuell overenskomst om et oppdrag, eller inngåelsen av en kontrakt, og</w:t>
      </w:r>
    </w:p>
    <w:p w14:paraId="4A5DAF7D" w14:textId="77777777" w:rsidR="00137312" w:rsidRDefault="00137312" w:rsidP="00137312">
      <w:pPr>
        <w:pStyle w:val="Listeavsnitt"/>
        <w:numPr>
          <w:ilvl w:val="0"/>
          <w:numId w:val="15"/>
        </w:numPr>
      </w:pPr>
      <w:r>
        <w:t xml:space="preserve">innrømmelse av henstand eller forlengelse av tidsfrister for Datterselskapet, </w:t>
      </w:r>
    </w:p>
    <w:p w14:paraId="07221812" w14:textId="77777777" w:rsidR="00137312" w:rsidRDefault="00137312" w:rsidP="00137312">
      <w:r>
        <w:t xml:space="preserve">kan alle eller enkeltvis bli inngått og utført uten at Morselskapet informeres og uten at det på noen måte påvirker, endrer eller frigjør Morselskapet fra dets forpliktelser etter denne garantien. Morselskapet bekrefter videre at denne garanti </w:t>
      </w:r>
      <w:proofErr w:type="gramStart"/>
      <w:r>
        <w:t>avgis</w:t>
      </w:r>
      <w:proofErr w:type="gramEnd"/>
      <w:r>
        <w:t xml:space="preserve"> uten forbehold.</w:t>
      </w:r>
    </w:p>
    <w:p w14:paraId="5CD46DE9" w14:textId="77777777" w:rsidR="00137312" w:rsidRDefault="00137312" w:rsidP="00137312"/>
    <w:p w14:paraId="1C9212B2" w14:textId="77777777" w:rsidR="00137312" w:rsidRDefault="00137312" w:rsidP="00137312"/>
    <w:p w14:paraId="42020CDB" w14:textId="5C895BC2" w:rsidR="00137312" w:rsidRDefault="00137312" w:rsidP="00137312">
      <w:r>
        <w:t xml:space="preserve">Underskrevet på vegne av Morselskapet </w:t>
      </w:r>
    </w:p>
    <w:p w14:paraId="63B40EBD" w14:textId="77777777" w:rsidR="00137312" w:rsidRDefault="00137312" w:rsidP="00137312"/>
    <w:p w14:paraId="0DA6590E" w14:textId="77777777" w:rsidR="00137312" w:rsidRDefault="00137312" w:rsidP="00137312">
      <w:r>
        <w:t>___________________________</w:t>
      </w:r>
      <w:r>
        <w:br/>
        <w:t xml:space="preserve">Sted og Dato </w:t>
      </w:r>
    </w:p>
    <w:p w14:paraId="41B3333F" w14:textId="77777777" w:rsidR="00137312" w:rsidRDefault="00137312" w:rsidP="00137312"/>
    <w:p w14:paraId="12C1C477" w14:textId="77777777" w:rsidR="00137312" w:rsidRDefault="00137312" w:rsidP="00137312">
      <w:r>
        <w:t>__________________________</w:t>
      </w:r>
      <w:r>
        <w:br/>
        <w:t>Navn og Tittel</w:t>
      </w:r>
    </w:p>
    <w:p w14:paraId="2E9AD522" w14:textId="77777777" w:rsidR="00137312" w:rsidRDefault="00137312" w:rsidP="00137312"/>
    <w:p w14:paraId="691D5C73" w14:textId="77777777" w:rsidR="005D7BE2" w:rsidRPr="00155E1B" w:rsidRDefault="005D7BE2" w:rsidP="00155E1B"/>
    <w:p w14:paraId="26708404" w14:textId="77777777" w:rsidR="00155E1B" w:rsidRPr="00155E1B" w:rsidRDefault="00155E1B" w:rsidP="00155E1B"/>
    <w:sectPr w:rsidR="00155E1B" w:rsidRPr="00155E1B" w:rsidSect="00E73E3F">
      <w:headerReference w:type="first" r:id="rId11"/>
      <w:footerReference w:type="first" r:id="rId12"/>
      <w:pgSz w:w="11906" w:h="16838"/>
      <w:pgMar w:top="1985" w:right="1440" w:bottom="1440" w:left="1440"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05948" w14:textId="77777777" w:rsidR="00137312" w:rsidRDefault="00137312" w:rsidP="002D7059">
      <w:pPr>
        <w:spacing w:after="0" w:line="240" w:lineRule="auto"/>
      </w:pPr>
      <w:r>
        <w:separator/>
      </w:r>
    </w:p>
  </w:endnote>
  <w:endnote w:type="continuationSeparator" w:id="0">
    <w:p w14:paraId="3825EEA6" w14:textId="77777777" w:rsidR="00137312" w:rsidRDefault="00137312" w:rsidP="002D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137312" w:rsidRPr="00214207" w14:paraId="0043394C" w14:textId="77777777" w:rsidTr="0011310C">
      <w:tc>
        <w:tcPr>
          <w:tcW w:w="4536" w:type="dxa"/>
        </w:tcPr>
        <w:p w14:paraId="3474DCCB" w14:textId="77777777" w:rsidR="00137312" w:rsidRPr="004A2601" w:rsidRDefault="00137312" w:rsidP="00137312">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961" w:type="dxa"/>
        </w:tcPr>
        <w:p w14:paraId="02473184" w14:textId="77777777" w:rsidR="00137312" w:rsidRPr="00FF52D8" w:rsidRDefault="00B379EF" w:rsidP="00137312">
          <w:pPr>
            <w:jc w:val="right"/>
            <w:rPr>
              <w:sz w:val="18"/>
              <w:szCs w:val="18"/>
            </w:rPr>
          </w:pPr>
          <w:sdt>
            <w:sdtPr>
              <w:rPr>
                <w:b/>
                <w:bCs/>
                <w:i/>
                <w:iCs/>
                <w:color w:val="003283" w:themeColor="text2"/>
                <w:sz w:val="18"/>
                <w:szCs w:val="18"/>
              </w:rPr>
              <w:alias w:val="Klassifisering"/>
              <w:tag w:val="Klassifisering"/>
              <w:id w:val="-565800166"/>
              <w:dataBinding w:xpath="/root[1]/klassifisering[1]" w:storeItemID="{649918F2-B2D5-43B2-A51C-414B10F8D08B}"/>
              <w:text w:multiLine="1"/>
            </w:sdtPr>
            <w:sdtEndPr/>
            <w:sdtContent>
              <w:r w:rsidR="00137312" w:rsidRPr="00FF52D8">
                <w:rPr>
                  <w:b/>
                  <w:bCs/>
                  <w:i/>
                  <w:iCs/>
                  <w:color w:val="003283" w:themeColor="text2"/>
                  <w:sz w:val="18"/>
                  <w:szCs w:val="18"/>
                </w:rPr>
                <w:t xml:space="preserve"> </w:t>
              </w:r>
            </w:sdtContent>
          </w:sdt>
        </w:p>
      </w:tc>
    </w:tr>
    <w:tr w:rsidR="00137312" w:rsidRPr="003B2F60" w14:paraId="2BF88E77" w14:textId="77777777" w:rsidTr="0011310C">
      <w:tc>
        <w:tcPr>
          <w:tcW w:w="4536" w:type="dxa"/>
        </w:tcPr>
        <w:p w14:paraId="2DF9CFC3" w14:textId="77777777" w:rsidR="00137312" w:rsidRPr="003B2F60" w:rsidRDefault="00137312" w:rsidP="00137312">
          <w:pPr>
            <w:pStyle w:val="Bunntekst"/>
            <w:rPr>
              <w:color w:val="003283" w:themeColor="text2"/>
              <w:lang w:val="nb-NO"/>
            </w:rPr>
          </w:pPr>
          <w:r>
            <w:rPr>
              <w:color w:val="003283" w:themeColor="text2"/>
              <w:lang w:val="nb-NO"/>
            </w:rPr>
            <w:t>Morselskapsgaranti, november 2021</w:t>
          </w:r>
        </w:p>
      </w:tc>
      <w:tc>
        <w:tcPr>
          <w:tcW w:w="4961" w:type="dxa"/>
        </w:tcPr>
        <w:p w14:paraId="63A42A53" w14:textId="77777777" w:rsidR="00137312" w:rsidRPr="003B2F60" w:rsidRDefault="00137312" w:rsidP="00137312">
          <w:pPr>
            <w:jc w:val="right"/>
            <w:rPr>
              <w:i/>
              <w:iCs/>
              <w:color w:val="003283" w:themeColor="text2"/>
              <w:sz w:val="18"/>
              <w:szCs w:val="18"/>
            </w:rPr>
          </w:pPr>
        </w:p>
      </w:tc>
    </w:tr>
  </w:tbl>
  <w:p w14:paraId="1CBECFA2" w14:textId="77777777" w:rsidR="005C7D79" w:rsidRPr="00A260B2" w:rsidRDefault="005C7D79" w:rsidP="00A260B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557EF" w14:textId="77777777" w:rsidR="00137312" w:rsidRDefault="00137312" w:rsidP="002D7059">
      <w:pPr>
        <w:spacing w:after="0" w:line="240" w:lineRule="auto"/>
      </w:pPr>
      <w:r>
        <w:separator/>
      </w:r>
    </w:p>
  </w:footnote>
  <w:footnote w:type="continuationSeparator" w:id="0">
    <w:p w14:paraId="22673A2D" w14:textId="77777777" w:rsidR="00137312" w:rsidRDefault="00137312" w:rsidP="002D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9DED9" w14:textId="7CF830D2" w:rsidR="00137312" w:rsidRDefault="00137312">
    <w:pPr>
      <w:pStyle w:val="Topptekst"/>
    </w:pPr>
    <w:r>
      <w:t>Teksten kan limes inn på leverandørens eget brevhode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3C1825"/>
    <w:multiLevelType w:val="hybridMultilevel"/>
    <w:tmpl w:val="056EB0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1"/>
  </w:num>
  <w:num w:numId="3">
    <w:abstractNumId w:val="14"/>
  </w:num>
  <w:num w:numId="4">
    <w:abstractNumId w:val="1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312"/>
    <w:rsid w:val="000033A2"/>
    <w:rsid w:val="00083D59"/>
    <w:rsid w:val="00090264"/>
    <w:rsid w:val="000B3DBB"/>
    <w:rsid w:val="0010118A"/>
    <w:rsid w:val="0013319B"/>
    <w:rsid w:val="00137312"/>
    <w:rsid w:val="00151079"/>
    <w:rsid w:val="001543FF"/>
    <w:rsid w:val="00155E1B"/>
    <w:rsid w:val="00156337"/>
    <w:rsid w:val="00161E14"/>
    <w:rsid w:val="00180605"/>
    <w:rsid w:val="001D3D66"/>
    <w:rsid w:val="001E30BC"/>
    <w:rsid w:val="00200A6B"/>
    <w:rsid w:val="00214207"/>
    <w:rsid w:val="0022053F"/>
    <w:rsid w:val="00226E45"/>
    <w:rsid w:val="002324C9"/>
    <w:rsid w:val="00232A17"/>
    <w:rsid w:val="002361E1"/>
    <w:rsid w:val="00280EB0"/>
    <w:rsid w:val="00287C0E"/>
    <w:rsid w:val="002D7059"/>
    <w:rsid w:val="0033623B"/>
    <w:rsid w:val="003375D2"/>
    <w:rsid w:val="00357D49"/>
    <w:rsid w:val="003A5FFC"/>
    <w:rsid w:val="003E0466"/>
    <w:rsid w:val="00405B86"/>
    <w:rsid w:val="0045013D"/>
    <w:rsid w:val="004A2601"/>
    <w:rsid w:val="004A71BA"/>
    <w:rsid w:val="004B75EE"/>
    <w:rsid w:val="004F6AA4"/>
    <w:rsid w:val="00512A3E"/>
    <w:rsid w:val="00535CDB"/>
    <w:rsid w:val="0054412C"/>
    <w:rsid w:val="00545667"/>
    <w:rsid w:val="005C26CE"/>
    <w:rsid w:val="005C7D79"/>
    <w:rsid w:val="005D7BE2"/>
    <w:rsid w:val="006318C2"/>
    <w:rsid w:val="00645430"/>
    <w:rsid w:val="00652B97"/>
    <w:rsid w:val="006653AB"/>
    <w:rsid w:val="00696054"/>
    <w:rsid w:val="006D0387"/>
    <w:rsid w:val="00712860"/>
    <w:rsid w:val="007766B9"/>
    <w:rsid w:val="007C3FC6"/>
    <w:rsid w:val="007C7310"/>
    <w:rsid w:val="007C73BB"/>
    <w:rsid w:val="007D2FE9"/>
    <w:rsid w:val="007E6F37"/>
    <w:rsid w:val="00830298"/>
    <w:rsid w:val="00864F3F"/>
    <w:rsid w:val="008709F5"/>
    <w:rsid w:val="008B78E3"/>
    <w:rsid w:val="009010AB"/>
    <w:rsid w:val="00914CD6"/>
    <w:rsid w:val="009917EC"/>
    <w:rsid w:val="009A364C"/>
    <w:rsid w:val="009F4074"/>
    <w:rsid w:val="009F76D4"/>
    <w:rsid w:val="00A0412B"/>
    <w:rsid w:val="00A15D52"/>
    <w:rsid w:val="00A2283B"/>
    <w:rsid w:val="00A260B2"/>
    <w:rsid w:val="00A56E7E"/>
    <w:rsid w:val="00AA22E7"/>
    <w:rsid w:val="00AD4075"/>
    <w:rsid w:val="00AF279F"/>
    <w:rsid w:val="00B32B42"/>
    <w:rsid w:val="00B379EF"/>
    <w:rsid w:val="00B403A0"/>
    <w:rsid w:val="00B73C66"/>
    <w:rsid w:val="00B834C3"/>
    <w:rsid w:val="00B925B3"/>
    <w:rsid w:val="00BF5EBC"/>
    <w:rsid w:val="00C3148F"/>
    <w:rsid w:val="00C324F4"/>
    <w:rsid w:val="00C75A35"/>
    <w:rsid w:val="00D27939"/>
    <w:rsid w:val="00D372A3"/>
    <w:rsid w:val="00D427B1"/>
    <w:rsid w:val="00D85E23"/>
    <w:rsid w:val="00DA11A8"/>
    <w:rsid w:val="00DE6621"/>
    <w:rsid w:val="00E71FCB"/>
    <w:rsid w:val="00E73E3F"/>
    <w:rsid w:val="00EA44C3"/>
    <w:rsid w:val="00F22F3D"/>
    <w:rsid w:val="00F922CC"/>
    <w:rsid w:val="00FC749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722AE4"/>
  <w15:chartTrackingRefBased/>
  <w15:docId w15:val="{CEEA28A2-CF1E-4125-8612-42E3FC9B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312"/>
  </w:style>
  <w:style w:type="paragraph" w:styleId="Overskrift1">
    <w:name w:val="heading 1"/>
    <w:basedOn w:val="Normal"/>
    <w:next w:val="Normal"/>
    <w:link w:val="Overskrift1Tegn"/>
    <w:uiPriority w:val="2"/>
    <w:qFormat/>
    <w:rsid w:val="0033623B"/>
    <w:pPr>
      <w:keepNext/>
      <w:keepLines/>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styleId="Emneknag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semiHidden/>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semiHidden/>
    <w:unhideWhenUsed/>
    <w:rsid w:val="0033623B"/>
    <w:pPr>
      <w:spacing w:after="100"/>
    </w:pPr>
  </w:style>
  <w:style w:type="paragraph" w:styleId="INNH2">
    <w:name w:val="toc 2"/>
    <w:basedOn w:val="Normal"/>
    <w:next w:val="Normal"/>
    <w:autoRedefine/>
    <w:uiPriority w:val="39"/>
    <w:semiHidden/>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styleId="Omtale">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semiHidden/>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styleId="Smarthyperkobling">
    <w:name w:val="Smart Hyperlink"/>
    <w:basedOn w:val="Standardskriftforavsnitt"/>
    <w:uiPriority w:val="99"/>
    <w:semiHidden/>
    <w:unhideWhenUsed/>
    <w:rsid w:val="0033623B"/>
    <w:rPr>
      <w:u w:val="dotted"/>
    </w:rPr>
  </w:style>
  <w:style w:type="character" w:styleId="Smartkobling">
    <w:name w:val="Smart Link"/>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87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2E136BF6C2B5C428F0E2A3113CBE04D" ma:contentTypeVersion="25" ma:contentTypeDescription="Opprett et nytt dokument." ma:contentTypeScope="" ma:versionID="b134945024596f0611c3ec3d94e00f24">
  <xsd:schema xmlns:xsd="http://www.w3.org/2001/XMLSchema" xmlns:xs="http://www.w3.org/2001/XMLSchema" xmlns:p="http://schemas.microsoft.com/office/2006/metadata/properties" xmlns:ns2="ceb63489-f63f-49bb-80d7-9200be2bf1cf" xmlns:ns3="http://schemas.microsoft.com/sharepoint/v3/fields" xmlns:ns4="159eb964-e578-4006-a64e-9cef19626a17" targetNamespace="http://schemas.microsoft.com/office/2006/metadata/properties" ma:root="true" ma:fieldsID="7992eaf2903eb5dd904d191078c56225" ns2:_="" ns3:_="" ns4:_="">
    <xsd:import namespace="ceb63489-f63f-49bb-80d7-9200be2bf1cf"/>
    <xsd:import namespace="http://schemas.microsoft.com/sharepoint/v3/fields"/>
    <xsd:import namespace="159eb964-e578-4006-a64e-9cef19626a17"/>
    <xsd:element name="properties">
      <xsd:complexType>
        <xsd:sequence>
          <xsd:element name="documentManagement">
            <xsd:complexType>
              <xsd:all>
                <xsd:element ref="ns2:MediaServiceMetadata" minOccurs="0"/>
                <xsd:element ref="ns2:MediaServiceFastMetadata" minOccurs="0"/>
                <xsd:element ref="ns2:Aktiv" minOccurs="0"/>
                <xsd:element ref="ns2:Prosesstype" minOccurs="0"/>
                <xsd:element ref="ns2:Prosess" minOccurs="0"/>
                <xsd:element ref="ns2:Tilordnet" minOccurs="0"/>
                <xsd:element ref="ns3:_Status" minOccurs="0"/>
                <xsd:element ref="ns3:_Version" minOccurs="0"/>
                <xsd:element ref="ns2:Gyldig_x0020_fra" minOccurs="0"/>
                <xsd:element ref="ns2:Dokumenttype" minOccurs="0"/>
                <xsd:element ref="ns2:Prosessansvarlig" minOccurs="0"/>
                <xsd:element ref="ns2:Kategori" minOccurs="0"/>
                <xsd:element ref="ns2:Region" minOccurs="0"/>
                <xsd:element ref="ns2:Delprosess" minOccurs="0"/>
                <xsd:element ref="ns2:MediaServiceAutoKeyPoints" minOccurs="0"/>
                <xsd:element ref="ns2: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63489-f63f-49bb-80d7-9200be2bf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ktiv" ma:index="10" nillable="true" ma:displayName="Aktiv" ma:format="Dropdown" ma:internalName="Aktiv">
      <xsd:simpleType>
        <xsd:restriction base="dms:Choice">
          <xsd:enumeration value="Ja"/>
          <xsd:enumeration value="Nei"/>
        </xsd:restriction>
      </xsd:simpleType>
    </xsd:element>
    <xsd:element name="Prosesstype" ma:index="11" nillable="true" ma:displayName="Hovedprosess" ma:format="Dropdown" ma:internalName="Prosesstype">
      <xsd:simpleType>
        <xsd:restriction base="dms:Choice">
          <xsd:enumeration value="Gjennomføre anskaffelse"/>
          <xsd:enumeration value="Følg opp avtale, leverandør og marked"/>
          <xsd:enumeration value="Etabler og vedlikehold kategoribasert anskaffelsesplan"/>
        </xsd:restriction>
      </xsd:simpleType>
    </xsd:element>
    <xsd:element name="Prosess" ma:index="12" nillable="true" ma:displayName="Prosess" ma:format="Dropdown" ma:internalName="Prosess">
      <xsd:simpleType>
        <xsd:restriction base="dms:Choice">
          <xsd:enumeration value="Planlegg og risikovurder anskaffelse"/>
          <xsd:enumeration value="Utarbeid konkurransegrunnlag og innhent tilbud"/>
          <xsd:enumeration value="Vurder innkommende tilbud"/>
          <xsd:enumeration value="Følg opp avtale"/>
          <xsd:enumeration value="Implementer avtale"/>
          <xsd:enumeration value="Etabler grunnlag for årlig kategoribasert anskaffelsesplan"/>
          <xsd:enumeration value="Ferdigstill årlig kategoribasert anskaffelsesplan"/>
          <xsd:enumeration value="Innhent godkjenning for planlagt anskaffelse"/>
          <xsd:enumeration value="Ferdigstill evaluering og meddel valg av leverandør"/>
          <xsd:enumeration value="Signer avtale og klargjør for implementering"/>
          <xsd:enumeration value="Oppdater og revider årlig kategoribasert anskaffelsesplan"/>
        </xsd:restriction>
      </xsd:simpleType>
    </xsd:element>
    <xsd:element name="Tilordnet" ma:index="13" nillable="true" ma:displayName="Tilordnet" ma:description="Prosesseier" ma:format="Dropdown" ma:list="UserInfo" ma:SharePointGroup="0" ma:internalName="Tilordne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yldig_x0020_fra" ma:index="18" nillable="true" ma:displayName="Godkjent dato" ma:format="DateOnly" ma:internalName="Gyldig_x0020_fra">
      <xsd:simpleType>
        <xsd:restriction base="dms:DateTime"/>
      </xsd:simpleType>
    </xsd:element>
    <xsd:element name="Dokumenttype" ma:index="21" nillable="true" ma:displayName="Dokumenttype" ma:format="Dropdown" ma:internalName="Dokumenttype">
      <xsd:simpleType>
        <xsd:restriction base="dms:Choice">
          <xsd:enumeration value="Mal"/>
          <xsd:enumeration value="Presentasjon"/>
          <xsd:enumeration value="Bruksanvisning"/>
          <xsd:enumeration value="Sjekkliste"/>
          <xsd:enumeration value="Rutine/retningslinjer"/>
          <xsd:enumeration value="Instruks"/>
          <xsd:enumeration value="Vedtekter"/>
          <xsd:enumeration value="Politikk (policy)"/>
          <xsd:enumeration value="Strategi"/>
          <xsd:enumeration value="Arbeidsbeskrivelse"/>
          <xsd:enumeration value="Håndbok"/>
          <xsd:enumeration value="Kontaktliste"/>
        </xsd:restriction>
      </xsd:simpleType>
    </xsd:element>
    <xsd:element name="Prosessansvarlig" ma:index="23" nillable="true" ma:displayName="Prosessansvarlig" ma:format="Dropdown" ma:list="UserInfo" ma:SharePointGroup="0" ma:internalName="Prosessansvarl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ategori" ma:index="24" nillable="true" ma:displayName="Kategori" ma:format="Dropdown" ma:internalName="Kategori">
      <xsd:complexType>
        <xsd:complexContent>
          <xsd:extension base="dms:MultiChoice">
            <xsd:sequence>
              <xsd:element name="Value" maxOccurs="unbounded" minOccurs="0" nillable="true">
                <xsd:simpleType>
                  <xsd:restriction base="dms:Choice">
                    <xsd:enumeration value="Administrasjon"/>
                    <xsd:enumeration value="Behandlingshjelpemidler"/>
                    <xsd:enumeration value="Bygg, prosjekt"/>
                    <xsd:enumeration value="Bygg og eiendomsdrift"/>
                    <xsd:enumeration value="Eksterne og interne helsetjenester"/>
                    <xsd:enumeration value="HR"/>
                    <xsd:enumeration value="IKT"/>
                    <xsd:enumeration value="Kirurgiske produkter"/>
                    <xsd:enumeration value="Laboratorieprodukter og -utstyr"/>
                    <xsd:enumeration value="Legemidler"/>
                    <xsd:enumeration value="Medisinske forbruksvarer"/>
                    <xsd:enumeration value="Medisinsk grunnutstyr"/>
                    <xsd:enumeration value="Medisinsk teknisk utstyr"/>
                    <xsd:enumeration value="Pasientreiser"/>
                    <xsd:enumeration value="Prehospitalt"/>
                  </xsd:restriction>
                </xsd:simpleType>
              </xsd:element>
            </xsd:sequence>
          </xsd:extension>
        </xsd:complexContent>
      </xsd:complexType>
    </xsd:element>
    <xsd:element name="Region" ma:index="25" nillable="true" ma:displayName="Region" ma:format="Dropdown" ma:internalName="Region">
      <xsd:complexType>
        <xsd:complexContent>
          <xsd:extension base="dms:MultiChoice">
            <xsd:sequence>
              <xsd:element name="Value" maxOccurs="unbounded" minOccurs="0" nillable="true">
                <xsd:simpleType>
                  <xsd:restriction base="dms:Choice">
                    <xsd:enumeration value="Helse Nord RHF"/>
                    <xsd:enumeration value="Helse Midt-Norge RHF"/>
                    <xsd:enumeration value="Helse Sør-Øst RHF"/>
                    <xsd:enumeration value="Helse Vest RHF"/>
                    <xsd:enumeration value="Felles"/>
                    <xsd:enumeration value="Nasjonale tjenester"/>
                  </xsd:restriction>
                </xsd:simpleType>
              </xsd:element>
            </xsd:sequence>
          </xsd:extension>
        </xsd:complexContent>
      </xsd:complexType>
    </xsd:element>
    <xsd:element name="Delprosess" ma:index="26" nillable="true" ma:displayName="Delprosess" ma:format="Dropdown" ma:internalName="Delprosess">
      <xsd:simpleType>
        <xsd:restriction base="dms:Choice">
          <xsd:enumeration value="Utarbeid konkurransegrunnlag med prekvalifisering"/>
          <xsd:enumeration value="Utarbeid konkurransegrunnlag uten prekvalifisering"/>
          <xsd:enumeration value="Innhent tilbud uten prekvalifisering"/>
          <xsd:enumeration value="Innhent tilbud med prekvalifisering"/>
          <xsd:enumeration value="Håndter klage og avvikende forhold"/>
          <xsd:enumeration value="Følg opp endring"/>
          <xsd:enumeration value="Følg opp avvik"/>
          <xsd:enumeration value="Forvalt avtale"/>
        </xsd:restriction>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4" nillable="true" ma:displayName="Status" ma:default="Ikke startet" ma:internalName="_Status">
      <xsd:simpleType>
        <xsd:union memberTypes="dms:Text">
          <xsd:simpleType>
            <xsd:restriction base="dms:Choice">
              <xsd:enumeration value="Ikke startet"/>
              <xsd:enumeration value="Kladd"/>
              <xsd:enumeration value="Kontrollert"/>
              <xsd:enumeration value="Planlagt"/>
              <xsd:enumeration value="Publisert"/>
              <xsd:enumeration value="Endelig"/>
              <xsd:enumeration value="Utløpt"/>
            </xsd:restriction>
          </xsd:simpleType>
        </xsd:union>
      </xsd:simpleType>
    </xsd:element>
    <xsd:element name="_Version" ma:index="17" nillable="true" ma:displayName="Versj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eb964-e578-4006-a64e-9cef19626a17" elementFormDefault="qualified">
    <xsd:import namespace="http://schemas.microsoft.com/office/2006/documentManagement/types"/>
    <xsd:import namespace="http://schemas.microsoft.com/office/infopath/2007/PartnerControls"/>
    <xsd:element name="SharedWithUsers" ma:index="2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ma:index="16" ma:displayName="Kommentarer"/>
        <xsd:element name="keywords" minOccurs="0" maxOccurs="1" type="xsd:string" ma:index="15"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oot>
  <klassifisering> </klassifisering>
</root>
</file>

<file path=customXml/item4.xml><?xml version="1.0" encoding="utf-8"?>
<p:properties xmlns:p="http://schemas.microsoft.com/office/2006/metadata/properties" xmlns:xsi="http://www.w3.org/2001/XMLSchema-instance" xmlns:pc="http://schemas.microsoft.com/office/infopath/2007/PartnerControls">
  <documentManagement>
    <Delprosess xmlns="ceb63489-f63f-49bb-80d7-9200be2bf1cf" xsi:nil="true"/>
    <_Version xmlns="http://schemas.microsoft.com/sharepoint/v3/fields" xsi:nil="true"/>
    <Prosessansvarlig xmlns="ceb63489-f63f-49bb-80d7-9200be2bf1cf">
      <UserInfo>
        <DisplayName/>
        <AccountId xsi:nil="true"/>
        <AccountType/>
      </UserInfo>
    </Prosessansvarlig>
    <Region xmlns="ceb63489-f63f-49bb-80d7-9200be2bf1cf">
      <Value>Felles</Value>
    </Region>
    <Aktiv xmlns="ceb63489-f63f-49bb-80d7-9200be2bf1cf">Ja</Aktiv>
    <_Status xmlns="http://schemas.microsoft.com/sharepoint/v3/fields">Ikke startet</_Status>
    <Tilordnet xmlns="ceb63489-f63f-49bb-80d7-9200be2bf1cf">
      <UserInfo>
        <DisplayName>Lars Johan Frøyland</DisplayName>
        <AccountId>321</AccountId>
        <AccountType/>
      </UserInfo>
    </Tilordnet>
    <Dokumenttype xmlns="ceb63489-f63f-49bb-80d7-9200be2bf1cf">Mal</Dokumenttype>
    <Gyldig_x0020_fra xmlns="ceb63489-f63f-49bb-80d7-9200be2bf1cf">2021-11-04T23:00:00+00:00</Gyldig_x0020_fra>
    <Kategori xmlns="ceb63489-f63f-49bb-80d7-9200be2bf1cf" xsi:nil="true"/>
    <Prosess xmlns="ceb63489-f63f-49bb-80d7-9200be2bf1cf">Utarbeid konkurransegrunnlag og innhent tilbud</Prosess>
    <Prosesstype xmlns="ceb63489-f63f-49bb-80d7-9200be2bf1cf">Gjennomføre anskaffelse</Prosesstype>
  </documentManagement>
</p:properties>
</file>

<file path=customXml/itemProps1.xml><?xml version="1.0" encoding="utf-8"?>
<ds:datastoreItem xmlns:ds="http://schemas.openxmlformats.org/officeDocument/2006/customXml" ds:itemID="{8C5948D1-03E4-47D8-AAFF-395524562923}">
  <ds:schemaRefs>
    <ds:schemaRef ds:uri="http://schemas.microsoft.com/sharepoint/v3/contenttype/forms"/>
  </ds:schemaRefs>
</ds:datastoreItem>
</file>

<file path=customXml/itemProps2.xml><?xml version="1.0" encoding="utf-8"?>
<ds:datastoreItem xmlns:ds="http://schemas.openxmlformats.org/officeDocument/2006/customXml" ds:itemID="{E391CA09-FBC3-4868-8EDE-EF29D2C9F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63489-f63f-49bb-80d7-9200be2bf1cf"/>
    <ds:schemaRef ds:uri="http://schemas.microsoft.com/sharepoint/v3/fields"/>
    <ds:schemaRef ds:uri="159eb964-e578-4006-a64e-9cef19626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9918F2-B2D5-43B2-A51C-414B10F8D08B}">
  <ds:schemaRefs/>
</ds:datastoreItem>
</file>

<file path=customXml/itemProps4.xml><?xml version="1.0" encoding="utf-8"?>
<ds:datastoreItem xmlns:ds="http://schemas.openxmlformats.org/officeDocument/2006/customXml" ds:itemID="{3723C3FC-989E-4058-8982-37609130F29B}">
  <ds:schemaRefs>
    <ds:schemaRef ds:uri="http://schemas.microsoft.com/office/2006/metadata/properties"/>
    <ds:schemaRef ds:uri="http://schemas.microsoft.com/office/infopath/2007/PartnerControls"/>
    <ds:schemaRef ds:uri="ceb63489-f63f-49bb-80d7-9200be2bf1cf"/>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1326</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Forfatter</dc:creator>
  <cp:keywords/>
  <dc:description/>
  <cp:lastModifiedBy>Janne Kristin Håkensen</cp:lastModifiedBy>
  <cp:revision>2</cp:revision>
  <dcterms:created xsi:type="dcterms:W3CDTF">2021-12-23T10:00:00Z</dcterms:created>
  <dcterms:modified xsi:type="dcterms:W3CDTF">2021-12-23T10:00:00Z</dcterms:modified>
  <cp:contentStatus>Publisert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0x01010062E136BF6C2B5C428F0E2A3113CBE04D</vt:lpwstr>
  </property>
</Properties>
</file>