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3896C" w14:textId="77777777" w:rsidR="008C1372" w:rsidRDefault="008C1372" w:rsidP="008C1372"/>
    <w:p w14:paraId="2D766915" w14:textId="4756A78A" w:rsidR="00CA6498" w:rsidRDefault="00CA6498" w:rsidP="00CA6498">
      <w:pPr>
        <w:rPr>
          <w:rFonts w:ascii="Arial" w:hAnsi="Arial" w:cs="Arial"/>
          <w:b/>
          <w:sz w:val="28"/>
          <w:szCs w:val="20"/>
        </w:rPr>
      </w:pPr>
      <w:r w:rsidRPr="00862F3D">
        <w:rPr>
          <w:rFonts w:ascii="Arial" w:hAnsi="Arial" w:cs="Arial"/>
          <w:b/>
          <w:sz w:val="28"/>
          <w:szCs w:val="20"/>
        </w:rPr>
        <w:t xml:space="preserve">Konkurransegrunnlagets </w:t>
      </w:r>
      <w:r w:rsidRPr="00CA6498">
        <w:rPr>
          <w:rFonts w:ascii="Arial" w:hAnsi="Arial" w:cs="Arial"/>
          <w:b/>
          <w:sz w:val="28"/>
          <w:szCs w:val="20"/>
        </w:rPr>
        <w:t>DEL III-D</w:t>
      </w:r>
      <w:r>
        <w:rPr>
          <w:rFonts w:ascii="Arial" w:hAnsi="Arial" w:cs="Arial"/>
          <w:b/>
          <w:sz w:val="28"/>
          <w:szCs w:val="20"/>
        </w:rPr>
        <w:t xml:space="preserve"> </w:t>
      </w:r>
    </w:p>
    <w:p w14:paraId="53CF53C0" w14:textId="1E96A02A" w:rsidR="00CA6498" w:rsidRPr="00CA6498" w:rsidRDefault="00CA6498" w:rsidP="00CA6498">
      <w:pPr>
        <w:rPr>
          <w:rFonts w:ascii="Arial" w:hAnsi="Arial" w:cs="Arial"/>
          <w:b/>
          <w:sz w:val="28"/>
          <w:szCs w:val="20"/>
        </w:rPr>
      </w:pPr>
      <w:r w:rsidRPr="00CA6498">
        <w:rPr>
          <w:rFonts w:ascii="Arial" w:hAnsi="Arial" w:cs="Arial"/>
          <w:b/>
          <w:sz w:val="28"/>
          <w:szCs w:val="20"/>
        </w:rPr>
        <w:t>Administrative bestemmelser</w:t>
      </w:r>
      <w:r>
        <w:rPr>
          <w:rFonts w:ascii="Arial" w:hAnsi="Arial" w:cs="Arial"/>
          <w:b/>
          <w:sz w:val="28"/>
          <w:szCs w:val="20"/>
        </w:rPr>
        <w:t xml:space="preserve"> - </w:t>
      </w:r>
      <w:r w:rsidR="00B63461">
        <w:rPr>
          <w:rFonts w:ascii="Arial" w:hAnsi="Arial" w:cs="Arial"/>
          <w:b/>
          <w:sz w:val="28"/>
          <w:szCs w:val="20"/>
        </w:rPr>
        <w:t xml:space="preserve">NS </w:t>
      </w:r>
      <w:r w:rsidRPr="00CA6498">
        <w:rPr>
          <w:rFonts w:ascii="Arial" w:hAnsi="Arial" w:cs="Arial"/>
          <w:b/>
          <w:sz w:val="28"/>
          <w:szCs w:val="20"/>
        </w:rPr>
        <w:t>8407</w:t>
      </w:r>
    </w:p>
    <w:p w14:paraId="45779E12" w14:textId="2F3C8D5F" w:rsidR="00CA6498" w:rsidRDefault="00CA6498" w:rsidP="00CA6498"/>
    <w:p w14:paraId="18F8002B" w14:textId="77777777" w:rsidR="00CA6498" w:rsidRDefault="00CA6498" w:rsidP="00CA6498"/>
    <w:p w14:paraId="7D2B2D1C" w14:textId="77777777" w:rsidR="00CA6498" w:rsidRPr="00050F50" w:rsidRDefault="00CA6498" w:rsidP="00CA6498">
      <w:pPr>
        <w:rPr>
          <w:rFonts w:ascii="Arial" w:hAnsi="Arial" w:cs="Arial"/>
          <w:b/>
          <w:sz w:val="32"/>
          <w:szCs w:val="32"/>
        </w:rPr>
      </w:pPr>
      <w:r w:rsidRPr="00862F3D">
        <w:rPr>
          <w:rFonts w:ascii="Arial" w:hAnsi="Arial" w:cs="Arial"/>
          <w:b/>
          <w:sz w:val="24"/>
          <w:szCs w:val="32"/>
        </w:rPr>
        <w:t>INNHOLD</w:t>
      </w:r>
    </w:p>
    <w:p w14:paraId="18BCB08B" w14:textId="77777777" w:rsidR="008C1372" w:rsidRDefault="008C1372" w:rsidP="008C1372"/>
    <w:p w14:paraId="18C7246D" w14:textId="111BF0D0" w:rsidR="00B37924" w:rsidRDefault="008C1372">
      <w:pPr>
        <w:pStyle w:val="INNH1"/>
        <w:tabs>
          <w:tab w:val="right" w:leader="dot" w:pos="9737"/>
        </w:tabs>
        <w:rPr>
          <w:rFonts w:asciiTheme="minorHAnsi" w:eastAsiaTheme="minorEastAsia" w:hAnsiTheme="minorHAnsi" w:cstheme="minorBidi"/>
          <w:b w:val="0"/>
          <w:smallCaps w:val="0"/>
          <w:noProof/>
          <w:sz w:val="22"/>
        </w:rPr>
      </w:pPr>
      <w:r>
        <w:rPr>
          <w:b w:val="0"/>
          <w:smallCaps w:val="0"/>
          <w:sz w:val="18"/>
        </w:rPr>
        <w:fldChar w:fldCharType="begin"/>
      </w:r>
      <w:r>
        <w:rPr>
          <w:b w:val="0"/>
          <w:smallCaps w:val="0"/>
          <w:sz w:val="18"/>
        </w:rPr>
        <w:instrText xml:space="preserve"> TOC \o "1-3" \h \z \u </w:instrText>
      </w:r>
      <w:r>
        <w:rPr>
          <w:b w:val="0"/>
          <w:smallCaps w:val="0"/>
          <w:sz w:val="18"/>
        </w:rPr>
        <w:fldChar w:fldCharType="separate"/>
      </w:r>
      <w:hyperlink w:anchor="_Toc91055834" w:history="1">
        <w:r w:rsidR="00B37924" w:rsidRPr="00600D63">
          <w:rPr>
            <w:rStyle w:val="Hyperkobling"/>
            <w:noProof/>
          </w:rPr>
          <w:t>1 Kvalitet</w:t>
        </w:r>
        <w:r w:rsidR="00B37924">
          <w:rPr>
            <w:noProof/>
            <w:webHidden/>
          </w:rPr>
          <w:tab/>
        </w:r>
        <w:r w:rsidR="00B37924">
          <w:rPr>
            <w:noProof/>
            <w:webHidden/>
          </w:rPr>
          <w:fldChar w:fldCharType="begin"/>
        </w:r>
        <w:r w:rsidR="00B37924">
          <w:rPr>
            <w:noProof/>
            <w:webHidden/>
          </w:rPr>
          <w:instrText xml:space="preserve"> PAGEREF _Toc91055834 \h </w:instrText>
        </w:r>
        <w:r w:rsidR="00B37924">
          <w:rPr>
            <w:noProof/>
            <w:webHidden/>
          </w:rPr>
        </w:r>
        <w:r w:rsidR="00B37924">
          <w:rPr>
            <w:noProof/>
            <w:webHidden/>
          </w:rPr>
          <w:fldChar w:fldCharType="separate"/>
        </w:r>
        <w:r w:rsidR="00B37924">
          <w:rPr>
            <w:noProof/>
            <w:webHidden/>
          </w:rPr>
          <w:t>2</w:t>
        </w:r>
        <w:r w:rsidR="00B37924">
          <w:rPr>
            <w:noProof/>
            <w:webHidden/>
          </w:rPr>
          <w:fldChar w:fldCharType="end"/>
        </w:r>
      </w:hyperlink>
    </w:p>
    <w:p w14:paraId="2ACD2B16" w14:textId="5F661EF7" w:rsidR="00B37924" w:rsidRDefault="00B37924">
      <w:pPr>
        <w:pStyle w:val="INNH2"/>
        <w:tabs>
          <w:tab w:val="right" w:leader="dot" w:pos="9737"/>
        </w:tabs>
        <w:rPr>
          <w:rFonts w:asciiTheme="minorHAnsi" w:eastAsiaTheme="minorEastAsia" w:hAnsiTheme="minorHAnsi" w:cstheme="minorBidi"/>
          <w:noProof/>
          <w:sz w:val="22"/>
        </w:rPr>
      </w:pPr>
      <w:hyperlink w:anchor="_Toc91055835" w:history="1">
        <w:r w:rsidRPr="00600D63">
          <w:rPr>
            <w:rStyle w:val="Hyperkobling"/>
            <w:noProof/>
          </w:rPr>
          <w:t>1.1 Kvalitetsplan</w:t>
        </w:r>
        <w:r>
          <w:rPr>
            <w:noProof/>
            <w:webHidden/>
          </w:rPr>
          <w:tab/>
        </w:r>
        <w:r>
          <w:rPr>
            <w:noProof/>
            <w:webHidden/>
          </w:rPr>
          <w:fldChar w:fldCharType="begin"/>
        </w:r>
        <w:r>
          <w:rPr>
            <w:noProof/>
            <w:webHidden/>
          </w:rPr>
          <w:instrText xml:space="preserve"> PAGEREF _Toc91055835 \h </w:instrText>
        </w:r>
        <w:r>
          <w:rPr>
            <w:noProof/>
            <w:webHidden/>
          </w:rPr>
        </w:r>
        <w:r>
          <w:rPr>
            <w:noProof/>
            <w:webHidden/>
          </w:rPr>
          <w:fldChar w:fldCharType="separate"/>
        </w:r>
        <w:r>
          <w:rPr>
            <w:noProof/>
            <w:webHidden/>
          </w:rPr>
          <w:t>2</w:t>
        </w:r>
        <w:r>
          <w:rPr>
            <w:noProof/>
            <w:webHidden/>
          </w:rPr>
          <w:fldChar w:fldCharType="end"/>
        </w:r>
      </w:hyperlink>
    </w:p>
    <w:p w14:paraId="1BFABB65" w14:textId="6EB2E0B6" w:rsidR="00B37924" w:rsidRDefault="00B37924">
      <w:pPr>
        <w:pStyle w:val="INNH2"/>
        <w:tabs>
          <w:tab w:val="right" w:leader="dot" w:pos="9737"/>
        </w:tabs>
        <w:rPr>
          <w:rFonts w:asciiTheme="minorHAnsi" w:eastAsiaTheme="minorEastAsia" w:hAnsiTheme="minorHAnsi" w:cstheme="minorBidi"/>
          <w:noProof/>
          <w:sz w:val="22"/>
        </w:rPr>
      </w:pPr>
      <w:hyperlink w:anchor="_Toc91055836" w:history="1">
        <w:r w:rsidRPr="00600D63">
          <w:rPr>
            <w:rStyle w:val="Hyperkobling"/>
            <w:noProof/>
          </w:rPr>
          <w:t>1.2 Kontrollplaner og sjekklister</w:t>
        </w:r>
        <w:r>
          <w:rPr>
            <w:noProof/>
            <w:webHidden/>
          </w:rPr>
          <w:tab/>
        </w:r>
        <w:r>
          <w:rPr>
            <w:noProof/>
            <w:webHidden/>
          </w:rPr>
          <w:fldChar w:fldCharType="begin"/>
        </w:r>
        <w:r>
          <w:rPr>
            <w:noProof/>
            <w:webHidden/>
          </w:rPr>
          <w:instrText xml:space="preserve"> PAGEREF _Toc91055836 \h </w:instrText>
        </w:r>
        <w:r>
          <w:rPr>
            <w:noProof/>
            <w:webHidden/>
          </w:rPr>
        </w:r>
        <w:r>
          <w:rPr>
            <w:noProof/>
            <w:webHidden/>
          </w:rPr>
          <w:fldChar w:fldCharType="separate"/>
        </w:r>
        <w:r>
          <w:rPr>
            <w:noProof/>
            <w:webHidden/>
          </w:rPr>
          <w:t>2</w:t>
        </w:r>
        <w:r>
          <w:rPr>
            <w:noProof/>
            <w:webHidden/>
          </w:rPr>
          <w:fldChar w:fldCharType="end"/>
        </w:r>
      </w:hyperlink>
    </w:p>
    <w:p w14:paraId="7CF3C158" w14:textId="3223AE77" w:rsidR="00B37924" w:rsidRDefault="00B37924">
      <w:pPr>
        <w:pStyle w:val="INNH1"/>
        <w:tabs>
          <w:tab w:val="right" w:leader="dot" w:pos="9737"/>
        </w:tabs>
        <w:rPr>
          <w:rFonts w:asciiTheme="minorHAnsi" w:eastAsiaTheme="minorEastAsia" w:hAnsiTheme="minorHAnsi" w:cstheme="minorBidi"/>
          <w:b w:val="0"/>
          <w:smallCaps w:val="0"/>
          <w:noProof/>
          <w:sz w:val="22"/>
        </w:rPr>
      </w:pPr>
      <w:hyperlink w:anchor="_Toc91055837" w:history="1">
        <w:r w:rsidRPr="00600D63">
          <w:rPr>
            <w:rStyle w:val="Hyperkobling"/>
            <w:noProof/>
          </w:rPr>
          <w:t>2 Fremdriftsstyring</w:t>
        </w:r>
        <w:r>
          <w:rPr>
            <w:noProof/>
            <w:webHidden/>
          </w:rPr>
          <w:tab/>
        </w:r>
        <w:r>
          <w:rPr>
            <w:noProof/>
            <w:webHidden/>
          </w:rPr>
          <w:fldChar w:fldCharType="begin"/>
        </w:r>
        <w:r>
          <w:rPr>
            <w:noProof/>
            <w:webHidden/>
          </w:rPr>
          <w:instrText xml:space="preserve"> PAGEREF _Toc91055837 \h </w:instrText>
        </w:r>
        <w:r>
          <w:rPr>
            <w:noProof/>
            <w:webHidden/>
          </w:rPr>
        </w:r>
        <w:r>
          <w:rPr>
            <w:noProof/>
            <w:webHidden/>
          </w:rPr>
          <w:fldChar w:fldCharType="separate"/>
        </w:r>
        <w:r>
          <w:rPr>
            <w:noProof/>
            <w:webHidden/>
          </w:rPr>
          <w:t>2</w:t>
        </w:r>
        <w:r>
          <w:rPr>
            <w:noProof/>
            <w:webHidden/>
          </w:rPr>
          <w:fldChar w:fldCharType="end"/>
        </w:r>
      </w:hyperlink>
    </w:p>
    <w:p w14:paraId="2E4D3AE4" w14:textId="0F1B253A" w:rsidR="00B37924" w:rsidRDefault="00B37924">
      <w:pPr>
        <w:pStyle w:val="INNH2"/>
        <w:tabs>
          <w:tab w:val="right" w:leader="dot" w:pos="9737"/>
        </w:tabs>
        <w:rPr>
          <w:rFonts w:asciiTheme="minorHAnsi" w:eastAsiaTheme="minorEastAsia" w:hAnsiTheme="minorHAnsi" w:cstheme="minorBidi"/>
          <w:noProof/>
          <w:sz w:val="22"/>
        </w:rPr>
      </w:pPr>
      <w:hyperlink w:anchor="_Toc91055838" w:history="1">
        <w:r w:rsidRPr="00600D63">
          <w:rPr>
            <w:rStyle w:val="Hyperkobling"/>
            <w:noProof/>
          </w:rPr>
          <w:t>2.1</w:t>
        </w:r>
        <w:r w:rsidRPr="00600D63">
          <w:rPr>
            <w:rStyle w:val="Hyperkobling"/>
            <w:noProof/>
            <w:lang w:eastAsia="en-US"/>
          </w:rPr>
          <w:t xml:space="preserve"> Fremdriftsplan</w:t>
        </w:r>
        <w:r>
          <w:rPr>
            <w:noProof/>
            <w:webHidden/>
          </w:rPr>
          <w:tab/>
        </w:r>
        <w:r>
          <w:rPr>
            <w:noProof/>
            <w:webHidden/>
          </w:rPr>
          <w:fldChar w:fldCharType="begin"/>
        </w:r>
        <w:r>
          <w:rPr>
            <w:noProof/>
            <w:webHidden/>
          </w:rPr>
          <w:instrText xml:space="preserve"> PAGEREF _Toc91055838 \h </w:instrText>
        </w:r>
        <w:r>
          <w:rPr>
            <w:noProof/>
            <w:webHidden/>
          </w:rPr>
        </w:r>
        <w:r>
          <w:rPr>
            <w:noProof/>
            <w:webHidden/>
          </w:rPr>
          <w:fldChar w:fldCharType="separate"/>
        </w:r>
        <w:r>
          <w:rPr>
            <w:noProof/>
            <w:webHidden/>
          </w:rPr>
          <w:t>2</w:t>
        </w:r>
        <w:r>
          <w:rPr>
            <w:noProof/>
            <w:webHidden/>
          </w:rPr>
          <w:fldChar w:fldCharType="end"/>
        </w:r>
      </w:hyperlink>
    </w:p>
    <w:p w14:paraId="63D90249" w14:textId="5EFCF601" w:rsidR="00B37924" w:rsidRDefault="00B37924">
      <w:pPr>
        <w:pStyle w:val="INNH2"/>
        <w:tabs>
          <w:tab w:val="right" w:leader="dot" w:pos="9737"/>
        </w:tabs>
        <w:rPr>
          <w:rFonts w:asciiTheme="minorHAnsi" w:eastAsiaTheme="minorEastAsia" w:hAnsiTheme="minorHAnsi" w:cstheme="minorBidi"/>
          <w:noProof/>
          <w:sz w:val="22"/>
        </w:rPr>
      </w:pPr>
      <w:hyperlink w:anchor="_Toc91055839" w:history="1">
        <w:r w:rsidRPr="00600D63">
          <w:rPr>
            <w:rStyle w:val="Hyperkobling"/>
            <w:noProof/>
          </w:rPr>
          <w:t>2.2 Detaljert fremdriftsplan</w:t>
        </w:r>
        <w:r>
          <w:rPr>
            <w:noProof/>
            <w:webHidden/>
          </w:rPr>
          <w:tab/>
        </w:r>
        <w:r>
          <w:rPr>
            <w:noProof/>
            <w:webHidden/>
          </w:rPr>
          <w:fldChar w:fldCharType="begin"/>
        </w:r>
        <w:r>
          <w:rPr>
            <w:noProof/>
            <w:webHidden/>
          </w:rPr>
          <w:instrText xml:space="preserve"> PAGEREF _Toc91055839 \h </w:instrText>
        </w:r>
        <w:r>
          <w:rPr>
            <w:noProof/>
            <w:webHidden/>
          </w:rPr>
        </w:r>
        <w:r>
          <w:rPr>
            <w:noProof/>
            <w:webHidden/>
          </w:rPr>
          <w:fldChar w:fldCharType="separate"/>
        </w:r>
        <w:r>
          <w:rPr>
            <w:noProof/>
            <w:webHidden/>
          </w:rPr>
          <w:t>3</w:t>
        </w:r>
        <w:r>
          <w:rPr>
            <w:noProof/>
            <w:webHidden/>
          </w:rPr>
          <w:fldChar w:fldCharType="end"/>
        </w:r>
      </w:hyperlink>
    </w:p>
    <w:p w14:paraId="173992F9" w14:textId="19D8E712" w:rsidR="00B37924" w:rsidRDefault="00B37924">
      <w:pPr>
        <w:pStyle w:val="INNH2"/>
        <w:tabs>
          <w:tab w:val="right" w:leader="dot" w:pos="9737"/>
        </w:tabs>
        <w:rPr>
          <w:rFonts w:asciiTheme="minorHAnsi" w:eastAsiaTheme="minorEastAsia" w:hAnsiTheme="minorHAnsi" w:cstheme="minorBidi"/>
          <w:noProof/>
          <w:sz w:val="22"/>
        </w:rPr>
      </w:pPr>
      <w:hyperlink w:anchor="_Toc91055840" w:history="1">
        <w:r w:rsidRPr="00600D63">
          <w:rPr>
            <w:rStyle w:val="Hyperkobling"/>
            <w:noProof/>
          </w:rPr>
          <w:t>2.3 Krav til format på fremdriftsplan</w:t>
        </w:r>
        <w:r>
          <w:rPr>
            <w:noProof/>
            <w:webHidden/>
          </w:rPr>
          <w:tab/>
        </w:r>
        <w:r>
          <w:rPr>
            <w:noProof/>
            <w:webHidden/>
          </w:rPr>
          <w:fldChar w:fldCharType="begin"/>
        </w:r>
        <w:r>
          <w:rPr>
            <w:noProof/>
            <w:webHidden/>
          </w:rPr>
          <w:instrText xml:space="preserve"> PAGEREF _Toc91055840 \h </w:instrText>
        </w:r>
        <w:r>
          <w:rPr>
            <w:noProof/>
            <w:webHidden/>
          </w:rPr>
        </w:r>
        <w:r>
          <w:rPr>
            <w:noProof/>
            <w:webHidden/>
          </w:rPr>
          <w:fldChar w:fldCharType="separate"/>
        </w:r>
        <w:r>
          <w:rPr>
            <w:noProof/>
            <w:webHidden/>
          </w:rPr>
          <w:t>3</w:t>
        </w:r>
        <w:r>
          <w:rPr>
            <w:noProof/>
            <w:webHidden/>
          </w:rPr>
          <w:fldChar w:fldCharType="end"/>
        </w:r>
      </w:hyperlink>
    </w:p>
    <w:p w14:paraId="16C815E1" w14:textId="14B09C9D" w:rsidR="00B37924" w:rsidRDefault="00B37924">
      <w:pPr>
        <w:pStyle w:val="INNH2"/>
        <w:tabs>
          <w:tab w:val="right" w:leader="dot" w:pos="9737"/>
        </w:tabs>
        <w:rPr>
          <w:rFonts w:asciiTheme="minorHAnsi" w:eastAsiaTheme="minorEastAsia" w:hAnsiTheme="minorHAnsi" w:cstheme="minorBidi"/>
          <w:noProof/>
          <w:sz w:val="22"/>
        </w:rPr>
      </w:pPr>
      <w:hyperlink w:anchor="_Toc91055841" w:history="1">
        <w:r w:rsidRPr="00600D63">
          <w:rPr>
            <w:rStyle w:val="Hyperkobling"/>
            <w:noProof/>
          </w:rPr>
          <w:t>2.4 Bemanningsplan (ressursplan)</w:t>
        </w:r>
        <w:r>
          <w:rPr>
            <w:noProof/>
            <w:webHidden/>
          </w:rPr>
          <w:tab/>
        </w:r>
        <w:r>
          <w:rPr>
            <w:noProof/>
            <w:webHidden/>
          </w:rPr>
          <w:fldChar w:fldCharType="begin"/>
        </w:r>
        <w:r>
          <w:rPr>
            <w:noProof/>
            <w:webHidden/>
          </w:rPr>
          <w:instrText xml:space="preserve"> PAGEREF _Toc91055841 \h </w:instrText>
        </w:r>
        <w:r>
          <w:rPr>
            <w:noProof/>
            <w:webHidden/>
          </w:rPr>
        </w:r>
        <w:r>
          <w:rPr>
            <w:noProof/>
            <w:webHidden/>
          </w:rPr>
          <w:fldChar w:fldCharType="separate"/>
        </w:r>
        <w:r>
          <w:rPr>
            <w:noProof/>
            <w:webHidden/>
          </w:rPr>
          <w:t>3</w:t>
        </w:r>
        <w:r>
          <w:rPr>
            <w:noProof/>
            <w:webHidden/>
          </w:rPr>
          <w:fldChar w:fldCharType="end"/>
        </w:r>
      </w:hyperlink>
    </w:p>
    <w:p w14:paraId="14FC0DCA" w14:textId="01423D5F" w:rsidR="00B37924" w:rsidRDefault="00B37924">
      <w:pPr>
        <w:pStyle w:val="INNH2"/>
        <w:tabs>
          <w:tab w:val="right" w:leader="dot" w:pos="9737"/>
        </w:tabs>
        <w:rPr>
          <w:rFonts w:asciiTheme="minorHAnsi" w:eastAsiaTheme="minorEastAsia" w:hAnsiTheme="minorHAnsi" w:cstheme="minorBidi"/>
          <w:noProof/>
          <w:sz w:val="22"/>
        </w:rPr>
      </w:pPr>
      <w:hyperlink w:anchor="_Toc91055842" w:history="1">
        <w:r w:rsidRPr="00600D63">
          <w:rPr>
            <w:rStyle w:val="Hyperkobling"/>
            <w:noProof/>
          </w:rPr>
          <w:t>2.5 Dokumentplan for entreprenørens ytelser</w:t>
        </w:r>
        <w:r>
          <w:rPr>
            <w:noProof/>
            <w:webHidden/>
          </w:rPr>
          <w:tab/>
        </w:r>
        <w:r>
          <w:rPr>
            <w:noProof/>
            <w:webHidden/>
          </w:rPr>
          <w:fldChar w:fldCharType="begin"/>
        </w:r>
        <w:r>
          <w:rPr>
            <w:noProof/>
            <w:webHidden/>
          </w:rPr>
          <w:instrText xml:space="preserve"> PAGEREF _Toc91055842 \h </w:instrText>
        </w:r>
        <w:r>
          <w:rPr>
            <w:noProof/>
            <w:webHidden/>
          </w:rPr>
        </w:r>
        <w:r>
          <w:rPr>
            <w:noProof/>
            <w:webHidden/>
          </w:rPr>
          <w:fldChar w:fldCharType="separate"/>
        </w:r>
        <w:r>
          <w:rPr>
            <w:noProof/>
            <w:webHidden/>
          </w:rPr>
          <w:t>3</w:t>
        </w:r>
        <w:r>
          <w:rPr>
            <w:noProof/>
            <w:webHidden/>
          </w:rPr>
          <w:fldChar w:fldCharType="end"/>
        </w:r>
      </w:hyperlink>
    </w:p>
    <w:p w14:paraId="24A9C8F0" w14:textId="5EEE3E6F" w:rsidR="00B37924" w:rsidRDefault="00B37924">
      <w:pPr>
        <w:pStyle w:val="INNH1"/>
        <w:tabs>
          <w:tab w:val="right" w:leader="dot" w:pos="9737"/>
        </w:tabs>
        <w:rPr>
          <w:rFonts w:asciiTheme="minorHAnsi" w:eastAsiaTheme="minorEastAsia" w:hAnsiTheme="minorHAnsi" w:cstheme="minorBidi"/>
          <w:b w:val="0"/>
          <w:smallCaps w:val="0"/>
          <w:noProof/>
          <w:sz w:val="22"/>
        </w:rPr>
      </w:pPr>
      <w:hyperlink w:anchor="_Toc91055843" w:history="1">
        <w:r w:rsidRPr="00600D63">
          <w:rPr>
            <w:rStyle w:val="Hyperkobling"/>
            <w:noProof/>
          </w:rPr>
          <w:t>3 Innsynsrett</w:t>
        </w:r>
        <w:r>
          <w:rPr>
            <w:noProof/>
            <w:webHidden/>
          </w:rPr>
          <w:tab/>
        </w:r>
        <w:r>
          <w:rPr>
            <w:noProof/>
            <w:webHidden/>
          </w:rPr>
          <w:fldChar w:fldCharType="begin"/>
        </w:r>
        <w:r>
          <w:rPr>
            <w:noProof/>
            <w:webHidden/>
          </w:rPr>
          <w:instrText xml:space="preserve"> PAGEREF _Toc91055843 \h </w:instrText>
        </w:r>
        <w:r>
          <w:rPr>
            <w:noProof/>
            <w:webHidden/>
          </w:rPr>
        </w:r>
        <w:r>
          <w:rPr>
            <w:noProof/>
            <w:webHidden/>
          </w:rPr>
          <w:fldChar w:fldCharType="separate"/>
        </w:r>
        <w:r>
          <w:rPr>
            <w:noProof/>
            <w:webHidden/>
          </w:rPr>
          <w:t>3</w:t>
        </w:r>
        <w:r>
          <w:rPr>
            <w:noProof/>
            <w:webHidden/>
          </w:rPr>
          <w:fldChar w:fldCharType="end"/>
        </w:r>
      </w:hyperlink>
    </w:p>
    <w:p w14:paraId="208E6EC3" w14:textId="51BF6D08" w:rsidR="00B37924" w:rsidRDefault="00B37924">
      <w:pPr>
        <w:pStyle w:val="INNH1"/>
        <w:tabs>
          <w:tab w:val="right" w:leader="dot" w:pos="9737"/>
        </w:tabs>
        <w:rPr>
          <w:rFonts w:asciiTheme="minorHAnsi" w:eastAsiaTheme="minorEastAsia" w:hAnsiTheme="minorHAnsi" w:cstheme="minorBidi"/>
          <w:b w:val="0"/>
          <w:smallCaps w:val="0"/>
          <w:noProof/>
          <w:sz w:val="22"/>
        </w:rPr>
      </w:pPr>
      <w:hyperlink w:anchor="_Toc91055844" w:history="1">
        <w:r w:rsidRPr="00600D63">
          <w:rPr>
            <w:rStyle w:val="Hyperkobling"/>
            <w:noProof/>
          </w:rPr>
          <w:t>4 Faktureringsplan</w:t>
        </w:r>
        <w:r>
          <w:rPr>
            <w:noProof/>
            <w:webHidden/>
          </w:rPr>
          <w:tab/>
        </w:r>
        <w:r>
          <w:rPr>
            <w:noProof/>
            <w:webHidden/>
          </w:rPr>
          <w:fldChar w:fldCharType="begin"/>
        </w:r>
        <w:r>
          <w:rPr>
            <w:noProof/>
            <w:webHidden/>
          </w:rPr>
          <w:instrText xml:space="preserve"> PAGEREF _Toc91055844 \h </w:instrText>
        </w:r>
        <w:r>
          <w:rPr>
            <w:noProof/>
            <w:webHidden/>
          </w:rPr>
        </w:r>
        <w:r>
          <w:rPr>
            <w:noProof/>
            <w:webHidden/>
          </w:rPr>
          <w:fldChar w:fldCharType="separate"/>
        </w:r>
        <w:r>
          <w:rPr>
            <w:noProof/>
            <w:webHidden/>
          </w:rPr>
          <w:t>3</w:t>
        </w:r>
        <w:r>
          <w:rPr>
            <w:noProof/>
            <w:webHidden/>
          </w:rPr>
          <w:fldChar w:fldCharType="end"/>
        </w:r>
      </w:hyperlink>
    </w:p>
    <w:p w14:paraId="133C04EF" w14:textId="16BFE5D2" w:rsidR="00B37924" w:rsidRDefault="00B37924">
      <w:pPr>
        <w:pStyle w:val="INNH1"/>
        <w:tabs>
          <w:tab w:val="right" w:leader="dot" w:pos="9737"/>
        </w:tabs>
        <w:rPr>
          <w:rFonts w:asciiTheme="minorHAnsi" w:eastAsiaTheme="minorEastAsia" w:hAnsiTheme="minorHAnsi" w:cstheme="minorBidi"/>
          <w:b w:val="0"/>
          <w:smallCaps w:val="0"/>
          <w:noProof/>
          <w:sz w:val="22"/>
        </w:rPr>
      </w:pPr>
      <w:hyperlink w:anchor="_Toc91055845" w:history="1">
        <w:r w:rsidRPr="00600D63">
          <w:rPr>
            <w:rStyle w:val="Hyperkobling"/>
            <w:noProof/>
          </w:rPr>
          <w:t>5 Rapportering</w:t>
        </w:r>
        <w:r>
          <w:rPr>
            <w:noProof/>
            <w:webHidden/>
          </w:rPr>
          <w:tab/>
        </w:r>
        <w:r>
          <w:rPr>
            <w:noProof/>
            <w:webHidden/>
          </w:rPr>
          <w:fldChar w:fldCharType="begin"/>
        </w:r>
        <w:r>
          <w:rPr>
            <w:noProof/>
            <w:webHidden/>
          </w:rPr>
          <w:instrText xml:space="preserve"> PAGEREF _Toc91055845 \h </w:instrText>
        </w:r>
        <w:r>
          <w:rPr>
            <w:noProof/>
            <w:webHidden/>
          </w:rPr>
        </w:r>
        <w:r>
          <w:rPr>
            <w:noProof/>
            <w:webHidden/>
          </w:rPr>
          <w:fldChar w:fldCharType="separate"/>
        </w:r>
        <w:r>
          <w:rPr>
            <w:noProof/>
            <w:webHidden/>
          </w:rPr>
          <w:t>4</w:t>
        </w:r>
        <w:r>
          <w:rPr>
            <w:noProof/>
            <w:webHidden/>
          </w:rPr>
          <w:fldChar w:fldCharType="end"/>
        </w:r>
      </w:hyperlink>
    </w:p>
    <w:p w14:paraId="0096135A" w14:textId="6915B6A0" w:rsidR="00B37924" w:rsidRDefault="00B37924">
      <w:pPr>
        <w:pStyle w:val="INNH2"/>
        <w:tabs>
          <w:tab w:val="right" w:leader="dot" w:pos="9737"/>
        </w:tabs>
        <w:rPr>
          <w:rFonts w:asciiTheme="minorHAnsi" w:eastAsiaTheme="minorEastAsia" w:hAnsiTheme="minorHAnsi" w:cstheme="minorBidi"/>
          <w:noProof/>
          <w:sz w:val="22"/>
        </w:rPr>
      </w:pPr>
      <w:hyperlink w:anchor="_Toc91055846" w:history="1">
        <w:r w:rsidRPr="00600D63">
          <w:rPr>
            <w:rStyle w:val="Hyperkobling"/>
            <w:noProof/>
          </w:rPr>
          <w:t>5.1 Kvalitet</w:t>
        </w:r>
        <w:r>
          <w:rPr>
            <w:noProof/>
            <w:webHidden/>
          </w:rPr>
          <w:tab/>
        </w:r>
        <w:r>
          <w:rPr>
            <w:noProof/>
            <w:webHidden/>
          </w:rPr>
          <w:fldChar w:fldCharType="begin"/>
        </w:r>
        <w:r>
          <w:rPr>
            <w:noProof/>
            <w:webHidden/>
          </w:rPr>
          <w:instrText xml:space="preserve"> PAGEREF _Toc91055846 \h </w:instrText>
        </w:r>
        <w:r>
          <w:rPr>
            <w:noProof/>
            <w:webHidden/>
          </w:rPr>
        </w:r>
        <w:r>
          <w:rPr>
            <w:noProof/>
            <w:webHidden/>
          </w:rPr>
          <w:fldChar w:fldCharType="separate"/>
        </w:r>
        <w:r>
          <w:rPr>
            <w:noProof/>
            <w:webHidden/>
          </w:rPr>
          <w:t>4</w:t>
        </w:r>
        <w:r>
          <w:rPr>
            <w:noProof/>
            <w:webHidden/>
          </w:rPr>
          <w:fldChar w:fldCharType="end"/>
        </w:r>
      </w:hyperlink>
    </w:p>
    <w:p w14:paraId="187124F6" w14:textId="1A3940E1" w:rsidR="00B37924" w:rsidRDefault="00B37924">
      <w:pPr>
        <w:pStyle w:val="INNH2"/>
        <w:tabs>
          <w:tab w:val="right" w:leader="dot" w:pos="9737"/>
        </w:tabs>
        <w:rPr>
          <w:rFonts w:asciiTheme="minorHAnsi" w:eastAsiaTheme="minorEastAsia" w:hAnsiTheme="minorHAnsi" w:cstheme="minorBidi"/>
          <w:noProof/>
          <w:sz w:val="22"/>
        </w:rPr>
      </w:pPr>
      <w:hyperlink w:anchor="_Toc91055847" w:history="1">
        <w:r w:rsidRPr="00600D63">
          <w:rPr>
            <w:rStyle w:val="Hyperkobling"/>
            <w:noProof/>
          </w:rPr>
          <w:t>5.2 Fremdrift</w:t>
        </w:r>
        <w:r>
          <w:rPr>
            <w:noProof/>
            <w:webHidden/>
          </w:rPr>
          <w:tab/>
        </w:r>
        <w:r>
          <w:rPr>
            <w:noProof/>
            <w:webHidden/>
          </w:rPr>
          <w:fldChar w:fldCharType="begin"/>
        </w:r>
        <w:r>
          <w:rPr>
            <w:noProof/>
            <w:webHidden/>
          </w:rPr>
          <w:instrText xml:space="preserve"> PAGEREF _Toc91055847 \h </w:instrText>
        </w:r>
        <w:r>
          <w:rPr>
            <w:noProof/>
            <w:webHidden/>
          </w:rPr>
        </w:r>
        <w:r>
          <w:rPr>
            <w:noProof/>
            <w:webHidden/>
          </w:rPr>
          <w:fldChar w:fldCharType="separate"/>
        </w:r>
        <w:r>
          <w:rPr>
            <w:noProof/>
            <w:webHidden/>
          </w:rPr>
          <w:t>4</w:t>
        </w:r>
        <w:r>
          <w:rPr>
            <w:noProof/>
            <w:webHidden/>
          </w:rPr>
          <w:fldChar w:fldCharType="end"/>
        </w:r>
      </w:hyperlink>
    </w:p>
    <w:p w14:paraId="47A3ACDC" w14:textId="326B96D6" w:rsidR="00B37924" w:rsidRDefault="00B37924">
      <w:pPr>
        <w:pStyle w:val="INNH2"/>
        <w:tabs>
          <w:tab w:val="right" w:leader="dot" w:pos="9737"/>
        </w:tabs>
        <w:rPr>
          <w:rFonts w:asciiTheme="minorHAnsi" w:eastAsiaTheme="minorEastAsia" w:hAnsiTheme="minorHAnsi" w:cstheme="minorBidi"/>
          <w:noProof/>
          <w:sz w:val="22"/>
        </w:rPr>
      </w:pPr>
      <w:hyperlink w:anchor="_Toc91055848" w:history="1">
        <w:r w:rsidRPr="00600D63">
          <w:rPr>
            <w:rStyle w:val="Hyperkobling"/>
            <w:noProof/>
          </w:rPr>
          <w:t>5.3 Bemanning</w:t>
        </w:r>
        <w:r>
          <w:rPr>
            <w:noProof/>
            <w:webHidden/>
          </w:rPr>
          <w:tab/>
        </w:r>
        <w:r>
          <w:rPr>
            <w:noProof/>
            <w:webHidden/>
          </w:rPr>
          <w:fldChar w:fldCharType="begin"/>
        </w:r>
        <w:r>
          <w:rPr>
            <w:noProof/>
            <w:webHidden/>
          </w:rPr>
          <w:instrText xml:space="preserve"> PAGEREF _Toc91055848 \h </w:instrText>
        </w:r>
        <w:r>
          <w:rPr>
            <w:noProof/>
            <w:webHidden/>
          </w:rPr>
        </w:r>
        <w:r>
          <w:rPr>
            <w:noProof/>
            <w:webHidden/>
          </w:rPr>
          <w:fldChar w:fldCharType="separate"/>
        </w:r>
        <w:r>
          <w:rPr>
            <w:noProof/>
            <w:webHidden/>
          </w:rPr>
          <w:t>4</w:t>
        </w:r>
        <w:r>
          <w:rPr>
            <w:noProof/>
            <w:webHidden/>
          </w:rPr>
          <w:fldChar w:fldCharType="end"/>
        </w:r>
      </w:hyperlink>
    </w:p>
    <w:p w14:paraId="6D2B61CD" w14:textId="3906AFEF" w:rsidR="00B37924" w:rsidRDefault="00B37924">
      <w:pPr>
        <w:pStyle w:val="INNH2"/>
        <w:tabs>
          <w:tab w:val="right" w:leader="dot" w:pos="9737"/>
        </w:tabs>
        <w:rPr>
          <w:rFonts w:asciiTheme="minorHAnsi" w:eastAsiaTheme="minorEastAsia" w:hAnsiTheme="minorHAnsi" w:cstheme="minorBidi"/>
          <w:noProof/>
          <w:sz w:val="22"/>
        </w:rPr>
      </w:pPr>
      <w:hyperlink w:anchor="_Toc91055849" w:history="1">
        <w:r w:rsidRPr="00600D63">
          <w:rPr>
            <w:rStyle w:val="Hyperkobling"/>
            <w:noProof/>
          </w:rPr>
          <w:t>5.4 Produksjon</w:t>
        </w:r>
        <w:r>
          <w:rPr>
            <w:noProof/>
            <w:webHidden/>
          </w:rPr>
          <w:tab/>
        </w:r>
        <w:r>
          <w:rPr>
            <w:noProof/>
            <w:webHidden/>
          </w:rPr>
          <w:fldChar w:fldCharType="begin"/>
        </w:r>
        <w:r>
          <w:rPr>
            <w:noProof/>
            <w:webHidden/>
          </w:rPr>
          <w:instrText xml:space="preserve"> PAGEREF _Toc91055849 \h </w:instrText>
        </w:r>
        <w:r>
          <w:rPr>
            <w:noProof/>
            <w:webHidden/>
          </w:rPr>
        </w:r>
        <w:r>
          <w:rPr>
            <w:noProof/>
            <w:webHidden/>
          </w:rPr>
          <w:fldChar w:fldCharType="separate"/>
        </w:r>
        <w:r>
          <w:rPr>
            <w:noProof/>
            <w:webHidden/>
          </w:rPr>
          <w:t>4</w:t>
        </w:r>
        <w:r>
          <w:rPr>
            <w:noProof/>
            <w:webHidden/>
          </w:rPr>
          <w:fldChar w:fldCharType="end"/>
        </w:r>
      </w:hyperlink>
    </w:p>
    <w:p w14:paraId="3453F0F5" w14:textId="39CD64FD" w:rsidR="00B37924" w:rsidRDefault="00B37924">
      <w:pPr>
        <w:pStyle w:val="INNH2"/>
        <w:tabs>
          <w:tab w:val="right" w:leader="dot" w:pos="9737"/>
        </w:tabs>
        <w:rPr>
          <w:rFonts w:asciiTheme="minorHAnsi" w:eastAsiaTheme="minorEastAsia" w:hAnsiTheme="minorHAnsi" w:cstheme="minorBidi"/>
          <w:noProof/>
          <w:sz w:val="22"/>
        </w:rPr>
      </w:pPr>
      <w:hyperlink w:anchor="_Toc91055850" w:history="1">
        <w:r w:rsidRPr="00600D63">
          <w:rPr>
            <w:rStyle w:val="Hyperkobling"/>
            <w:noProof/>
          </w:rPr>
          <w:t>5.5 SHA og ytre miljø</w:t>
        </w:r>
        <w:r>
          <w:rPr>
            <w:noProof/>
            <w:webHidden/>
          </w:rPr>
          <w:tab/>
        </w:r>
        <w:r>
          <w:rPr>
            <w:noProof/>
            <w:webHidden/>
          </w:rPr>
          <w:fldChar w:fldCharType="begin"/>
        </w:r>
        <w:r>
          <w:rPr>
            <w:noProof/>
            <w:webHidden/>
          </w:rPr>
          <w:instrText xml:space="preserve"> PAGEREF _Toc91055850 \h </w:instrText>
        </w:r>
        <w:r>
          <w:rPr>
            <w:noProof/>
            <w:webHidden/>
          </w:rPr>
        </w:r>
        <w:r>
          <w:rPr>
            <w:noProof/>
            <w:webHidden/>
          </w:rPr>
          <w:fldChar w:fldCharType="separate"/>
        </w:r>
        <w:r>
          <w:rPr>
            <w:noProof/>
            <w:webHidden/>
          </w:rPr>
          <w:t>5</w:t>
        </w:r>
        <w:r>
          <w:rPr>
            <w:noProof/>
            <w:webHidden/>
          </w:rPr>
          <w:fldChar w:fldCharType="end"/>
        </w:r>
      </w:hyperlink>
    </w:p>
    <w:p w14:paraId="134FA7AC" w14:textId="194177D1" w:rsidR="00B37924" w:rsidRDefault="00B37924">
      <w:pPr>
        <w:pStyle w:val="INNH1"/>
        <w:tabs>
          <w:tab w:val="right" w:leader="dot" w:pos="9737"/>
        </w:tabs>
        <w:rPr>
          <w:rFonts w:asciiTheme="minorHAnsi" w:eastAsiaTheme="minorEastAsia" w:hAnsiTheme="minorHAnsi" w:cstheme="minorBidi"/>
          <w:b w:val="0"/>
          <w:smallCaps w:val="0"/>
          <w:noProof/>
          <w:sz w:val="22"/>
        </w:rPr>
      </w:pPr>
      <w:hyperlink w:anchor="_Toc91055851" w:history="1">
        <w:r w:rsidRPr="00600D63">
          <w:rPr>
            <w:rStyle w:val="Hyperkobling"/>
            <w:noProof/>
          </w:rPr>
          <w:t>6 Månedsrapport</w:t>
        </w:r>
        <w:r>
          <w:rPr>
            <w:noProof/>
            <w:webHidden/>
          </w:rPr>
          <w:tab/>
        </w:r>
        <w:r>
          <w:rPr>
            <w:noProof/>
            <w:webHidden/>
          </w:rPr>
          <w:fldChar w:fldCharType="begin"/>
        </w:r>
        <w:r>
          <w:rPr>
            <w:noProof/>
            <w:webHidden/>
          </w:rPr>
          <w:instrText xml:space="preserve"> PAGEREF _Toc91055851 \h </w:instrText>
        </w:r>
        <w:r>
          <w:rPr>
            <w:noProof/>
            <w:webHidden/>
          </w:rPr>
        </w:r>
        <w:r>
          <w:rPr>
            <w:noProof/>
            <w:webHidden/>
          </w:rPr>
          <w:fldChar w:fldCharType="separate"/>
        </w:r>
        <w:r>
          <w:rPr>
            <w:noProof/>
            <w:webHidden/>
          </w:rPr>
          <w:t>5</w:t>
        </w:r>
        <w:r>
          <w:rPr>
            <w:noProof/>
            <w:webHidden/>
          </w:rPr>
          <w:fldChar w:fldCharType="end"/>
        </w:r>
      </w:hyperlink>
    </w:p>
    <w:p w14:paraId="71E01B97" w14:textId="7F22A6C2" w:rsidR="00B37924" w:rsidRDefault="00B37924">
      <w:pPr>
        <w:pStyle w:val="INNH1"/>
        <w:tabs>
          <w:tab w:val="right" w:leader="dot" w:pos="9737"/>
        </w:tabs>
        <w:rPr>
          <w:rFonts w:asciiTheme="minorHAnsi" w:eastAsiaTheme="minorEastAsia" w:hAnsiTheme="minorHAnsi" w:cstheme="minorBidi"/>
          <w:b w:val="0"/>
          <w:smallCaps w:val="0"/>
          <w:noProof/>
          <w:sz w:val="22"/>
        </w:rPr>
      </w:pPr>
      <w:hyperlink w:anchor="_Toc91055852" w:history="1">
        <w:r w:rsidRPr="00600D63">
          <w:rPr>
            <w:rStyle w:val="Hyperkobling"/>
            <w:noProof/>
          </w:rPr>
          <w:t>7 Møter</w:t>
        </w:r>
        <w:r>
          <w:rPr>
            <w:noProof/>
            <w:webHidden/>
          </w:rPr>
          <w:tab/>
        </w:r>
        <w:r>
          <w:rPr>
            <w:noProof/>
            <w:webHidden/>
          </w:rPr>
          <w:fldChar w:fldCharType="begin"/>
        </w:r>
        <w:r>
          <w:rPr>
            <w:noProof/>
            <w:webHidden/>
          </w:rPr>
          <w:instrText xml:space="preserve"> PAGEREF _Toc91055852 \h </w:instrText>
        </w:r>
        <w:r>
          <w:rPr>
            <w:noProof/>
            <w:webHidden/>
          </w:rPr>
        </w:r>
        <w:r>
          <w:rPr>
            <w:noProof/>
            <w:webHidden/>
          </w:rPr>
          <w:fldChar w:fldCharType="separate"/>
        </w:r>
        <w:r>
          <w:rPr>
            <w:noProof/>
            <w:webHidden/>
          </w:rPr>
          <w:t>5</w:t>
        </w:r>
        <w:r>
          <w:rPr>
            <w:noProof/>
            <w:webHidden/>
          </w:rPr>
          <w:fldChar w:fldCharType="end"/>
        </w:r>
      </w:hyperlink>
    </w:p>
    <w:p w14:paraId="3D8F7335" w14:textId="071DE471" w:rsidR="00B37924" w:rsidRDefault="00B37924">
      <w:pPr>
        <w:pStyle w:val="INNH1"/>
        <w:tabs>
          <w:tab w:val="right" w:leader="dot" w:pos="9737"/>
        </w:tabs>
        <w:rPr>
          <w:rFonts w:asciiTheme="minorHAnsi" w:eastAsiaTheme="minorEastAsia" w:hAnsiTheme="minorHAnsi" w:cstheme="minorBidi"/>
          <w:b w:val="0"/>
          <w:smallCaps w:val="0"/>
          <w:noProof/>
          <w:sz w:val="22"/>
        </w:rPr>
      </w:pPr>
      <w:hyperlink w:anchor="_Toc91055853" w:history="1">
        <w:r w:rsidRPr="00600D63">
          <w:rPr>
            <w:rStyle w:val="Hyperkobling"/>
            <w:noProof/>
            <w:lang w:eastAsia="en-US"/>
          </w:rPr>
          <w:t>8 Fakturering</w:t>
        </w:r>
        <w:r>
          <w:rPr>
            <w:noProof/>
            <w:webHidden/>
          </w:rPr>
          <w:tab/>
        </w:r>
        <w:r>
          <w:rPr>
            <w:noProof/>
            <w:webHidden/>
          </w:rPr>
          <w:fldChar w:fldCharType="begin"/>
        </w:r>
        <w:r>
          <w:rPr>
            <w:noProof/>
            <w:webHidden/>
          </w:rPr>
          <w:instrText xml:space="preserve"> PAGEREF _Toc91055853 \h </w:instrText>
        </w:r>
        <w:r>
          <w:rPr>
            <w:noProof/>
            <w:webHidden/>
          </w:rPr>
        </w:r>
        <w:r>
          <w:rPr>
            <w:noProof/>
            <w:webHidden/>
          </w:rPr>
          <w:fldChar w:fldCharType="separate"/>
        </w:r>
        <w:r>
          <w:rPr>
            <w:noProof/>
            <w:webHidden/>
          </w:rPr>
          <w:t>5</w:t>
        </w:r>
        <w:r>
          <w:rPr>
            <w:noProof/>
            <w:webHidden/>
          </w:rPr>
          <w:fldChar w:fldCharType="end"/>
        </w:r>
      </w:hyperlink>
    </w:p>
    <w:p w14:paraId="43437BC4" w14:textId="22FC5377" w:rsidR="00B37924" w:rsidRDefault="00B37924">
      <w:pPr>
        <w:pStyle w:val="INNH2"/>
        <w:tabs>
          <w:tab w:val="right" w:leader="dot" w:pos="9737"/>
        </w:tabs>
        <w:rPr>
          <w:rFonts w:asciiTheme="minorHAnsi" w:eastAsiaTheme="minorEastAsia" w:hAnsiTheme="minorHAnsi" w:cstheme="minorBidi"/>
          <w:noProof/>
          <w:sz w:val="22"/>
        </w:rPr>
      </w:pPr>
      <w:hyperlink w:anchor="_Toc91055854" w:history="1">
        <w:r w:rsidRPr="00600D63">
          <w:rPr>
            <w:rStyle w:val="Hyperkobling"/>
            <w:noProof/>
          </w:rPr>
          <w:t>8.1 Generelle faktureringsbestemmelser</w:t>
        </w:r>
        <w:r>
          <w:rPr>
            <w:noProof/>
            <w:webHidden/>
          </w:rPr>
          <w:tab/>
        </w:r>
        <w:r>
          <w:rPr>
            <w:noProof/>
            <w:webHidden/>
          </w:rPr>
          <w:fldChar w:fldCharType="begin"/>
        </w:r>
        <w:r>
          <w:rPr>
            <w:noProof/>
            <w:webHidden/>
          </w:rPr>
          <w:instrText xml:space="preserve"> PAGEREF _Toc91055854 \h </w:instrText>
        </w:r>
        <w:r>
          <w:rPr>
            <w:noProof/>
            <w:webHidden/>
          </w:rPr>
        </w:r>
        <w:r>
          <w:rPr>
            <w:noProof/>
            <w:webHidden/>
          </w:rPr>
          <w:fldChar w:fldCharType="separate"/>
        </w:r>
        <w:r>
          <w:rPr>
            <w:noProof/>
            <w:webHidden/>
          </w:rPr>
          <w:t>5</w:t>
        </w:r>
        <w:r>
          <w:rPr>
            <w:noProof/>
            <w:webHidden/>
          </w:rPr>
          <w:fldChar w:fldCharType="end"/>
        </w:r>
      </w:hyperlink>
    </w:p>
    <w:p w14:paraId="0EEFDAEF" w14:textId="24854432" w:rsidR="00B37924" w:rsidRDefault="00B37924">
      <w:pPr>
        <w:pStyle w:val="INNH2"/>
        <w:tabs>
          <w:tab w:val="right" w:leader="dot" w:pos="9737"/>
        </w:tabs>
        <w:rPr>
          <w:rFonts w:asciiTheme="minorHAnsi" w:eastAsiaTheme="minorEastAsia" w:hAnsiTheme="minorHAnsi" w:cstheme="minorBidi"/>
          <w:noProof/>
          <w:sz w:val="22"/>
        </w:rPr>
      </w:pPr>
      <w:hyperlink w:anchor="_Toc91055855" w:history="1">
        <w:r w:rsidRPr="00600D63">
          <w:rPr>
            <w:rStyle w:val="Hyperkobling"/>
            <w:noProof/>
          </w:rPr>
          <w:t>8.2 Avdragsfaktura</w:t>
        </w:r>
        <w:r>
          <w:rPr>
            <w:noProof/>
            <w:webHidden/>
          </w:rPr>
          <w:tab/>
        </w:r>
        <w:r>
          <w:rPr>
            <w:noProof/>
            <w:webHidden/>
          </w:rPr>
          <w:fldChar w:fldCharType="begin"/>
        </w:r>
        <w:r>
          <w:rPr>
            <w:noProof/>
            <w:webHidden/>
          </w:rPr>
          <w:instrText xml:space="preserve"> PAGEREF _Toc91055855 \h </w:instrText>
        </w:r>
        <w:r>
          <w:rPr>
            <w:noProof/>
            <w:webHidden/>
          </w:rPr>
        </w:r>
        <w:r>
          <w:rPr>
            <w:noProof/>
            <w:webHidden/>
          </w:rPr>
          <w:fldChar w:fldCharType="separate"/>
        </w:r>
        <w:r>
          <w:rPr>
            <w:noProof/>
            <w:webHidden/>
          </w:rPr>
          <w:t>5</w:t>
        </w:r>
        <w:r>
          <w:rPr>
            <w:noProof/>
            <w:webHidden/>
          </w:rPr>
          <w:fldChar w:fldCharType="end"/>
        </w:r>
      </w:hyperlink>
    </w:p>
    <w:p w14:paraId="22AEB64D" w14:textId="7A1578CE" w:rsidR="00B37924" w:rsidRDefault="00B37924">
      <w:pPr>
        <w:pStyle w:val="INNH2"/>
        <w:tabs>
          <w:tab w:val="right" w:leader="dot" w:pos="9737"/>
        </w:tabs>
        <w:rPr>
          <w:rFonts w:asciiTheme="minorHAnsi" w:eastAsiaTheme="minorEastAsia" w:hAnsiTheme="minorHAnsi" w:cstheme="minorBidi"/>
          <w:noProof/>
          <w:sz w:val="22"/>
        </w:rPr>
      </w:pPr>
      <w:hyperlink w:anchor="_Toc91055856" w:history="1">
        <w:r w:rsidRPr="00600D63">
          <w:rPr>
            <w:rStyle w:val="Hyperkobling"/>
            <w:noProof/>
          </w:rPr>
          <w:t>8.3 Faktura for endringsarbeider</w:t>
        </w:r>
        <w:r>
          <w:rPr>
            <w:noProof/>
            <w:webHidden/>
          </w:rPr>
          <w:tab/>
        </w:r>
        <w:r>
          <w:rPr>
            <w:noProof/>
            <w:webHidden/>
          </w:rPr>
          <w:fldChar w:fldCharType="begin"/>
        </w:r>
        <w:r>
          <w:rPr>
            <w:noProof/>
            <w:webHidden/>
          </w:rPr>
          <w:instrText xml:space="preserve"> PAGEREF _Toc91055856 \h </w:instrText>
        </w:r>
        <w:r>
          <w:rPr>
            <w:noProof/>
            <w:webHidden/>
          </w:rPr>
        </w:r>
        <w:r>
          <w:rPr>
            <w:noProof/>
            <w:webHidden/>
          </w:rPr>
          <w:fldChar w:fldCharType="separate"/>
        </w:r>
        <w:r>
          <w:rPr>
            <w:noProof/>
            <w:webHidden/>
          </w:rPr>
          <w:t>6</w:t>
        </w:r>
        <w:r>
          <w:rPr>
            <w:noProof/>
            <w:webHidden/>
          </w:rPr>
          <w:fldChar w:fldCharType="end"/>
        </w:r>
      </w:hyperlink>
    </w:p>
    <w:p w14:paraId="239479A6" w14:textId="679735C6" w:rsidR="00B37924" w:rsidRDefault="00B37924">
      <w:pPr>
        <w:pStyle w:val="INNH2"/>
        <w:tabs>
          <w:tab w:val="right" w:leader="dot" w:pos="9737"/>
        </w:tabs>
        <w:rPr>
          <w:rFonts w:asciiTheme="minorHAnsi" w:eastAsiaTheme="minorEastAsia" w:hAnsiTheme="minorHAnsi" w:cstheme="minorBidi"/>
          <w:noProof/>
          <w:sz w:val="22"/>
        </w:rPr>
      </w:pPr>
      <w:hyperlink w:anchor="_Toc91055857" w:history="1">
        <w:r w:rsidRPr="00600D63">
          <w:rPr>
            <w:rStyle w:val="Hyperkobling"/>
            <w:noProof/>
          </w:rPr>
          <w:t>8.4 Lønns- og prisendringer</w:t>
        </w:r>
        <w:r>
          <w:rPr>
            <w:noProof/>
            <w:webHidden/>
          </w:rPr>
          <w:tab/>
        </w:r>
        <w:r>
          <w:rPr>
            <w:noProof/>
            <w:webHidden/>
          </w:rPr>
          <w:fldChar w:fldCharType="begin"/>
        </w:r>
        <w:r>
          <w:rPr>
            <w:noProof/>
            <w:webHidden/>
          </w:rPr>
          <w:instrText xml:space="preserve"> PAGEREF _Toc91055857 \h </w:instrText>
        </w:r>
        <w:r>
          <w:rPr>
            <w:noProof/>
            <w:webHidden/>
          </w:rPr>
        </w:r>
        <w:r>
          <w:rPr>
            <w:noProof/>
            <w:webHidden/>
          </w:rPr>
          <w:fldChar w:fldCharType="separate"/>
        </w:r>
        <w:r>
          <w:rPr>
            <w:noProof/>
            <w:webHidden/>
          </w:rPr>
          <w:t>6</w:t>
        </w:r>
        <w:r>
          <w:rPr>
            <w:noProof/>
            <w:webHidden/>
          </w:rPr>
          <w:fldChar w:fldCharType="end"/>
        </w:r>
      </w:hyperlink>
    </w:p>
    <w:p w14:paraId="120B8856" w14:textId="1B2FA12E" w:rsidR="00B37924" w:rsidRDefault="00B37924">
      <w:pPr>
        <w:pStyle w:val="INNH2"/>
        <w:tabs>
          <w:tab w:val="right" w:leader="dot" w:pos="9737"/>
        </w:tabs>
        <w:rPr>
          <w:rFonts w:asciiTheme="minorHAnsi" w:eastAsiaTheme="minorEastAsia" w:hAnsiTheme="minorHAnsi" w:cstheme="minorBidi"/>
          <w:noProof/>
          <w:sz w:val="22"/>
        </w:rPr>
      </w:pPr>
      <w:hyperlink w:anchor="_Toc91055858" w:history="1">
        <w:r w:rsidRPr="00600D63">
          <w:rPr>
            <w:rStyle w:val="Hyperkobling"/>
            <w:noProof/>
            <w:lang w:eastAsia="en-US"/>
          </w:rPr>
          <w:t>8.5 Sluttfaktura</w:t>
        </w:r>
        <w:r>
          <w:rPr>
            <w:noProof/>
            <w:webHidden/>
          </w:rPr>
          <w:tab/>
        </w:r>
        <w:r>
          <w:rPr>
            <w:noProof/>
            <w:webHidden/>
          </w:rPr>
          <w:fldChar w:fldCharType="begin"/>
        </w:r>
        <w:r>
          <w:rPr>
            <w:noProof/>
            <w:webHidden/>
          </w:rPr>
          <w:instrText xml:space="preserve"> PAGEREF _Toc91055858 \h </w:instrText>
        </w:r>
        <w:r>
          <w:rPr>
            <w:noProof/>
            <w:webHidden/>
          </w:rPr>
        </w:r>
        <w:r>
          <w:rPr>
            <w:noProof/>
            <w:webHidden/>
          </w:rPr>
          <w:fldChar w:fldCharType="separate"/>
        </w:r>
        <w:r>
          <w:rPr>
            <w:noProof/>
            <w:webHidden/>
          </w:rPr>
          <w:t>6</w:t>
        </w:r>
        <w:r>
          <w:rPr>
            <w:noProof/>
            <w:webHidden/>
          </w:rPr>
          <w:fldChar w:fldCharType="end"/>
        </w:r>
      </w:hyperlink>
    </w:p>
    <w:p w14:paraId="5F79F31A" w14:textId="066A753B" w:rsidR="00B37924" w:rsidRDefault="00B37924">
      <w:pPr>
        <w:pStyle w:val="INNH2"/>
        <w:tabs>
          <w:tab w:val="right" w:leader="dot" w:pos="9737"/>
        </w:tabs>
        <w:rPr>
          <w:rFonts w:asciiTheme="minorHAnsi" w:eastAsiaTheme="minorEastAsia" w:hAnsiTheme="minorHAnsi" w:cstheme="minorBidi"/>
          <w:noProof/>
          <w:sz w:val="22"/>
        </w:rPr>
      </w:pPr>
      <w:hyperlink w:anchor="_Toc91055859" w:history="1">
        <w:r w:rsidRPr="00600D63">
          <w:rPr>
            <w:rStyle w:val="Hyperkobling"/>
            <w:noProof/>
          </w:rPr>
          <w:t>8.6 Krav til merking</w:t>
        </w:r>
        <w:r>
          <w:rPr>
            <w:noProof/>
            <w:webHidden/>
          </w:rPr>
          <w:tab/>
        </w:r>
        <w:r>
          <w:rPr>
            <w:noProof/>
            <w:webHidden/>
          </w:rPr>
          <w:fldChar w:fldCharType="begin"/>
        </w:r>
        <w:r>
          <w:rPr>
            <w:noProof/>
            <w:webHidden/>
          </w:rPr>
          <w:instrText xml:space="preserve"> PAGEREF _Toc91055859 \h </w:instrText>
        </w:r>
        <w:r>
          <w:rPr>
            <w:noProof/>
            <w:webHidden/>
          </w:rPr>
        </w:r>
        <w:r>
          <w:rPr>
            <w:noProof/>
            <w:webHidden/>
          </w:rPr>
          <w:fldChar w:fldCharType="separate"/>
        </w:r>
        <w:r>
          <w:rPr>
            <w:noProof/>
            <w:webHidden/>
          </w:rPr>
          <w:t>6</w:t>
        </w:r>
        <w:r>
          <w:rPr>
            <w:noProof/>
            <w:webHidden/>
          </w:rPr>
          <w:fldChar w:fldCharType="end"/>
        </w:r>
      </w:hyperlink>
    </w:p>
    <w:p w14:paraId="64701E8F" w14:textId="7E146631" w:rsidR="00B37924" w:rsidRDefault="00B37924">
      <w:pPr>
        <w:pStyle w:val="INNH1"/>
        <w:tabs>
          <w:tab w:val="right" w:leader="dot" w:pos="9737"/>
        </w:tabs>
        <w:rPr>
          <w:rFonts w:asciiTheme="minorHAnsi" w:eastAsiaTheme="minorEastAsia" w:hAnsiTheme="minorHAnsi" w:cstheme="minorBidi"/>
          <w:b w:val="0"/>
          <w:smallCaps w:val="0"/>
          <w:noProof/>
          <w:sz w:val="22"/>
        </w:rPr>
      </w:pPr>
      <w:hyperlink w:anchor="_Toc91055860" w:history="1">
        <w:r w:rsidRPr="00600D63">
          <w:rPr>
            <w:rStyle w:val="Hyperkobling"/>
            <w:noProof/>
          </w:rPr>
          <w:t>9 Korrespondanse</w:t>
        </w:r>
        <w:r>
          <w:rPr>
            <w:noProof/>
            <w:webHidden/>
          </w:rPr>
          <w:tab/>
        </w:r>
        <w:r>
          <w:rPr>
            <w:noProof/>
            <w:webHidden/>
          </w:rPr>
          <w:fldChar w:fldCharType="begin"/>
        </w:r>
        <w:r>
          <w:rPr>
            <w:noProof/>
            <w:webHidden/>
          </w:rPr>
          <w:instrText xml:space="preserve"> PAGEREF _Toc91055860 \h </w:instrText>
        </w:r>
        <w:r>
          <w:rPr>
            <w:noProof/>
            <w:webHidden/>
          </w:rPr>
        </w:r>
        <w:r>
          <w:rPr>
            <w:noProof/>
            <w:webHidden/>
          </w:rPr>
          <w:fldChar w:fldCharType="separate"/>
        </w:r>
        <w:r>
          <w:rPr>
            <w:noProof/>
            <w:webHidden/>
          </w:rPr>
          <w:t>6</w:t>
        </w:r>
        <w:r>
          <w:rPr>
            <w:noProof/>
            <w:webHidden/>
          </w:rPr>
          <w:fldChar w:fldCharType="end"/>
        </w:r>
      </w:hyperlink>
    </w:p>
    <w:p w14:paraId="3C51464A" w14:textId="6BF3FFE4" w:rsidR="00B37924" w:rsidRDefault="00B37924">
      <w:pPr>
        <w:pStyle w:val="INNH1"/>
        <w:tabs>
          <w:tab w:val="right" w:leader="dot" w:pos="9737"/>
        </w:tabs>
        <w:rPr>
          <w:rFonts w:asciiTheme="minorHAnsi" w:eastAsiaTheme="minorEastAsia" w:hAnsiTheme="minorHAnsi" w:cstheme="minorBidi"/>
          <w:b w:val="0"/>
          <w:smallCaps w:val="0"/>
          <w:noProof/>
          <w:sz w:val="22"/>
        </w:rPr>
      </w:pPr>
      <w:hyperlink w:anchor="_Toc91055861" w:history="1">
        <w:r w:rsidRPr="00600D63">
          <w:rPr>
            <w:rStyle w:val="Hyperkobling"/>
            <w:noProof/>
          </w:rPr>
          <w:t>10 Fildelingsplattform</w:t>
        </w:r>
        <w:r>
          <w:rPr>
            <w:noProof/>
            <w:webHidden/>
          </w:rPr>
          <w:tab/>
        </w:r>
        <w:r>
          <w:rPr>
            <w:noProof/>
            <w:webHidden/>
          </w:rPr>
          <w:fldChar w:fldCharType="begin"/>
        </w:r>
        <w:r>
          <w:rPr>
            <w:noProof/>
            <w:webHidden/>
          </w:rPr>
          <w:instrText xml:space="preserve"> PAGEREF _Toc91055861 \h </w:instrText>
        </w:r>
        <w:r>
          <w:rPr>
            <w:noProof/>
            <w:webHidden/>
          </w:rPr>
        </w:r>
        <w:r>
          <w:rPr>
            <w:noProof/>
            <w:webHidden/>
          </w:rPr>
          <w:fldChar w:fldCharType="separate"/>
        </w:r>
        <w:r>
          <w:rPr>
            <w:noProof/>
            <w:webHidden/>
          </w:rPr>
          <w:t>7</w:t>
        </w:r>
        <w:r>
          <w:rPr>
            <w:noProof/>
            <w:webHidden/>
          </w:rPr>
          <w:fldChar w:fldCharType="end"/>
        </w:r>
      </w:hyperlink>
    </w:p>
    <w:p w14:paraId="150265C5" w14:textId="0E9E0F01" w:rsidR="00B37924" w:rsidRDefault="00B37924">
      <w:pPr>
        <w:pStyle w:val="INNH1"/>
        <w:tabs>
          <w:tab w:val="right" w:leader="dot" w:pos="9737"/>
        </w:tabs>
        <w:rPr>
          <w:rFonts w:asciiTheme="minorHAnsi" w:eastAsiaTheme="minorEastAsia" w:hAnsiTheme="minorHAnsi" w:cstheme="minorBidi"/>
          <w:b w:val="0"/>
          <w:smallCaps w:val="0"/>
          <w:noProof/>
          <w:sz w:val="22"/>
        </w:rPr>
      </w:pPr>
      <w:hyperlink w:anchor="_Toc91055862" w:history="1">
        <w:r w:rsidRPr="00600D63">
          <w:rPr>
            <w:rStyle w:val="Hyperkobling"/>
            <w:noProof/>
          </w:rPr>
          <w:t>11 Informasjon – profilering</w:t>
        </w:r>
        <w:r>
          <w:rPr>
            <w:noProof/>
            <w:webHidden/>
          </w:rPr>
          <w:tab/>
        </w:r>
        <w:r>
          <w:rPr>
            <w:noProof/>
            <w:webHidden/>
          </w:rPr>
          <w:fldChar w:fldCharType="begin"/>
        </w:r>
        <w:r>
          <w:rPr>
            <w:noProof/>
            <w:webHidden/>
          </w:rPr>
          <w:instrText xml:space="preserve"> PAGEREF _Toc91055862 \h </w:instrText>
        </w:r>
        <w:r>
          <w:rPr>
            <w:noProof/>
            <w:webHidden/>
          </w:rPr>
        </w:r>
        <w:r>
          <w:rPr>
            <w:noProof/>
            <w:webHidden/>
          </w:rPr>
          <w:fldChar w:fldCharType="separate"/>
        </w:r>
        <w:r>
          <w:rPr>
            <w:noProof/>
            <w:webHidden/>
          </w:rPr>
          <w:t>7</w:t>
        </w:r>
        <w:r>
          <w:rPr>
            <w:noProof/>
            <w:webHidden/>
          </w:rPr>
          <w:fldChar w:fldCharType="end"/>
        </w:r>
      </w:hyperlink>
    </w:p>
    <w:p w14:paraId="1806E4BA" w14:textId="4397FCE5" w:rsidR="00B37924" w:rsidRDefault="00B37924">
      <w:pPr>
        <w:pStyle w:val="INNH1"/>
        <w:tabs>
          <w:tab w:val="right" w:leader="dot" w:pos="9737"/>
        </w:tabs>
        <w:rPr>
          <w:rFonts w:asciiTheme="minorHAnsi" w:eastAsiaTheme="minorEastAsia" w:hAnsiTheme="minorHAnsi" w:cstheme="minorBidi"/>
          <w:b w:val="0"/>
          <w:smallCaps w:val="0"/>
          <w:noProof/>
          <w:sz w:val="22"/>
        </w:rPr>
      </w:pPr>
      <w:hyperlink w:anchor="_Toc91055863" w:history="1">
        <w:r w:rsidRPr="00600D63">
          <w:rPr>
            <w:rStyle w:val="Hyperkobling"/>
            <w:noProof/>
          </w:rPr>
          <w:t>12 Sikkerhet</w:t>
        </w:r>
        <w:r>
          <w:rPr>
            <w:noProof/>
            <w:webHidden/>
          </w:rPr>
          <w:tab/>
        </w:r>
        <w:r>
          <w:rPr>
            <w:noProof/>
            <w:webHidden/>
          </w:rPr>
          <w:fldChar w:fldCharType="begin"/>
        </w:r>
        <w:r>
          <w:rPr>
            <w:noProof/>
            <w:webHidden/>
          </w:rPr>
          <w:instrText xml:space="preserve"> PAGEREF _Toc91055863 \h </w:instrText>
        </w:r>
        <w:r>
          <w:rPr>
            <w:noProof/>
            <w:webHidden/>
          </w:rPr>
        </w:r>
        <w:r>
          <w:rPr>
            <w:noProof/>
            <w:webHidden/>
          </w:rPr>
          <w:fldChar w:fldCharType="separate"/>
        </w:r>
        <w:r>
          <w:rPr>
            <w:noProof/>
            <w:webHidden/>
          </w:rPr>
          <w:t>7</w:t>
        </w:r>
        <w:r>
          <w:rPr>
            <w:noProof/>
            <w:webHidden/>
          </w:rPr>
          <w:fldChar w:fldCharType="end"/>
        </w:r>
      </w:hyperlink>
    </w:p>
    <w:p w14:paraId="5B8162D9" w14:textId="2440246C" w:rsidR="00B37924" w:rsidRDefault="00B37924">
      <w:pPr>
        <w:pStyle w:val="INNH1"/>
        <w:tabs>
          <w:tab w:val="right" w:leader="dot" w:pos="9737"/>
        </w:tabs>
        <w:rPr>
          <w:rFonts w:asciiTheme="minorHAnsi" w:eastAsiaTheme="minorEastAsia" w:hAnsiTheme="minorHAnsi" w:cstheme="minorBidi"/>
          <w:b w:val="0"/>
          <w:smallCaps w:val="0"/>
          <w:noProof/>
          <w:sz w:val="22"/>
        </w:rPr>
      </w:pPr>
      <w:hyperlink w:anchor="_Toc91055864" w:history="1">
        <w:r w:rsidRPr="00600D63">
          <w:rPr>
            <w:rStyle w:val="Hyperkobling"/>
            <w:noProof/>
            <w:lang w:eastAsia="en-US"/>
          </w:rPr>
          <w:t>Vedlegg 1 – Oversikt over frister for fremleggelse av dokumenter og rapportering</w:t>
        </w:r>
        <w:r>
          <w:rPr>
            <w:noProof/>
            <w:webHidden/>
          </w:rPr>
          <w:tab/>
        </w:r>
        <w:r>
          <w:rPr>
            <w:noProof/>
            <w:webHidden/>
          </w:rPr>
          <w:fldChar w:fldCharType="begin"/>
        </w:r>
        <w:r>
          <w:rPr>
            <w:noProof/>
            <w:webHidden/>
          </w:rPr>
          <w:instrText xml:space="preserve"> PAGEREF _Toc91055864 \h </w:instrText>
        </w:r>
        <w:r>
          <w:rPr>
            <w:noProof/>
            <w:webHidden/>
          </w:rPr>
        </w:r>
        <w:r>
          <w:rPr>
            <w:noProof/>
            <w:webHidden/>
          </w:rPr>
          <w:fldChar w:fldCharType="separate"/>
        </w:r>
        <w:r>
          <w:rPr>
            <w:noProof/>
            <w:webHidden/>
          </w:rPr>
          <w:t>1</w:t>
        </w:r>
        <w:r>
          <w:rPr>
            <w:noProof/>
            <w:webHidden/>
          </w:rPr>
          <w:fldChar w:fldCharType="end"/>
        </w:r>
      </w:hyperlink>
    </w:p>
    <w:p w14:paraId="0DBA1047" w14:textId="2650EC1F" w:rsidR="00B37924" w:rsidRDefault="00B37924">
      <w:pPr>
        <w:pStyle w:val="INNH1"/>
        <w:tabs>
          <w:tab w:val="right" w:leader="dot" w:pos="9737"/>
        </w:tabs>
        <w:rPr>
          <w:rFonts w:asciiTheme="minorHAnsi" w:eastAsiaTheme="minorEastAsia" w:hAnsiTheme="minorHAnsi" w:cstheme="minorBidi"/>
          <w:b w:val="0"/>
          <w:smallCaps w:val="0"/>
          <w:noProof/>
          <w:sz w:val="22"/>
        </w:rPr>
      </w:pPr>
      <w:hyperlink w:anchor="_Toc91055865" w:history="1">
        <w:r w:rsidRPr="00600D63">
          <w:rPr>
            <w:rStyle w:val="Hyperkobling"/>
            <w:noProof/>
            <w:lang w:eastAsia="en-US"/>
          </w:rPr>
          <w:t>Vedlegg 2 – Månedsrapport</w:t>
        </w:r>
        <w:r>
          <w:rPr>
            <w:noProof/>
            <w:webHidden/>
          </w:rPr>
          <w:tab/>
        </w:r>
        <w:r>
          <w:rPr>
            <w:noProof/>
            <w:webHidden/>
          </w:rPr>
          <w:fldChar w:fldCharType="begin"/>
        </w:r>
        <w:r>
          <w:rPr>
            <w:noProof/>
            <w:webHidden/>
          </w:rPr>
          <w:instrText xml:space="preserve"> PAGEREF _Toc91055865 \h </w:instrText>
        </w:r>
        <w:r>
          <w:rPr>
            <w:noProof/>
            <w:webHidden/>
          </w:rPr>
        </w:r>
        <w:r>
          <w:rPr>
            <w:noProof/>
            <w:webHidden/>
          </w:rPr>
          <w:fldChar w:fldCharType="separate"/>
        </w:r>
        <w:r>
          <w:rPr>
            <w:noProof/>
            <w:webHidden/>
          </w:rPr>
          <w:t>3</w:t>
        </w:r>
        <w:r>
          <w:rPr>
            <w:noProof/>
            <w:webHidden/>
          </w:rPr>
          <w:fldChar w:fldCharType="end"/>
        </w:r>
      </w:hyperlink>
    </w:p>
    <w:p w14:paraId="7E0F8279" w14:textId="2A1F95EB" w:rsidR="008C1372" w:rsidRDefault="008C1372" w:rsidP="008C1372">
      <w:r>
        <w:rPr>
          <w:rFonts w:ascii="Arial" w:hAnsi="Arial"/>
          <w:b/>
          <w:smallCaps/>
          <w:sz w:val="18"/>
        </w:rPr>
        <w:fldChar w:fldCharType="end"/>
      </w:r>
      <w:r>
        <w:br w:type="page"/>
      </w:r>
    </w:p>
    <w:p w14:paraId="340D55DE" w14:textId="77777777" w:rsidR="008C1372" w:rsidRPr="00012FF2" w:rsidRDefault="008C1372" w:rsidP="008C1372">
      <w:pPr>
        <w:pStyle w:val="Overskrift1"/>
        <w:numPr>
          <w:ilvl w:val="0"/>
          <w:numId w:val="4"/>
        </w:numPr>
        <w:spacing w:before="0" w:line="276" w:lineRule="auto"/>
      </w:pPr>
      <w:bookmarkStart w:id="0" w:name="_Toc11675965"/>
      <w:bookmarkStart w:id="1" w:name="_Toc11717098"/>
      <w:bookmarkStart w:id="2" w:name="_Toc80430374"/>
      <w:bookmarkStart w:id="3" w:name="_Toc320793197"/>
      <w:bookmarkStart w:id="4" w:name="_Toc318862434"/>
      <w:bookmarkStart w:id="5" w:name="_Toc90807121"/>
      <w:bookmarkStart w:id="6" w:name="_Toc91042109"/>
      <w:bookmarkStart w:id="7" w:name="_Toc91042172"/>
      <w:bookmarkStart w:id="8" w:name="_Toc91055834"/>
      <w:r w:rsidRPr="00012FF2">
        <w:lastRenderedPageBreak/>
        <w:t>K</w:t>
      </w:r>
      <w:r>
        <w:t>valitet</w:t>
      </w:r>
      <w:bookmarkEnd w:id="8"/>
      <w:r w:rsidRPr="00012FF2">
        <w:t xml:space="preserve"> </w:t>
      </w:r>
    </w:p>
    <w:p w14:paraId="7EA3ED80" w14:textId="77777777" w:rsidR="008C1372" w:rsidRDefault="008C1372" w:rsidP="008C1372">
      <w:pPr>
        <w:pStyle w:val="Brdtekst2"/>
        <w:spacing w:after="0" w:line="240" w:lineRule="auto"/>
      </w:pPr>
      <w:r>
        <w:t>Entreprenøren skal ha et implementert og dokumentert system for å sikre at arbeidene utføres i henhold til gjeldende lover, forskrifter, kontraktens krav og eventuelt entreprenørens egne krav.</w:t>
      </w:r>
    </w:p>
    <w:p w14:paraId="71DB4F1E" w14:textId="77777777" w:rsidR="008C1372" w:rsidRDefault="008C1372" w:rsidP="008C1372">
      <w:pPr>
        <w:pStyle w:val="Brdtekst2"/>
        <w:spacing w:after="0" w:line="240" w:lineRule="auto"/>
      </w:pPr>
    </w:p>
    <w:p w14:paraId="0577296A" w14:textId="77777777" w:rsidR="008C1372" w:rsidRDefault="008C1372" w:rsidP="008C1372">
      <w:pPr>
        <w:pStyle w:val="Overskrift2"/>
        <w:spacing w:before="0" w:line="276" w:lineRule="auto"/>
      </w:pPr>
      <w:bookmarkStart w:id="9" w:name="_Toc91055835"/>
      <w:r>
        <w:t>Kvalitetsplan</w:t>
      </w:r>
      <w:bookmarkEnd w:id="9"/>
    </w:p>
    <w:p w14:paraId="477C7032" w14:textId="77777777" w:rsidR="008C1372" w:rsidRDefault="008C1372" w:rsidP="008C1372">
      <w:pPr>
        <w:pStyle w:val="Brdtekst2"/>
        <w:spacing w:after="0" w:line="240" w:lineRule="auto"/>
      </w:pPr>
      <w:r>
        <w:t>Entreprenøren skal senest innen fire uker etter kontraktsinngåelse utarbeide og fremlegge en</w:t>
      </w:r>
      <w:r w:rsidRPr="003559F5">
        <w:t xml:space="preserve"> kvalitetsplan</w:t>
      </w:r>
      <w:r>
        <w:t xml:space="preserve"> for kontrakten</w:t>
      </w:r>
      <w:r w:rsidRPr="003559F5">
        <w:t xml:space="preserve">. </w:t>
      </w:r>
      <w:r>
        <w:t xml:space="preserve">Kvalitetsplanen skal baseres på entreprenørens kvalitetssystem. </w:t>
      </w:r>
    </w:p>
    <w:p w14:paraId="0BE8F9D8" w14:textId="77777777" w:rsidR="008C1372" w:rsidRDefault="008C1372" w:rsidP="008C1372">
      <w:pPr>
        <w:pStyle w:val="Brdtekst2"/>
        <w:spacing w:after="0" w:line="240" w:lineRule="auto"/>
      </w:pPr>
    </w:p>
    <w:p w14:paraId="03C5987B" w14:textId="77777777" w:rsidR="008C1372" w:rsidRDefault="008C1372" w:rsidP="008C1372">
      <w:pPr>
        <w:pStyle w:val="Brdtekst2"/>
        <w:spacing w:after="0" w:line="240" w:lineRule="auto"/>
      </w:pPr>
      <w:r>
        <w:t xml:space="preserve">Kvalitetsplanen skal omfatte det samlede </w:t>
      </w:r>
      <w:proofErr w:type="spellStart"/>
      <w:r>
        <w:t>kontraktsarbeidet</w:t>
      </w:r>
      <w:proofErr w:type="spellEnd"/>
      <w:r>
        <w:t>, og skal minimum inneholde:</w:t>
      </w:r>
    </w:p>
    <w:p w14:paraId="4E776553" w14:textId="77777777" w:rsidR="008C1372" w:rsidRDefault="008C1372" w:rsidP="008C1372">
      <w:pPr>
        <w:numPr>
          <w:ilvl w:val="0"/>
          <w:numId w:val="6"/>
        </w:numPr>
        <w:suppressAutoHyphens/>
        <w:spacing w:before="120" w:line="276" w:lineRule="auto"/>
        <w:ind w:left="714" w:right="-57" w:hanging="357"/>
      </w:pPr>
      <w:r>
        <w:t>Organisasjonsplan for entreprisen med fordeling av roller, ansvar og myndighet</w:t>
      </w:r>
    </w:p>
    <w:p w14:paraId="5576F54C" w14:textId="77777777" w:rsidR="008C1372" w:rsidRDefault="008C1372" w:rsidP="008C1372">
      <w:pPr>
        <w:pStyle w:val="Brdtekst2"/>
        <w:numPr>
          <w:ilvl w:val="0"/>
          <w:numId w:val="6"/>
        </w:numPr>
        <w:spacing w:after="0" w:line="276" w:lineRule="auto"/>
      </w:pPr>
      <w:r>
        <w:t xml:space="preserve">Referanse til generelle prosedyrer i entreprenørens kvalitetssystem som vil bli fulgt </w:t>
      </w:r>
    </w:p>
    <w:p w14:paraId="4FAD3DC6" w14:textId="47048C40" w:rsidR="008C1372" w:rsidRDefault="008C1372" w:rsidP="008C1372">
      <w:pPr>
        <w:pStyle w:val="Brdtekst2"/>
        <w:numPr>
          <w:ilvl w:val="0"/>
          <w:numId w:val="6"/>
        </w:numPr>
        <w:spacing w:after="0" w:line="276" w:lineRule="auto"/>
      </w:pPr>
      <w:r>
        <w:t>Prosedyrer som er utarbeidet spesielt for gjennomføring av kontrakten (refereres og vedlegges)</w:t>
      </w:r>
    </w:p>
    <w:p w14:paraId="148547D9" w14:textId="3C840F48" w:rsidR="00A8721C" w:rsidRDefault="00A8721C" w:rsidP="00A8721C">
      <w:pPr>
        <w:pStyle w:val="Brdtekst2"/>
        <w:numPr>
          <w:ilvl w:val="0"/>
          <w:numId w:val="6"/>
        </w:numPr>
        <w:spacing w:after="0" w:line="276" w:lineRule="auto"/>
      </w:pPr>
      <w:r>
        <w:t>Tydelig kobling mellom kvalitetsplanen og prosjektspesifikke kontrollplaner og sjekklister</w:t>
      </w:r>
    </w:p>
    <w:p w14:paraId="4427B49D" w14:textId="77777777" w:rsidR="008C1372" w:rsidRDefault="008C1372" w:rsidP="008C1372">
      <w:pPr>
        <w:pStyle w:val="Brdtekst2"/>
        <w:spacing w:after="0" w:line="240" w:lineRule="auto"/>
      </w:pPr>
    </w:p>
    <w:p w14:paraId="4248C327" w14:textId="77777777" w:rsidR="008C1372" w:rsidRDefault="008C1372" w:rsidP="008C1372">
      <w:pPr>
        <w:pStyle w:val="Brdtekst2"/>
        <w:spacing w:after="0" w:line="240" w:lineRule="auto"/>
      </w:pPr>
      <w:r>
        <w:t>Entreprenøren skal holde kvalitetsplanen løpende oppdatert og komplett. På forespørsel skal oppdatert kvalitetsplan oversendes byggherren. Entreprenøren er ansvarlig for at relevante deler kvalitetsplanen er kjent for alle underleverandører.</w:t>
      </w:r>
    </w:p>
    <w:p w14:paraId="7C737A05" w14:textId="77777777" w:rsidR="008C1372" w:rsidRDefault="008C1372" w:rsidP="008C1372">
      <w:pPr>
        <w:pStyle w:val="Brdtekst2"/>
        <w:spacing w:after="0" w:line="240" w:lineRule="auto"/>
      </w:pPr>
    </w:p>
    <w:p w14:paraId="751CFD43" w14:textId="5E97F975" w:rsidR="008C1372" w:rsidRDefault="008C1372" w:rsidP="008C1372">
      <w:pPr>
        <w:pStyle w:val="Overskrift2"/>
        <w:spacing w:before="0" w:line="276" w:lineRule="auto"/>
      </w:pPr>
      <w:bookmarkStart w:id="10" w:name="_Toc91055836"/>
      <w:r>
        <w:t>Kontrollplaner</w:t>
      </w:r>
      <w:r w:rsidR="00A8721C">
        <w:t xml:space="preserve"> og sjekklister</w:t>
      </w:r>
      <w:bookmarkEnd w:id="10"/>
    </w:p>
    <w:p w14:paraId="742CDF75" w14:textId="446F2D47" w:rsidR="008C1372" w:rsidRPr="006B5DB2" w:rsidRDefault="008C1372" w:rsidP="008C1372">
      <w:pPr>
        <w:pStyle w:val="Brdtekst"/>
        <w:spacing w:before="0" w:after="0"/>
      </w:pPr>
      <w:r>
        <w:t xml:space="preserve">Entreprenøren </w:t>
      </w:r>
      <w:r w:rsidRPr="001B1D60">
        <w:t xml:space="preserve">skal </w:t>
      </w:r>
      <w:r>
        <w:t xml:space="preserve">senest fire uker etter kontraktsinngåelse </w:t>
      </w:r>
      <w:r w:rsidR="00A8721C">
        <w:t xml:space="preserve">ha </w:t>
      </w:r>
      <w:r w:rsidRPr="001B1D60">
        <w:t>utarbeide</w:t>
      </w:r>
      <w:r w:rsidR="00A8721C">
        <w:t>t</w:t>
      </w:r>
      <w:r w:rsidRPr="001B1D60">
        <w:t xml:space="preserve"> </w:t>
      </w:r>
      <w:r w:rsidR="00A8721C">
        <w:t xml:space="preserve">prosjekttilpassede </w:t>
      </w:r>
      <w:r w:rsidRPr="001B1D60">
        <w:t xml:space="preserve">kontrollplaner </w:t>
      </w:r>
      <w:r w:rsidR="00A8721C">
        <w:t xml:space="preserve">og sjekklister </w:t>
      </w:r>
      <w:r w:rsidRPr="001B1D60">
        <w:t>som viser både rutinemessige og spesielle kontroller entreprenøren vil</w:t>
      </w:r>
      <w:r>
        <w:rPr>
          <w:sz w:val="20"/>
        </w:rPr>
        <w:t xml:space="preserve"> </w:t>
      </w:r>
      <w:r w:rsidRPr="001B1D60">
        <w:t>gjennomføre for å verifisere at arbeidet blir utført og levert i henhold til kontrakten</w:t>
      </w:r>
      <w:r>
        <w:t>. Kontrollplanene skal minimum angi:</w:t>
      </w:r>
    </w:p>
    <w:p w14:paraId="78858FE6" w14:textId="77777777" w:rsidR="008C1372" w:rsidRPr="00012FF2" w:rsidRDefault="008C1372" w:rsidP="008C1372">
      <w:pPr>
        <w:numPr>
          <w:ilvl w:val="0"/>
          <w:numId w:val="6"/>
        </w:numPr>
        <w:suppressAutoHyphens/>
        <w:spacing w:before="120" w:line="276" w:lineRule="auto"/>
        <w:ind w:left="714" w:right="-57" w:hanging="357"/>
      </w:pPr>
      <w:r>
        <w:t>Hva som skal kontrolleres</w:t>
      </w:r>
      <w:r>
        <w:tab/>
      </w:r>
      <w:r w:rsidRPr="00012FF2">
        <w:t>(fag</w:t>
      </w:r>
      <w:r>
        <w:t>/</w:t>
      </w:r>
      <w:r w:rsidRPr="00012FF2">
        <w:t>funksjon/del/...)</w:t>
      </w:r>
    </w:p>
    <w:p w14:paraId="36EE6942" w14:textId="77777777" w:rsidR="008C1372" w:rsidRPr="00012FF2" w:rsidRDefault="008C1372" w:rsidP="008C1372">
      <w:pPr>
        <w:numPr>
          <w:ilvl w:val="0"/>
          <w:numId w:val="6"/>
        </w:numPr>
        <w:suppressAutoHyphens/>
        <w:spacing w:line="276" w:lineRule="auto"/>
        <w:ind w:right="-54"/>
      </w:pPr>
      <w:r>
        <w:t xml:space="preserve">Kontrollgrunnlag </w:t>
      </w:r>
      <w:r>
        <w:tab/>
      </w:r>
      <w:r>
        <w:tab/>
        <w:t>(krav/referanse</w:t>
      </w:r>
      <w:r w:rsidRPr="00012FF2">
        <w:t>/...)</w:t>
      </w:r>
    </w:p>
    <w:p w14:paraId="7348E8CF" w14:textId="77777777" w:rsidR="008C1372" w:rsidRPr="00012FF2" w:rsidRDefault="008C1372" w:rsidP="008C1372">
      <w:pPr>
        <w:numPr>
          <w:ilvl w:val="0"/>
          <w:numId w:val="6"/>
        </w:numPr>
        <w:suppressAutoHyphens/>
        <w:spacing w:line="276" w:lineRule="auto"/>
        <w:ind w:right="-54"/>
      </w:pPr>
      <w:r w:rsidRPr="00012FF2">
        <w:t xml:space="preserve">Hvordan </w:t>
      </w:r>
      <w:r w:rsidRPr="00012FF2">
        <w:tab/>
      </w:r>
      <w:r w:rsidRPr="00012FF2">
        <w:tab/>
      </w:r>
      <w:r w:rsidRPr="00012FF2">
        <w:tab/>
        <w:t>(prosedyre/sjekkliste</w:t>
      </w:r>
      <w:r>
        <w:t>/</w:t>
      </w:r>
      <w:r w:rsidRPr="00012FF2">
        <w:t>...)</w:t>
      </w:r>
    </w:p>
    <w:p w14:paraId="4F183340" w14:textId="77777777" w:rsidR="008C1372" w:rsidRPr="00012FF2" w:rsidRDefault="008C1372" w:rsidP="008C1372">
      <w:pPr>
        <w:numPr>
          <w:ilvl w:val="0"/>
          <w:numId w:val="6"/>
        </w:numPr>
        <w:suppressAutoHyphens/>
        <w:spacing w:line="276" w:lineRule="auto"/>
        <w:ind w:right="-54"/>
      </w:pPr>
      <w:r w:rsidRPr="00012FF2">
        <w:t>Tidspunk</w:t>
      </w:r>
      <w:r>
        <w:t xml:space="preserve">t </w:t>
      </w:r>
      <w:r>
        <w:tab/>
      </w:r>
      <w:r>
        <w:tab/>
      </w:r>
      <w:r>
        <w:tab/>
        <w:t>(fast rutine/tidsfrist/milepæl/</w:t>
      </w:r>
      <w:r w:rsidRPr="00012FF2">
        <w:t>...)</w:t>
      </w:r>
    </w:p>
    <w:p w14:paraId="6E73075F" w14:textId="77777777" w:rsidR="008C1372" w:rsidRPr="00012FF2" w:rsidRDefault="008C1372" w:rsidP="008C1372">
      <w:pPr>
        <w:numPr>
          <w:ilvl w:val="0"/>
          <w:numId w:val="6"/>
        </w:numPr>
        <w:suppressAutoHyphens/>
        <w:spacing w:line="276" w:lineRule="auto"/>
        <w:ind w:right="-54"/>
      </w:pPr>
      <w:r w:rsidRPr="00012FF2">
        <w:t>Ansvarli</w:t>
      </w:r>
      <w:r>
        <w:t xml:space="preserve">g </w:t>
      </w:r>
      <w:r>
        <w:tab/>
      </w:r>
      <w:r>
        <w:tab/>
      </w:r>
      <w:r>
        <w:tab/>
        <w:t>(utførende/godkjenning/</w:t>
      </w:r>
      <w:r w:rsidRPr="00012FF2">
        <w:t>...)</w:t>
      </w:r>
    </w:p>
    <w:p w14:paraId="4DEEC1A5" w14:textId="77777777" w:rsidR="008C1372" w:rsidRDefault="008C1372" w:rsidP="008C1372">
      <w:pPr>
        <w:numPr>
          <w:ilvl w:val="0"/>
          <w:numId w:val="6"/>
        </w:numPr>
        <w:suppressAutoHyphens/>
        <w:spacing w:line="276" w:lineRule="auto"/>
        <w:ind w:right="-54"/>
      </w:pPr>
      <w:r>
        <w:t xml:space="preserve">Varsling </w:t>
      </w:r>
      <w:r>
        <w:tab/>
      </w:r>
      <w:r>
        <w:tab/>
      </w:r>
      <w:r>
        <w:tab/>
        <w:t>(byggherre/myndighet/</w:t>
      </w:r>
      <w:r w:rsidRPr="00012FF2">
        <w:t>...)</w:t>
      </w:r>
    </w:p>
    <w:p w14:paraId="5B87B3C7" w14:textId="77777777" w:rsidR="008C1372" w:rsidRDefault="008C1372" w:rsidP="008C1372">
      <w:pPr>
        <w:numPr>
          <w:ilvl w:val="0"/>
          <w:numId w:val="6"/>
        </w:numPr>
        <w:suppressAutoHyphens/>
        <w:spacing w:line="276" w:lineRule="auto"/>
        <w:ind w:right="-54"/>
      </w:pPr>
      <w:r>
        <w:t>Dokumentasjon</w:t>
      </w:r>
      <w:r>
        <w:tab/>
      </w:r>
      <w:r>
        <w:tab/>
      </w:r>
      <w:r>
        <w:tab/>
        <w:t>(dokumentasjonskrav)</w:t>
      </w:r>
    </w:p>
    <w:p w14:paraId="0008B529" w14:textId="77777777" w:rsidR="008C1372" w:rsidRDefault="008C1372" w:rsidP="008C1372">
      <w:pPr>
        <w:ind w:right="-54"/>
      </w:pPr>
    </w:p>
    <w:p w14:paraId="691A8D88" w14:textId="5E47082B" w:rsidR="008C1372" w:rsidRDefault="008C1372" w:rsidP="008C1372">
      <w:pPr>
        <w:ind w:right="-54"/>
      </w:pPr>
      <w:r w:rsidRPr="001B1D60">
        <w:t>Kontrollplanen</w:t>
      </w:r>
      <w:r>
        <w:t>e</w:t>
      </w:r>
      <w:r w:rsidR="00A8721C">
        <w:t xml:space="preserve"> og sjekklistene</w:t>
      </w:r>
      <w:r w:rsidRPr="001B1D60">
        <w:t xml:space="preserve"> </w:t>
      </w:r>
      <w:r>
        <w:t xml:space="preserve">skal </w:t>
      </w:r>
      <w:r w:rsidRPr="001B1D60">
        <w:t xml:space="preserve">oppdateres </w:t>
      </w:r>
      <w:r w:rsidR="00A8721C">
        <w:t xml:space="preserve">og tilpasses </w:t>
      </w:r>
      <w:r w:rsidRPr="001B1D60">
        <w:t xml:space="preserve">gjennom hele </w:t>
      </w:r>
      <w:r>
        <w:t>kontraktsperioden</w:t>
      </w:r>
      <w:r w:rsidRPr="001B1D60">
        <w:t>.</w:t>
      </w:r>
      <w:r w:rsidRPr="005F3F43">
        <w:t xml:space="preserve"> </w:t>
      </w:r>
      <w:r>
        <w:t>På forespørsel skal oppdatert kontrollplan oversendes byggherren.</w:t>
      </w:r>
    </w:p>
    <w:p w14:paraId="3AB4779E" w14:textId="77777777" w:rsidR="008C1372" w:rsidRDefault="008C1372" w:rsidP="008C1372">
      <w:pPr>
        <w:ind w:right="-54"/>
      </w:pPr>
    </w:p>
    <w:p w14:paraId="385DCE60" w14:textId="77777777" w:rsidR="008C1372" w:rsidRDefault="008C1372" w:rsidP="008C1372">
      <w:pPr>
        <w:ind w:right="-54"/>
      </w:pPr>
      <w:r>
        <w:t xml:space="preserve">Byggherren har rett til å være tilstede under kontroller entreprenøren gjennomfører. </w:t>
      </w:r>
    </w:p>
    <w:p w14:paraId="01C31AE3" w14:textId="77777777" w:rsidR="008C1372" w:rsidRDefault="008C1372" w:rsidP="008C1372">
      <w:pPr>
        <w:ind w:right="-54"/>
      </w:pPr>
    </w:p>
    <w:p w14:paraId="34EB1A0F" w14:textId="1D0D4949" w:rsidR="008C1372" w:rsidRPr="001B1D60" w:rsidRDefault="008C1372" w:rsidP="008C1372">
      <w:pPr>
        <w:ind w:right="-54"/>
      </w:pPr>
      <w:r w:rsidRPr="001B1D60">
        <w:t xml:space="preserve">Entreprenøren skal dokumentere at kontroll er foretatt, og at resultatet er i samsvar med gitte krav. Dokumentasjon av kontrollene </w:t>
      </w:r>
      <w:r>
        <w:t>skal arkiveres hos entreprenøren</w:t>
      </w:r>
      <w:r w:rsidRPr="001B1D60">
        <w:t xml:space="preserve"> i hele bygge- og garantitiden, og </w:t>
      </w:r>
      <w:r>
        <w:t>tas</w:t>
      </w:r>
      <w:r w:rsidRPr="001B1D60">
        <w:t xml:space="preserve"> inn i </w:t>
      </w:r>
      <w:r w:rsidR="00B63461">
        <w:br/>
      </w:r>
      <w:proofErr w:type="spellStart"/>
      <w:r w:rsidRPr="001B1D60">
        <w:t>FDV</w:t>
      </w:r>
      <w:r w:rsidR="00A8721C">
        <w:t>U</w:t>
      </w:r>
      <w:proofErr w:type="spellEnd"/>
      <w:r w:rsidR="00A8721C">
        <w:t>-</w:t>
      </w:r>
      <w:r w:rsidRPr="001B1D60">
        <w:t xml:space="preserve">dokumentasjonen </w:t>
      </w:r>
      <w:r>
        <w:t>der dette er</w:t>
      </w:r>
      <w:r w:rsidRPr="001B1D60">
        <w:t xml:space="preserve"> nødvendig.</w:t>
      </w:r>
    </w:p>
    <w:p w14:paraId="3A536FA5" w14:textId="77777777" w:rsidR="008C1372" w:rsidRDefault="008C1372" w:rsidP="008C1372">
      <w:pPr>
        <w:ind w:right="-54"/>
      </w:pPr>
    </w:p>
    <w:p w14:paraId="2DEECE48" w14:textId="77777777" w:rsidR="008C1372" w:rsidRDefault="008C1372" w:rsidP="008C1372">
      <w:pPr>
        <w:pStyle w:val="Overskrift1"/>
        <w:numPr>
          <w:ilvl w:val="0"/>
          <w:numId w:val="4"/>
        </w:numPr>
        <w:spacing w:before="0" w:line="276" w:lineRule="auto"/>
      </w:pPr>
      <w:bookmarkStart w:id="11" w:name="_Toc91055837"/>
      <w:r>
        <w:t>Fremdriftsstyring</w:t>
      </w:r>
      <w:bookmarkEnd w:id="11"/>
      <w:r>
        <w:t xml:space="preserve"> </w:t>
      </w:r>
    </w:p>
    <w:p w14:paraId="3D6C629E" w14:textId="4707BA80" w:rsidR="008C1372" w:rsidRDefault="008C1372" w:rsidP="008C1372">
      <w:pPr>
        <w:pStyle w:val="Brdtekst"/>
        <w:spacing w:before="0" w:after="0"/>
      </w:pPr>
      <w:r>
        <w:t xml:space="preserve">Entreprenøren skal ivareta en forsvarlig planlegging, styring, koordinering og kontroll av fremdrift for å sikre at kontraktens tidsfrister overholdes. Entreprenøren skal herunder sikre tilstrekkelig bemanning, og ivareta krav til sikkerhet, helse og arbeidsmiljø på bygge- og anleggsplassen. </w:t>
      </w:r>
      <w:r w:rsidR="00A8721C">
        <w:t>Det henvises til konkurransegrunnlaget del III A Oppdraget.</w:t>
      </w:r>
    </w:p>
    <w:p w14:paraId="021025AA" w14:textId="77777777" w:rsidR="008C1372" w:rsidRPr="00D134A8" w:rsidRDefault="008C1372" w:rsidP="008C1372">
      <w:pPr>
        <w:pStyle w:val="Brdtekstpaaflgende"/>
        <w:spacing w:before="0" w:after="0"/>
      </w:pPr>
    </w:p>
    <w:p w14:paraId="40818B34" w14:textId="77777777" w:rsidR="008C1372" w:rsidRDefault="008C1372" w:rsidP="008C1372">
      <w:pPr>
        <w:pStyle w:val="Overskrift2"/>
        <w:spacing w:before="0" w:line="276" w:lineRule="auto"/>
      </w:pPr>
      <w:bookmarkStart w:id="12" w:name="_Toc91055838"/>
      <w:r>
        <w:rPr>
          <w:lang w:eastAsia="en-US"/>
        </w:rPr>
        <w:t>Fremdriftsplan</w:t>
      </w:r>
      <w:bookmarkEnd w:id="12"/>
      <w:r>
        <w:rPr>
          <w:lang w:eastAsia="en-US"/>
        </w:rPr>
        <w:t xml:space="preserve"> </w:t>
      </w:r>
    </w:p>
    <w:p w14:paraId="44C61652" w14:textId="7EE320D7" w:rsidR="008C1372" w:rsidRPr="006B5DB2" w:rsidRDefault="008C1372" w:rsidP="008C1372">
      <w:pPr>
        <w:pStyle w:val="Brdtekst"/>
        <w:spacing w:before="0"/>
      </w:pPr>
      <w:r>
        <w:t>Entreprenøren skal senest fire uker etter kontraktsinngåelsen</w:t>
      </w:r>
      <w:r w:rsidR="00DB28B5">
        <w:t xml:space="preserve"> ha</w:t>
      </w:r>
      <w:r>
        <w:t xml:space="preserve"> utarbeide</w:t>
      </w:r>
      <w:r w:rsidR="00DB28B5">
        <w:t>t</w:t>
      </w:r>
      <w:r>
        <w:t xml:space="preserve"> og </w:t>
      </w:r>
      <w:r w:rsidR="00DB28B5">
        <w:t xml:space="preserve">lagt frem </w:t>
      </w:r>
      <w:r>
        <w:t xml:space="preserve">en fremdriftsplan for </w:t>
      </w:r>
      <w:proofErr w:type="spellStart"/>
      <w:r>
        <w:t>kontraktsarbeidet</w:t>
      </w:r>
      <w:proofErr w:type="spellEnd"/>
      <w:r>
        <w:t xml:space="preserve">. </w:t>
      </w:r>
      <w:r w:rsidR="00DB28B5">
        <w:t xml:space="preserve">Fremdriftsplan skal inkludere hele leveransen fra prosjektering til overtakelse. </w:t>
      </w:r>
      <w:r w:rsidRPr="00276224">
        <w:t xml:space="preserve">Planen skal </w:t>
      </w:r>
      <w:r>
        <w:t xml:space="preserve">fremstilles </w:t>
      </w:r>
      <w:r w:rsidRPr="00276224">
        <w:t>med tekst og tabeller til venstre og diagram</w:t>
      </w:r>
      <w:r>
        <w:t xml:space="preserve"> i passende tidsskala til høyre. Fremdriftsplanen skal være basert på byggherrens tidsplan og oppgitte grensesnitt, jf. konkurransegrunnlaget del III A, og skal synliggjøre alle </w:t>
      </w:r>
      <w:r>
        <w:lastRenderedPageBreak/>
        <w:t xml:space="preserve">aktiviteter og faser som omfattes av kontrakten. </w:t>
      </w:r>
      <w:proofErr w:type="spellStart"/>
      <w:r>
        <w:t>SJA</w:t>
      </w:r>
      <w:proofErr w:type="spellEnd"/>
      <w:r>
        <w:t xml:space="preserve"> skal synliggjøres som egne aktiviteter i fremdriftsplanen. For hver aktivitet skal planen vise (</w:t>
      </w:r>
      <w:r w:rsidRPr="004A3022">
        <w:rPr>
          <w:i/>
        </w:rPr>
        <w:t>angitt ved kryss</w:t>
      </w:r>
      <w:r>
        <w:rPr>
          <w:i/>
        </w:rPr>
        <w:t>)</w:t>
      </w:r>
      <w:r>
        <w:t>:</w:t>
      </w:r>
    </w:p>
    <w:p w14:paraId="7E531CC1" w14:textId="77777777" w:rsidR="008C1372" w:rsidRDefault="003B11F2" w:rsidP="008C1372">
      <w:pPr>
        <w:suppressAutoHyphens/>
        <w:spacing w:before="120" w:line="276" w:lineRule="auto"/>
        <w:ind w:left="357" w:right="-57"/>
      </w:pPr>
      <w:sdt>
        <w:sdtPr>
          <w:id w:val="-332371760"/>
          <w14:checkbox>
            <w14:checked w14:val="1"/>
            <w14:checkedState w14:val="2612" w14:font="MS Gothic"/>
            <w14:uncheckedState w14:val="2610" w14:font="MS Gothic"/>
          </w14:checkbox>
        </w:sdtPr>
        <w:sdtEndPr/>
        <w:sdtContent>
          <w:r w:rsidR="008C1372">
            <w:rPr>
              <w:rFonts w:ascii="Meiryo" w:eastAsia="Meiryo" w:hAnsi="Meiryo" w:cs="Meiryo" w:hint="eastAsia"/>
            </w:rPr>
            <w:t>☒</w:t>
          </w:r>
        </w:sdtContent>
      </w:sdt>
      <w:r w:rsidR="008C1372">
        <w:tab/>
        <w:t>Aktivitetskode og –beskrivelse</w:t>
      </w:r>
    </w:p>
    <w:p w14:paraId="55831791" w14:textId="5859A6D4" w:rsidR="008C1372" w:rsidRDefault="003B11F2" w:rsidP="008C1372">
      <w:pPr>
        <w:suppressAutoHyphens/>
        <w:spacing w:line="276" w:lineRule="auto"/>
        <w:ind w:left="360" w:right="-54"/>
      </w:pPr>
      <w:sdt>
        <w:sdtPr>
          <w:id w:val="-1518537477"/>
          <w14:checkbox>
            <w14:checked w14:val="1"/>
            <w14:checkedState w14:val="2612" w14:font="MS Gothic"/>
            <w14:uncheckedState w14:val="2610" w14:font="MS Gothic"/>
          </w14:checkbox>
        </w:sdtPr>
        <w:sdtEndPr/>
        <w:sdtContent>
          <w:r w:rsidR="00B37924">
            <w:rPr>
              <w:rFonts w:ascii="MS Gothic" w:eastAsia="MS Gothic" w:hAnsi="MS Gothic" w:hint="eastAsia"/>
            </w:rPr>
            <w:t>☒</w:t>
          </w:r>
        </w:sdtContent>
      </w:sdt>
      <w:r w:rsidR="008C1372">
        <w:tab/>
        <w:t>Viktige milepeler (dagmulktbelagte milepeler, milepeler som tett hus, byggherrebeslutninger mv.)</w:t>
      </w:r>
    </w:p>
    <w:p w14:paraId="212BEE78" w14:textId="77777777" w:rsidR="008C1372" w:rsidRDefault="003B11F2" w:rsidP="008C1372">
      <w:pPr>
        <w:suppressAutoHyphens/>
        <w:spacing w:line="276" w:lineRule="auto"/>
        <w:ind w:left="360" w:right="-54"/>
      </w:pPr>
      <w:sdt>
        <w:sdtPr>
          <w:id w:val="-1186903687"/>
          <w14:checkbox>
            <w14:checked w14:val="1"/>
            <w14:checkedState w14:val="2612" w14:font="MS Gothic"/>
            <w14:uncheckedState w14:val="2610" w14:font="MS Gothic"/>
          </w14:checkbox>
        </w:sdtPr>
        <w:sdtEndPr/>
        <w:sdtContent>
          <w:r w:rsidR="008C1372">
            <w:rPr>
              <w:rFonts w:ascii="Meiryo" w:eastAsia="Meiryo" w:hAnsi="Meiryo" w:cs="Meiryo" w:hint="eastAsia"/>
            </w:rPr>
            <w:t>☒</w:t>
          </w:r>
        </w:sdtContent>
      </w:sdt>
      <w:r w:rsidR="008C1372">
        <w:tab/>
        <w:t xml:space="preserve">Planlagt start- og sluttdato </w:t>
      </w:r>
    </w:p>
    <w:p w14:paraId="2D682E70" w14:textId="1D5C5B45" w:rsidR="008C1372" w:rsidRDefault="003B11F2" w:rsidP="008C1372">
      <w:pPr>
        <w:suppressAutoHyphens/>
        <w:spacing w:line="276" w:lineRule="auto"/>
        <w:ind w:left="705" w:right="-54" w:hanging="345"/>
      </w:pPr>
      <w:sdt>
        <w:sdtPr>
          <w:id w:val="-1565168548"/>
          <w14:checkbox>
            <w14:checked w14:val="1"/>
            <w14:checkedState w14:val="2612" w14:font="MS Gothic"/>
            <w14:uncheckedState w14:val="2610" w14:font="MS Gothic"/>
          </w14:checkbox>
        </w:sdtPr>
        <w:sdtEndPr/>
        <w:sdtContent>
          <w:r w:rsidR="008C1372">
            <w:rPr>
              <w:rFonts w:ascii="Meiryo" w:eastAsia="Meiryo" w:hAnsi="Meiryo" w:cs="Meiryo" w:hint="eastAsia"/>
            </w:rPr>
            <w:t>☒</w:t>
          </w:r>
        </w:sdtContent>
      </w:sdt>
      <w:r w:rsidR="008C1372">
        <w:tab/>
        <w:t xml:space="preserve">Avhengigheter mellom aktiviteter i prosjekter (f.eks. ytelser fra byggherren, </w:t>
      </w:r>
      <w:r w:rsidR="00B63461">
        <w:t xml:space="preserve">sideentreprenører eller øvrige </w:t>
      </w:r>
      <w:r w:rsidR="008C1372">
        <w:t>aktører i prosjektet)</w:t>
      </w:r>
    </w:p>
    <w:p w14:paraId="10CA450C" w14:textId="77777777" w:rsidR="008C1372" w:rsidRDefault="003B11F2" w:rsidP="008C1372">
      <w:pPr>
        <w:suppressAutoHyphens/>
        <w:spacing w:line="276" w:lineRule="auto"/>
        <w:ind w:left="360" w:right="-54"/>
      </w:pPr>
      <w:sdt>
        <w:sdtPr>
          <w:id w:val="-119226306"/>
          <w14:checkbox>
            <w14:checked w14:val="1"/>
            <w14:checkedState w14:val="2612" w14:font="MS Gothic"/>
            <w14:uncheckedState w14:val="2610" w14:font="MS Gothic"/>
          </w14:checkbox>
        </w:sdtPr>
        <w:sdtEndPr/>
        <w:sdtContent>
          <w:r w:rsidR="008C1372">
            <w:rPr>
              <w:rFonts w:ascii="Meiryo" w:eastAsia="Meiryo" w:hAnsi="Meiryo" w:cs="Meiryo" w:hint="eastAsia"/>
            </w:rPr>
            <w:t>☒</w:t>
          </w:r>
        </w:sdtContent>
      </w:sdt>
      <w:r w:rsidR="008C1372">
        <w:tab/>
        <w:t>Kritisk linje</w:t>
      </w:r>
    </w:p>
    <w:p w14:paraId="3AC7A657" w14:textId="77777777" w:rsidR="008C1372" w:rsidRPr="0030531E" w:rsidRDefault="003B11F2" w:rsidP="008C1372">
      <w:pPr>
        <w:suppressAutoHyphens/>
        <w:spacing w:line="276" w:lineRule="auto"/>
        <w:ind w:left="360" w:right="-54"/>
      </w:pPr>
      <w:sdt>
        <w:sdtPr>
          <w:id w:val="755096456"/>
          <w14:checkbox>
            <w14:checked w14:val="0"/>
            <w14:checkedState w14:val="2612" w14:font="MS Gothic"/>
            <w14:uncheckedState w14:val="2610" w14:font="MS Gothic"/>
          </w14:checkbox>
        </w:sdtPr>
        <w:sdtEndPr/>
        <w:sdtContent>
          <w:r w:rsidR="008C1372">
            <w:rPr>
              <w:rFonts w:ascii="Meiryo" w:eastAsia="Meiryo" w:hAnsi="Meiryo" w:cs="Meiryo" w:hint="eastAsia"/>
            </w:rPr>
            <w:t>☐</w:t>
          </w:r>
        </w:sdtContent>
      </w:sdt>
      <w:r w:rsidR="008C1372">
        <w:tab/>
        <w:t xml:space="preserve">Timeverk </w:t>
      </w:r>
    </w:p>
    <w:p w14:paraId="18452E4D" w14:textId="77777777" w:rsidR="008C1372" w:rsidRDefault="008C1372" w:rsidP="008C1372">
      <w:pPr>
        <w:pStyle w:val="Brdtekst"/>
        <w:spacing w:before="0" w:after="0"/>
      </w:pPr>
    </w:p>
    <w:p w14:paraId="310DF985" w14:textId="77777777" w:rsidR="008C1372" w:rsidRPr="00276224" w:rsidRDefault="008C1372" w:rsidP="008C1372">
      <w:pPr>
        <w:pStyle w:val="Brdtekst"/>
        <w:spacing w:before="0" w:after="0"/>
        <w:rPr>
          <w:lang w:eastAsia="en-US"/>
        </w:rPr>
      </w:pPr>
      <w:r>
        <w:t xml:space="preserve">Fremdriftsplanen skal normalt detaljeres pr. kontrollareal ned til tre- til femsifret nivå i henhold til Norsk Standards bygningsdelstabell (NS 3451:2009). Kontrollareal fastsettes i samråd med byggherren. </w:t>
      </w:r>
      <w:r w:rsidRPr="00276224">
        <w:rPr>
          <w:lang w:eastAsia="en-US"/>
        </w:rPr>
        <w:t>Planen justeres i nødvendig omfang i tråd med kontraktens regler om samordning.</w:t>
      </w:r>
    </w:p>
    <w:p w14:paraId="002A29FA" w14:textId="77777777" w:rsidR="008C1372" w:rsidRDefault="008C1372" w:rsidP="008C1372">
      <w:pPr>
        <w:ind w:right="-1"/>
      </w:pPr>
    </w:p>
    <w:p w14:paraId="6C991A4F" w14:textId="77777777" w:rsidR="008C1372" w:rsidRDefault="008C1372" w:rsidP="008C1372">
      <w:pPr>
        <w:pStyle w:val="Overskrift2"/>
        <w:spacing w:before="0" w:line="276" w:lineRule="auto"/>
      </w:pPr>
      <w:bookmarkStart w:id="13" w:name="_Toc91055839"/>
      <w:r>
        <w:t>Detaljert fremdriftsplan</w:t>
      </w:r>
      <w:bookmarkEnd w:id="13"/>
    </w:p>
    <w:p w14:paraId="48933546" w14:textId="4BC2CAAB" w:rsidR="008C1372" w:rsidRDefault="008C1372" w:rsidP="008C1372">
      <w:pPr>
        <w:pStyle w:val="Brdtekst"/>
        <w:spacing w:before="0" w:after="0"/>
      </w:pPr>
      <w:r>
        <w:t>En</w:t>
      </w:r>
      <w:r w:rsidRPr="001E54F9">
        <w:t xml:space="preserve">treprenøren skal samtidig med fremdriftsplanen etablere </w:t>
      </w:r>
      <w:r>
        <w:t xml:space="preserve">og fremlegge </w:t>
      </w:r>
      <w:r w:rsidRPr="001E54F9">
        <w:t xml:space="preserve">en detaljert fremdriftsplan. </w:t>
      </w:r>
      <w:r w:rsidR="00DB28B5">
        <w:t xml:space="preserve">Detaljert fremdriftsplan </w:t>
      </w:r>
      <w:r w:rsidR="00F0548A">
        <w:t>skal inkludere hele leveransen fra prosjektering til overtakelse.</w:t>
      </w:r>
      <w:r w:rsidR="00DB28B5">
        <w:t xml:space="preserve"> </w:t>
      </w:r>
      <w:r w:rsidRPr="001E54F9">
        <w:t>Detaljert fremdriftsplan skal ta utgangspunkt i entreprenørens fremdriftsplan, og være detaljert til et nivå som gjør det mulig å identifisere fremdriftsavvik ned til en halv uke. Detaljeringen i fremdriftsplanen skal utarbeides for neste 3 måneders periode, og r</w:t>
      </w:r>
      <w:r>
        <w:t>ulleres</w:t>
      </w:r>
      <w:r w:rsidRPr="001E54F9">
        <w:t xml:space="preserve"> månedlig slik at planen hele tiden viser minimum 2 måneder frem i tid. </w:t>
      </w:r>
    </w:p>
    <w:p w14:paraId="526F87EF" w14:textId="77777777" w:rsidR="008C1372" w:rsidRPr="00B52801" w:rsidRDefault="008C1372" w:rsidP="008C1372">
      <w:pPr>
        <w:pStyle w:val="Brdtekstpaaflgende"/>
        <w:spacing w:before="0" w:after="0"/>
      </w:pPr>
    </w:p>
    <w:p w14:paraId="1BBEBCEF" w14:textId="77777777" w:rsidR="008C1372" w:rsidRDefault="008C1372" w:rsidP="008C1372">
      <w:pPr>
        <w:pStyle w:val="Overskrift2"/>
        <w:spacing w:before="0" w:line="276" w:lineRule="auto"/>
      </w:pPr>
      <w:bookmarkStart w:id="14" w:name="_Toc91055840"/>
      <w:r>
        <w:t>Krav til format på fremdriftsplan</w:t>
      </w:r>
      <w:bookmarkEnd w:id="14"/>
    </w:p>
    <w:p w14:paraId="7F62DFE2" w14:textId="691F3CA2" w:rsidR="008C1372" w:rsidRDefault="008C1372" w:rsidP="008C1372">
      <w:pPr>
        <w:pStyle w:val="Brdtekstpaaflgende"/>
        <w:spacing w:before="0" w:after="0"/>
      </w:pPr>
      <w:r>
        <w:t>Fremdriftsplanen og detaljert fremdriftsplan skal leveres i et format som er kompatibelt med Microsoft Project.</w:t>
      </w:r>
    </w:p>
    <w:p w14:paraId="6E65F0BC" w14:textId="2FF56C12" w:rsidR="00DB28B5" w:rsidRDefault="00DB28B5" w:rsidP="008C1372">
      <w:pPr>
        <w:pStyle w:val="Brdtekstpaaflgende"/>
        <w:spacing w:before="0" w:after="0"/>
      </w:pPr>
      <w:r>
        <w:t>Detaljert fremdriftsplan kan fremstilles i annet verktøy etter avtale med byggherren.</w:t>
      </w:r>
    </w:p>
    <w:p w14:paraId="0F33D0BF" w14:textId="77777777" w:rsidR="008C1372" w:rsidRPr="00F63141" w:rsidRDefault="008C1372" w:rsidP="008C1372">
      <w:pPr>
        <w:pStyle w:val="Brdtekstpaaflgende"/>
        <w:spacing w:before="0" w:after="0"/>
      </w:pPr>
    </w:p>
    <w:p w14:paraId="51DBFBBD" w14:textId="77777777" w:rsidR="008C1372" w:rsidRPr="00682172" w:rsidRDefault="008C1372" w:rsidP="008C1372">
      <w:pPr>
        <w:pStyle w:val="Overskrift2"/>
        <w:spacing w:before="0" w:line="276" w:lineRule="auto"/>
      </w:pPr>
      <w:bookmarkStart w:id="15" w:name="_Toc91055841"/>
      <w:r w:rsidRPr="00682172">
        <w:t>B</w:t>
      </w:r>
      <w:r>
        <w:t>emanningsplan (ressursplan)</w:t>
      </w:r>
      <w:bookmarkEnd w:id="15"/>
    </w:p>
    <w:p w14:paraId="7F555F04" w14:textId="77777777" w:rsidR="008C1372" w:rsidRDefault="008C1372" w:rsidP="008C1372">
      <w:pPr>
        <w:pStyle w:val="Brdtekst"/>
        <w:spacing w:before="0" w:after="0"/>
      </w:pPr>
      <w:r>
        <w:t>E</w:t>
      </w:r>
      <w:r w:rsidRPr="009752F3">
        <w:t xml:space="preserve">ntreprenøren skal senest </w:t>
      </w:r>
      <w:r>
        <w:t>fire uker</w:t>
      </w:r>
      <w:r w:rsidRPr="009752F3">
        <w:t xml:space="preserve"> etter kontraktsinngåelse </w:t>
      </w:r>
      <w:r>
        <w:t xml:space="preserve">utarbeide og fremlegge </w:t>
      </w:r>
      <w:r w:rsidRPr="009752F3">
        <w:t>bemanningsp</w:t>
      </w:r>
      <w:r>
        <w:t xml:space="preserve">lan.  </w:t>
      </w:r>
    </w:p>
    <w:p w14:paraId="092B2919" w14:textId="77777777" w:rsidR="008C1372" w:rsidRDefault="008C1372" w:rsidP="008C1372">
      <w:pPr>
        <w:pStyle w:val="Brdtekstpaaflgende"/>
        <w:spacing w:before="0" w:after="0"/>
      </w:pPr>
      <w:r>
        <w:t xml:space="preserve">Bemanningsplanen skal ta utgangspunkt i fremdriftsplanen, og synliggjøre at entreprenøren har styring og kontroll med bemanning i forhold til planlagt fremdrift. Bemanningsplanen skal vise planlagt bemanning pr. fag og totalt for arbeidene. I tillegg skal det fremgå hvor stor del av bemanningen som er lærlinger og faglærte. Entreprenøren skal holde byggherren orientert om arbeidstidsordning og planlagt ferie. </w:t>
      </w:r>
    </w:p>
    <w:p w14:paraId="57D4554F" w14:textId="77777777" w:rsidR="008C1372" w:rsidRPr="00300C20" w:rsidRDefault="008C1372" w:rsidP="008C1372">
      <w:pPr>
        <w:pStyle w:val="Brdtekstpaaflgende"/>
        <w:spacing w:before="0" w:after="0"/>
      </w:pPr>
    </w:p>
    <w:p w14:paraId="07D99E81" w14:textId="77777777" w:rsidR="008C1372" w:rsidRPr="00403B5B" w:rsidRDefault="008C1372" w:rsidP="008C1372">
      <w:pPr>
        <w:pStyle w:val="Overskrift2"/>
        <w:spacing w:before="0" w:line="276" w:lineRule="auto"/>
      </w:pPr>
      <w:bookmarkStart w:id="16" w:name="_Toc91055842"/>
      <w:r>
        <w:t>Dokumentplan for entreprenørens ytelser</w:t>
      </w:r>
      <w:bookmarkEnd w:id="16"/>
    </w:p>
    <w:p w14:paraId="42A2766E" w14:textId="77777777" w:rsidR="008C1372" w:rsidRDefault="008C1372" w:rsidP="008C1372">
      <w:pPr>
        <w:autoSpaceDE w:val="0"/>
        <w:autoSpaceDN w:val="0"/>
        <w:adjustRightInd w:val="0"/>
        <w:rPr>
          <w:lang w:eastAsia="en-US"/>
        </w:rPr>
      </w:pPr>
      <w:r w:rsidRPr="009752F3">
        <w:rPr>
          <w:lang w:eastAsia="en-US"/>
        </w:rPr>
        <w:t xml:space="preserve">Entreprenøren skal senest </w:t>
      </w:r>
      <w:r>
        <w:rPr>
          <w:lang w:eastAsia="en-US"/>
        </w:rPr>
        <w:t>fire uker</w:t>
      </w:r>
      <w:r w:rsidRPr="009752F3">
        <w:rPr>
          <w:lang w:eastAsia="en-US"/>
        </w:rPr>
        <w:t xml:space="preserve"> etter kontraktsinngåelse </w:t>
      </w:r>
      <w:r>
        <w:rPr>
          <w:lang w:eastAsia="en-US"/>
        </w:rPr>
        <w:t>utarbeide og fremlegge en dokumentplan. Dokumentplanen skal omfatte alle tekniske dokumenter og prosjekteringsmateriale som entreprenøren er ansvarlig for å utarbeide,</w:t>
      </w:r>
      <w:r w:rsidRPr="00D211BF">
        <w:rPr>
          <w:lang w:eastAsia="en-US"/>
        </w:rPr>
        <w:t xml:space="preserve"> </w:t>
      </w:r>
      <w:r>
        <w:rPr>
          <w:lang w:eastAsia="en-US"/>
        </w:rPr>
        <w:t xml:space="preserve">og skal angi dato for planlagt ferdigstillelse av dokumentet. Planen skal også inneholde opplysninger om hvilke dokumenter som skal oversendes byggherren til informasjon eller som beslutningsgrunnlag. </w:t>
      </w:r>
    </w:p>
    <w:p w14:paraId="6DA6434F" w14:textId="77777777" w:rsidR="008C1372" w:rsidRDefault="008C1372" w:rsidP="008C1372">
      <w:pPr>
        <w:autoSpaceDE w:val="0"/>
        <w:autoSpaceDN w:val="0"/>
        <w:adjustRightInd w:val="0"/>
        <w:rPr>
          <w:lang w:eastAsia="en-US"/>
        </w:rPr>
      </w:pPr>
    </w:p>
    <w:p w14:paraId="1E711660" w14:textId="77777777" w:rsidR="008C1372" w:rsidRDefault="008C1372" w:rsidP="008C1372">
      <w:pPr>
        <w:autoSpaceDE w:val="0"/>
        <w:autoSpaceDN w:val="0"/>
        <w:adjustRightInd w:val="0"/>
        <w:rPr>
          <w:lang w:eastAsia="en-US"/>
        </w:rPr>
      </w:pPr>
      <w:r>
        <w:rPr>
          <w:lang w:eastAsia="en-US"/>
        </w:rPr>
        <w:t xml:space="preserve">Planen skal opprettes i et elektronisk format som kan sortere dokumentene etter kontrakt, anleggsdel og dokumentkode. Dokumentplanen skal vedlikeholdes og oppdateres. </w:t>
      </w:r>
    </w:p>
    <w:p w14:paraId="73743145" w14:textId="77777777" w:rsidR="008C1372" w:rsidRDefault="008C1372" w:rsidP="008C1372">
      <w:pPr>
        <w:autoSpaceDE w:val="0"/>
        <w:autoSpaceDN w:val="0"/>
        <w:adjustRightInd w:val="0"/>
        <w:rPr>
          <w:lang w:eastAsia="en-US"/>
        </w:rPr>
      </w:pPr>
    </w:p>
    <w:p w14:paraId="4B932072" w14:textId="77777777" w:rsidR="008C1372" w:rsidRDefault="008C1372" w:rsidP="008C1372">
      <w:pPr>
        <w:pStyle w:val="Overskrift1"/>
        <w:numPr>
          <w:ilvl w:val="0"/>
          <w:numId w:val="4"/>
        </w:numPr>
        <w:spacing w:before="0" w:line="276" w:lineRule="auto"/>
      </w:pPr>
      <w:bookmarkStart w:id="17" w:name="_Toc320793201"/>
      <w:bookmarkStart w:id="18" w:name="_Toc410020336"/>
      <w:bookmarkStart w:id="19" w:name="_Toc11675969"/>
      <w:bookmarkStart w:id="20" w:name="_Toc11717102"/>
      <w:bookmarkStart w:id="21" w:name="_Toc80430378"/>
      <w:bookmarkStart w:id="22" w:name="_Toc11675968"/>
      <w:bookmarkStart w:id="23" w:name="_Toc11717101"/>
      <w:bookmarkStart w:id="24" w:name="_Toc80430377"/>
      <w:bookmarkStart w:id="25" w:name="_Toc320793200"/>
      <w:bookmarkStart w:id="26" w:name="_Toc91055843"/>
      <w:r>
        <w:t>Innsynsrett</w:t>
      </w:r>
      <w:bookmarkEnd w:id="17"/>
      <w:bookmarkEnd w:id="18"/>
      <w:bookmarkEnd w:id="19"/>
      <w:bookmarkEnd w:id="20"/>
      <w:bookmarkEnd w:id="21"/>
      <w:bookmarkEnd w:id="26"/>
    </w:p>
    <w:p w14:paraId="6650A355" w14:textId="77777777" w:rsidR="008C1372" w:rsidRDefault="008C1372" w:rsidP="008C1372">
      <w:pPr>
        <w:pStyle w:val="Brdtekst"/>
        <w:spacing w:before="0" w:after="0"/>
      </w:pPr>
      <w:r>
        <w:t>Byggherrens innsynsrett er regulert i konkurransegrunnlaget del II.</w:t>
      </w:r>
    </w:p>
    <w:bookmarkEnd w:id="22"/>
    <w:bookmarkEnd w:id="23"/>
    <w:bookmarkEnd w:id="24"/>
    <w:bookmarkEnd w:id="25"/>
    <w:p w14:paraId="3E96DFA0" w14:textId="77777777" w:rsidR="008C1372" w:rsidRDefault="008C1372" w:rsidP="008C1372">
      <w:pPr>
        <w:ind w:right="-54"/>
      </w:pPr>
    </w:p>
    <w:p w14:paraId="3D0DDE9B" w14:textId="77777777" w:rsidR="008C1372" w:rsidRPr="003802C8" w:rsidRDefault="008C1372" w:rsidP="008C1372">
      <w:pPr>
        <w:pStyle w:val="Overskrift1"/>
        <w:numPr>
          <w:ilvl w:val="0"/>
          <w:numId w:val="4"/>
        </w:numPr>
        <w:spacing w:before="0" w:line="276" w:lineRule="auto"/>
      </w:pPr>
      <w:bookmarkStart w:id="27" w:name="_Toc91055844"/>
      <w:r w:rsidRPr="009F7957">
        <w:t>Faktureringsplan</w:t>
      </w:r>
      <w:bookmarkEnd w:id="27"/>
    </w:p>
    <w:p w14:paraId="5821C636" w14:textId="77777777" w:rsidR="008C1372" w:rsidRPr="003802C8" w:rsidRDefault="008C1372" w:rsidP="008C1372">
      <w:pPr>
        <w:ind w:right="-1"/>
        <w:rPr>
          <w:lang w:eastAsia="en-US"/>
        </w:rPr>
      </w:pPr>
      <w:r w:rsidRPr="003802C8">
        <w:rPr>
          <w:lang w:eastAsia="en-US"/>
        </w:rPr>
        <w:t xml:space="preserve">Entreprenøren skal senest fire uker etter inngåelsen av kontrakten utarbeide forslag til faktureringsplan for kontraktssummen. Intervallene for fakturering skal være siste søndag hver måned, sammenfallende med perioden for månedsrapporten. </w:t>
      </w:r>
    </w:p>
    <w:p w14:paraId="22BDE0A8" w14:textId="77777777" w:rsidR="008C1372" w:rsidRPr="003802C8" w:rsidRDefault="008C1372" w:rsidP="008C1372">
      <w:pPr>
        <w:ind w:right="-1"/>
        <w:rPr>
          <w:lang w:eastAsia="en-US"/>
        </w:rPr>
      </w:pPr>
    </w:p>
    <w:p w14:paraId="69605B1B" w14:textId="77777777" w:rsidR="008C1372" w:rsidRDefault="008C1372" w:rsidP="008C1372">
      <w:pPr>
        <w:ind w:right="-1"/>
        <w:rPr>
          <w:lang w:eastAsia="en-US"/>
        </w:rPr>
      </w:pPr>
      <w:r w:rsidRPr="003802C8">
        <w:rPr>
          <w:lang w:eastAsia="en-US"/>
        </w:rPr>
        <w:t xml:space="preserve">Som underlag for faktureringsplanen skal entreprenøren spesifisere kontraktssummen i hovedposter inndelt etter fag. Prosjektering, samt rigg og drift, oppgis i egne poster. Entreprenøren skal samtidig utarbeide en produksjonsplan basert på fremdriftsplanen, og som er tilstrekkelig detaljert til å vise sammenhengen mellom planlagt produksjon og avdragenes størrelse. Størrelsen på det enkelte avdrag i faktureringsplanen skal være basert på følgende produksjonskriterier (avdragsgrunnlaget): </w:t>
      </w:r>
    </w:p>
    <w:p w14:paraId="3093FEFD" w14:textId="77777777" w:rsidR="008C1372" w:rsidRPr="003802C8" w:rsidRDefault="008C1372" w:rsidP="008C1372">
      <w:pPr>
        <w:numPr>
          <w:ilvl w:val="0"/>
          <w:numId w:val="6"/>
        </w:numPr>
        <w:suppressAutoHyphens/>
        <w:spacing w:before="120" w:line="276" w:lineRule="auto"/>
        <w:ind w:left="714" w:right="-57" w:hanging="357"/>
      </w:pPr>
      <w:r w:rsidRPr="003802C8">
        <w:t>Prosjektering gir rett til fakturering når den har nedfelt seg i overlevert prosjekteringsmateriale til byggherren. Faktureringsplanen skal være synkronisert med dokumentplanen slik at ferdigstillelse av dokumentet i henhold til dokumentplanen gir rett til betaling (gjelder NS 8407).</w:t>
      </w:r>
    </w:p>
    <w:p w14:paraId="38AA0421" w14:textId="77777777" w:rsidR="008C1372" w:rsidRPr="003802C8" w:rsidRDefault="008C1372" w:rsidP="008C1372">
      <w:pPr>
        <w:pStyle w:val="Listeavsnitt"/>
        <w:numPr>
          <w:ilvl w:val="0"/>
          <w:numId w:val="5"/>
        </w:numPr>
        <w:spacing w:line="276" w:lineRule="auto"/>
        <w:ind w:right="-1"/>
        <w:rPr>
          <w:lang w:eastAsia="en-US"/>
        </w:rPr>
      </w:pPr>
      <w:r w:rsidRPr="003802C8">
        <w:rPr>
          <w:lang w:eastAsia="en-US"/>
        </w:rPr>
        <w:t>Vederlaget for forsikringer, sikkerhetsstillelse, rigg og drift utbetales sammen med det enkelte avdrag og i samme forhold som størrelsen på avdraget sett i forhold til kontraktssummen (gjelder NS 8407)</w:t>
      </w:r>
      <w:r>
        <w:rPr>
          <w:lang w:eastAsia="en-US"/>
        </w:rPr>
        <w:t>.</w:t>
      </w:r>
    </w:p>
    <w:p w14:paraId="6D6D461E" w14:textId="77777777" w:rsidR="008C1372" w:rsidRPr="003802C8" w:rsidRDefault="008C1372" w:rsidP="008C1372">
      <w:pPr>
        <w:pStyle w:val="Listeavsnitt"/>
        <w:numPr>
          <w:ilvl w:val="0"/>
          <w:numId w:val="5"/>
        </w:numPr>
        <w:spacing w:line="276" w:lineRule="auto"/>
        <w:ind w:right="-1"/>
        <w:rPr>
          <w:lang w:eastAsia="en-US"/>
        </w:rPr>
      </w:pPr>
      <w:r w:rsidRPr="003802C8">
        <w:rPr>
          <w:lang w:eastAsia="en-US"/>
        </w:rPr>
        <w:t>Materialer, deler mv., gir rett til fakturering når de er tilført byggeplassen for å bygges inn</w:t>
      </w:r>
      <w:r>
        <w:rPr>
          <w:lang w:eastAsia="en-US"/>
        </w:rPr>
        <w:t>.</w:t>
      </w:r>
    </w:p>
    <w:p w14:paraId="1427EED4" w14:textId="77777777" w:rsidR="008C1372" w:rsidRPr="003802C8" w:rsidRDefault="008C1372" w:rsidP="008C1372">
      <w:pPr>
        <w:pStyle w:val="Listeavsnitt"/>
        <w:numPr>
          <w:ilvl w:val="0"/>
          <w:numId w:val="5"/>
        </w:numPr>
        <w:spacing w:line="276" w:lineRule="auto"/>
        <w:ind w:right="-1"/>
        <w:rPr>
          <w:lang w:eastAsia="en-US"/>
        </w:rPr>
      </w:pPr>
      <w:r w:rsidRPr="003802C8">
        <w:rPr>
          <w:lang w:eastAsia="en-US"/>
        </w:rPr>
        <w:t>All utførelse av bygge- og anleggsarbeidet på byggeplassen gir rett til fakturering.</w:t>
      </w:r>
    </w:p>
    <w:p w14:paraId="5B01ED4B" w14:textId="77777777" w:rsidR="008C1372" w:rsidRPr="003802C8" w:rsidRDefault="008C1372" w:rsidP="008C1372">
      <w:pPr>
        <w:ind w:right="-1"/>
        <w:rPr>
          <w:lang w:eastAsia="en-US"/>
        </w:rPr>
      </w:pPr>
    </w:p>
    <w:p w14:paraId="73F92B83" w14:textId="77777777" w:rsidR="008C1372" w:rsidRPr="003802C8" w:rsidRDefault="008C1372" w:rsidP="008C1372">
      <w:pPr>
        <w:ind w:right="-1"/>
        <w:rPr>
          <w:lang w:eastAsia="en-US"/>
        </w:rPr>
      </w:pPr>
      <w:r w:rsidRPr="003802C8">
        <w:rPr>
          <w:lang w:eastAsia="en-US"/>
        </w:rPr>
        <w:t xml:space="preserve">Hvis faktisk produksjon avviker fra faktureringsplanens forutsetninger, kan hver av partene kreve at planen </w:t>
      </w:r>
      <w:r w:rsidRPr="00B67DA7">
        <w:rPr>
          <w:lang w:eastAsia="en-US"/>
        </w:rPr>
        <w:t xml:space="preserve">justeres tilsvarende. En forsering av produksjonen gir ikke entreprenøren rett til tidligere betaling dersom ikke </w:t>
      </w:r>
      <w:r w:rsidRPr="003802C8">
        <w:rPr>
          <w:lang w:eastAsia="en-US"/>
        </w:rPr>
        <w:t>forseringen er pålagt av eller avtalt med byggherren.</w:t>
      </w:r>
    </w:p>
    <w:p w14:paraId="3907358E" w14:textId="77777777" w:rsidR="008C1372" w:rsidRPr="003802C8" w:rsidRDefault="008C1372" w:rsidP="008C1372">
      <w:pPr>
        <w:ind w:right="-1"/>
        <w:rPr>
          <w:lang w:eastAsia="en-US"/>
        </w:rPr>
      </w:pPr>
    </w:p>
    <w:p w14:paraId="649E50E4" w14:textId="77777777" w:rsidR="008C1372" w:rsidRPr="00B67DA7" w:rsidRDefault="008C1372" w:rsidP="008C1372">
      <w:pPr>
        <w:ind w:right="-1"/>
        <w:rPr>
          <w:lang w:eastAsia="en-US"/>
        </w:rPr>
      </w:pPr>
      <w:r w:rsidRPr="003802C8">
        <w:rPr>
          <w:lang w:eastAsia="en-US"/>
        </w:rPr>
        <w:t xml:space="preserve">Fakturering av poster som skal avregnes etter enhetspriser (regulerbare poster) skjer i henhold til </w:t>
      </w:r>
      <w:r>
        <w:rPr>
          <w:lang w:eastAsia="en-US"/>
        </w:rPr>
        <w:t xml:space="preserve">produksjonskriteriene i annet </w:t>
      </w:r>
      <w:r w:rsidRPr="003802C8">
        <w:rPr>
          <w:lang w:eastAsia="en-US"/>
        </w:rPr>
        <w:t>ledd</w:t>
      </w:r>
      <w:r>
        <w:rPr>
          <w:color w:val="4F81BD" w:themeColor="accent1"/>
          <w:lang w:eastAsia="en-US"/>
        </w:rPr>
        <w:t xml:space="preserve">. </w:t>
      </w:r>
      <w:r w:rsidRPr="00B67DA7">
        <w:rPr>
          <w:lang w:eastAsia="en-US"/>
        </w:rPr>
        <w:t>Postene skal oppgis i faktureringsplanen med opprinnelig avtalt anslag som et tillegg til avdraget. Vederlag for regulerbare poster skal avregnes etter faktisk utført mengde, og legges til det avtalte avdraget ved fakturering, jf. punkt 8.1</w:t>
      </w:r>
      <w:r>
        <w:rPr>
          <w:lang w:eastAsia="en-US"/>
        </w:rPr>
        <w:t xml:space="preserve"> nedenfor</w:t>
      </w:r>
      <w:r w:rsidRPr="00B67DA7">
        <w:rPr>
          <w:lang w:eastAsia="en-US"/>
        </w:rPr>
        <w:t>.</w:t>
      </w:r>
    </w:p>
    <w:p w14:paraId="28921F89" w14:textId="77777777" w:rsidR="008C1372" w:rsidRPr="007A208C" w:rsidRDefault="008C1372" w:rsidP="008C1372">
      <w:pPr>
        <w:ind w:right="-1"/>
      </w:pPr>
    </w:p>
    <w:p w14:paraId="08D0830B" w14:textId="77777777" w:rsidR="008C1372" w:rsidRPr="009F0303" w:rsidRDefault="008C1372" w:rsidP="008C1372">
      <w:pPr>
        <w:pStyle w:val="Overskrift1"/>
        <w:spacing w:before="0" w:line="276" w:lineRule="auto"/>
      </w:pPr>
      <w:bookmarkStart w:id="28" w:name="_Toc91055845"/>
      <w:r>
        <w:t>Rapportering</w:t>
      </w:r>
      <w:bookmarkEnd w:id="28"/>
    </w:p>
    <w:p w14:paraId="42400048" w14:textId="77777777" w:rsidR="008C1372" w:rsidRDefault="008C1372" w:rsidP="008C1372">
      <w:pPr>
        <w:pStyle w:val="Overskrift2"/>
        <w:spacing w:before="0" w:line="276" w:lineRule="auto"/>
      </w:pPr>
      <w:bookmarkStart w:id="29" w:name="_Toc91055846"/>
      <w:r>
        <w:t>Kvalitet</w:t>
      </w:r>
      <w:bookmarkEnd w:id="29"/>
    </w:p>
    <w:p w14:paraId="2C57A858" w14:textId="77777777" w:rsidR="008C1372" w:rsidRDefault="008C1372" w:rsidP="008C1372">
      <w:pPr>
        <w:pStyle w:val="Brdtekst"/>
        <w:spacing w:before="0" w:after="0"/>
      </w:pPr>
      <w:r>
        <w:t xml:space="preserve">Entreprenøren skal rapportere status på utførte kontroller, samt planlagte kontroller i neste periode i alle </w:t>
      </w:r>
      <w:proofErr w:type="spellStart"/>
      <w:r>
        <w:t>byggemøter</w:t>
      </w:r>
      <w:proofErr w:type="spellEnd"/>
      <w:r>
        <w:t xml:space="preserve">/byggherremøter. Rapportering skal skje på grunnlag av oppdatert kontrollplan. Registrerte avvik skal rapporteres. Entreprenøren skal klargjøre betydningen av avvik, og gi status på tiltak og/eller forslag til behandling. Status på utførte kontroller skal også rapporteres i månedsrapport. </w:t>
      </w:r>
    </w:p>
    <w:p w14:paraId="39E1F7CF" w14:textId="1A88C923" w:rsidR="008C1372" w:rsidRDefault="008C1372" w:rsidP="008C1372">
      <w:pPr>
        <w:pStyle w:val="Brdtekst"/>
        <w:spacing w:before="0" w:after="0"/>
      </w:pPr>
    </w:p>
    <w:p w14:paraId="0C98F7CB" w14:textId="23694DBC" w:rsidR="000820E8" w:rsidRDefault="000820E8" w:rsidP="00D930DB">
      <w:pPr>
        <w:pStyle w:val="Brdtekstpaaflgende"/>
      </w:pPr>
      <w:r>
        <w:t>Ukentlig kvalitetskontroll og tilhørende sjekklister er tema i tavlemøtene på byggeplass, jf. konkurransegrunnlaget del III A.</w:t>
      </w:r>
    </w:p>
    <w:p w14:paraId="116286C7" w14:textId="77777777" w:rsidR="000820E8" w:rsidRPr="000820E8" w:rsidRDefault="000820E8" w:rsidP="00D930DB">
      <w:pPr>
        <w:pStyle w:val="Brdtekstpaaflgende"/>
      </w:pPr>
    </w:p>
    <w:p w14:paraId="2CEC90C0" w14:textId="77777777" w:rsidR="008C1372" w:rsidRDefault="008C1372" w:rsidP="008C1372">
      <w:pPr>
        <w:pStyle w:val="Overskrift2"/>
        <w:spacing w:before="0" w:line="276" w:lineRule="auto"/>
      </w:pPr>
      <w:bookmarkStart w:id="30" w:name="_Toc91055847"/>
      <w:r>
        <w:t>Fremdrift</w:t>
      </w:r>
      <w:bookmarkEnd w:id="30"/>
      <w:r>
        <w:t xml:space="preserve"> </w:t>
      </w:r>
    </w:p>
    <w:p w14:paraId="0A79D358" w14:textId="1480AF0F" w:rsidR="008C1372" w:rsidRDefault="008C1372" w:rsidP="008C1372">
      <w:pPr>
        <w:pStyle w:val="Brdtekst"/>
        <w:spacing w:before="0" w:after="0"/>
      </w:pPr>
      <w:r>
        <w:t>Rapportering av fremdriftsstatus skal skje ved hjelp av frontlinje på detaljert fremdriftsplan (evt. fremdriftsplan dersom det ikke er stilt krav om detaljert fremdriftsplan).</w:t>
      </w:r>
      <w:r w:rsidRPr="00FD60B0">
        <w:t xml:space="preserve"> </w:t>
      </w:r>
      <w:r>
        <w:t xml:space="preserve">Fremdriftsrapportering skal skje i hvert </w:t>
      </w:r>
      <w:proofErr w:type="spellStart"/>
      <w:r>
        <w:t>byggemøte</w:t>
      </w:r>
      <w:proofErr w:type="spellEnd"/>
      <w:r>
        <w:t xml:space="preserve">/byggherremøte og i månedsrapport. Ved avvik fra planen skal entreprenør utrede konsekvensene av avviket og utarbeide forslag til tiltak for å lukke/behandle avviket. </w:t>
      </w:r>
    </w:p>
    <w:p w14:paraId="7EAD9648" w14:textId="4D581643" w:rsidR="008C1372" w:rsidRDefault="008C1372" w:rsidP="008C1372">
      <w:pPr>
        <w:pStyle w:val="Brdtekstpaaflgende"/>
        <w:spacing w:before="0" w:after="0"/>
      </w:pPr>
    </w:p>
    <w:p w14:paraId="475ADFA2" w14:textId="77777777" w:rsidR="00B63461" w:rsidRPr="00570E39" w:rsidRDefault="00B63461" w:rsidP="008C1372">
      <w:pPr>
        <w:pStyle w:val="Brdtekstpaaflgende"/>
        <w:spacing w:before="0" w:after="0"/>
      </w:pPr>
    </w:p>
    <w:p w14:paraId="646B34A7" w14:textId="77777777" w:rsidR="008C1372" w:rsidRDefault="008C1372" w:rsidP="008C1372">
      <w:pPr>
        <w:pStyle w:val="Overskrift2"/>
        <w:spacing w:before="0" w:line="276" w:lineRule="auto"/>
      </w:pPr>
      <w:bookmarkStart w:id="31" w:name="_Toc91055848"/>
      <w:r>
        <w:t>Bemanning</w:t>
      </w:r>
      <w:bookmarkEnd w:id="31"/>
      <w:r>
        <w:t xml:space="preserve"> </w:t>
      </w:r>
    </w:p>
    <w:p w14:paraId="7FCFC51A" w14:textId="77777777" w:rsidR="008C1372" w:rsidRDefault="008C1372" w:rsidP="008C1372">
      <w:pPr>
        <w:pStyle w:val="Brdtekst"/>
        <w:spacing w:before="0" w:after="0"/>
      </w:pPr>
      <w:r>
        <w:t xml:space="preserve">Entreprenøren skal rapportere planlagt og virkelig bemanning i hvert </w:t>
      </w:r>
      <w:proofErr w:type="spellStart"/>
      <w:r>
        <w:t>byggemøte</w:t>
      </w:r>
      <w:proofErr w:type="spellEnd"/>
      <w:r>
        <w:t>/byggherremøte</w:t>
      </w:r>
      <w:r w:rsidRPr="00AE15C8">
        <w:t>. Ved</w:t>
      </w:r>
      <w:r>
        <w:t xml:space="preserve"> avvik fra bemanningsplanen skal entreprenøren klarlegge betydningen av avviket for prosjektets fremdrift, og angi hvilke tiltak som vil bli iverksatt. E</w:t>
      </w:r>
      <w:r w:rsidRPr="00AE15C8">
        <w:t xml:space="preserve">ntreprenøren </w:t>
      </w:r>
      <w:r>
        <w:t xml:space="preserve">skal </w:t>
      </w:r>
      <w:r w:rsidRPr="00AE15C8">
        <w:t>rapportere oppfyllelsesgraden for krav om faglærte håndverkere og lærlinger</w:t>
      </w:r>
      <w:r>
        <w:t xml:space="preserve"> i månedsrapporten og i </w:t>
      </w:r>
      <w:proofErr w:type="spellStart"/>
      <w:r>
        <w:t>byggemøte</w:t>
      </w:r>
      <w:proofErr w:type="spellEnd"/>
      <w:r>
        <w:t>/</w:t>
      </w:r>
      <w:proofErr w:type="spellStart"/>
      <w:r>
        <w:t>byggeherremøte</w:t>
      </w:r>
      <w:proofErr w:type="spellEnd"/>
      <w:r>
        <w:t xml:space="preserve">. </w:t>
      </w:r>
    </w:p>
    <w:p w14:paraId="60C97FDD" w14:textId="77777777" w:rsidR="008C1372" w:rsidRPr="00C523E6" w:rsidRDefault="008C1372" w:rsidP="008C1372">
      <w:pPr>
        <w:pStyle w:val="Brdtekstpaaflgende"/>
        <w:spacing w:before="0" w:after="0"/>
      </w:pPr>
    </w:p>
    <w:p w14:paraId="2D3B2039" w14:textId="77777777" w:rsidR="008C1372" w:rsidRDefault="008C1372" w:rsidP="008C1372">
      <w:pPr>
        <w:pStyle w:val="Overskrift2"/>
        <w:spacing w:before="0" w:line="276" w:lineRule="auto"/>
      </w:pPr>
      <w:bookmarkStart w:id="32" w:name="_Toc91055849"/>
      <w:r>
        <w:t>Produksjon</w:t>
      </w:r>
      <w:bookmarkEnd w:id="32"/>
    </w:p>
    <w:p w14:paraId="504FE381" w14:textId="77777777" w:rsidR="008C1372" w:rsidRDefault="008C1372" w:rsidP="008C1372">
      <w:pPr>
        <w:pStyle w:val="Brdtekstpaaflgende"/>
        <w:spacing w:before="0" w:after="0"/>
      </w:pPr>
      <w:r>
        <w:t xml:space="preserve">Entreprenøren skal rapportere produksjon i hvert </w:t>
      </w:r>
      <w:proofErr w:type="spellStart"/>
      <w:r>
        <w:t>byggemøte</w:t>
      </w:r>
      <w:proofErr w:type="spellEnd"/>
      <w:r>
        <w:t xml:space="preserve">/byggherremøte. I månedsrapporten skal entreprenøren rapportere følgende nøkkeltall for produksjon: </w:t>
      </w:r>
    </w:p>
    <w:p w14:paraId="23D79991" w14:textId="77777777" w:rsidR="008C1372" w:rsidRPr="00F848A6" w:rsidRDefault="008C1372" w:rsidP="008C1372">
      <w:pPr>
        <w:numPr>
          <w:ilvl w:val="0"/>
          <w:numId w:val="6"/>
        </w:numPr>
        <w:suppressAutoHyphens/>
        <w:spacing w:before="120" w:line="276" w:lineRule="auto"/>
        <w:ind w:left="714" w:right="-57" w:hanging="357"/>
      </w:pPr>
      <w:r w:rsidRPr="00F848A6">
        <w:t xml:space="preserve">Produksjon for perioden og akkumulert til statusdato </w:t>
      </w:r>
    </w:p>
    <w:p w14:paraId="212B1104" w14:textId="77777777" w:rsidR="008C1372" w:rsidRDefault="008C1372" w:rsidP="008C1372">
      <w:pPr>
        <w:pStyle w:val="Brdtekstpaaflgende"/>
        <w:numPr>
          <w:ilvl w:val="0"/>
          <w:numId w:val="16"/>
        </w:numPr>
        <w:spacing w:before="0" w:after="0" w:line="276" w:lineRule="auto"/>
      </w:pPr>
      <w:r>
        <w:t>Verdien av lønns- og prisendringer for perioden og akkumulert til statusdato</w:t>
      </w:r>
    </w:p>
    <w:p w14:paraId="0C3888EB" w14:textId="77777777" w:rsidR="008C1372" w:rsidRDefault="008C1372" w:rsidP="008C1372">
      <w:pPr>
        <w:pStyle w:val="Brdtekstpaaflgende"/>
        <w:numPr>
          <w:ilvl w:val="0"/>
          <w:numId w:val="16"/>
        </w:numPr>
        <w:spacing w:before="0" w:after="0" w:line="276" w:lineRule="auto"/>
      </w:pPr>
      <w:r>
        <w:t>Fakturert for perioden og akkumulert til statusdato</w:t>
      </w:r>
    </w:p>
    <w:p w14:paraId="6FE95744" w14:textId="77777777" w:rsidR="008C1372" w:rsidRDefault="008C1372" w:rsidP="008C1372">
      <w:pPr>
        <w:pStyle w:val="Brdtekstpaaflgende"/>
        <w:numPr>
          <w:ilvl w:val="0"/>
          <w:numId w:val="16"/>
        </w:numPr>
        <w:spacing w:before="0" w:after="0" w:line="276" w:lineRule="auto"/>
      </w:pPr>
      <w:r>
        <w:t>Produksjonsprognose for neste måned</w:t>
      </w:r>
    </w:p>
    <w:p w14:paraId="65C5B8DF" w14:textId="77777777" w:rsidR="008C1372" w:rsidRDefault="008C1372" w:rsidP="008C1372">
      <w:pPr>
        <w:pStyle w:val="Brdtekstpaaflgende"/>
        <w:spacing w:before="0" w:after="0"/>
      </w:pPr>
    </w:p>
    <w:p w14:paraId="6D5235E0" w14:textId="77777777" w:rsidR="008C1372" w:rsidRDefault="008C1372" w:rsidP="008C1372">
      <w:pPr>
        <w:pStyle w:val="Overskrift2"/>
        <w:spacing w:before="0" w:line="276" w:lineRule="auto"/>
      </w:pPr>
      <w:bookmarkStart w:id="33" w:name="_Toc91055850"/>
      <w:r>
        <w:t>SHA og ytre miljø</w:t>
      </w:r>
      <w:bookmarkEnd w:id="33"/>
    </w:p>
    <w:p w14:paraId="05E9BDAD" w14:textId="77777777" w:rsidR="008C1372" w:rsidRDefault="008C1372" w:rsidP="008C1372">
      <w:pPr>
        <w:pStyle w:val="Brdtekstpaaflgende"/>
        <w:spacing w:before="0" w:after="0"/>
      </w:pPr>
      <w:r>
        <w:t>Se del III-B</w:t>
      </w:r>
    </w:p>
    <w:p w14:paraId="731E4D84" w14:textId="77777777" w:rsidR="008C1372" w:rsidRPr="006E4E2F" w:rsidRDefault="008C1372" w:rsidP="008C1372">
      <w:pPr>
        <w:pStyle w:val="Brdtekstpaaflgende"/>
        <w:spacing w:before="0" w:after="0"/>
      </w:pPr>
    </w:p>
    <w:p w14:paraId="6C90BF94" w14:textId="77777777" w:rsidR="008C1372" w:rsidRDefault="008C1372" w:rsidP="008C1372">
      <w:pPr>
        <w:pStyle w:val="Overskrift1"/>
        <w:spacing w:before="0" w:line="276" w:lineRule="auto"/>
      </w:pPr>
      <w:bookmarkStart w:id="34" w:name="_Toc91055851"/>
      <w:r>
        <w:t>Månedsrapport</w:t>
      </w:r>
      <w:bookmarkEnd w:id="34"/>
    </w:p>
    <w:p w14:paraId="08129013" w14:textId="77777777" w:rsidR="008C1372" w:rsidRDefault="008C1372" w:rsidP="008C1372">
      <w:pPr>
        <w:rPr>
          <w:rFonts w:ascii="Verdana" w:hAnsi="Verdana"/>
          <w:sz w:val="20"/>
          <w:szCs w:val="20"/>
        </w:rPr>
      </w:pPr>
      <w:r>
        <w:t xml:space="preserve">Entreprenørens månedsrapportering skal skje på mal fastsatt av byggherren. Mal for rapportering følger vedlagt som vedlegg 2, og kan lastes ned fra </w:t>
      </w:r>
      <w:hyperlink r:id="rId13" w:history="1">
        <w:r>
          <w:rPr>
            <w:rStyle w:val="Hyperkobling"/>
          </w:rPr>
          <w:t>http://joint.prosjekthotell.com/eroom/</w:t>
        </w:r>
      </w:hyperlink>
      <w:r>
        <w:t xml:space="preserve"> med påloggingsnavn </w:t>
      </w:r>
      <w:hyperlink r:id="rId14" w:history="1">
        <w:r>
          <w:rPr>
            <w:rStyle w:val="Hyperkobling"/>
          </w:rPr>
          <w:t>raadgivende@forsvarsbygg.no</w:t>
        </w:r>
      </w:hyperlink>
      <w:r>
        <w:t xml:space="preserve">, passord: Ingeniør1 </w:t>
      </w:r>
    </w:p>
    <w:p w14:paraId="4B2DCD64" w14:textId="77777777" w:rsidR="008C1372" w:rsidRDefault="008C1372" w:rsidP="008C1372">
      <w:pPr>
        <w:pStyle w:val="Brdtekst"/>
        <w:spacing w:before="0" w:after="0"/>
        <w:rPr>
          <w:bCs/>
          <w:color w:val="000000"/>
        </w:rPr>
      </w:pPr>
      <w:r>
        <w:rPr>
          <w:bCs/>
          <w:color w:val="000000"/>
        </w:rPr>
        <w:t xml:space="preserve">Siste søndag i måneden skal være statusdato for innsamling av data. Rapporten skal sendes byggherren pr. epost innen fem arbeidsdager etter statusdato.  Kvartalsrapportering (avfallsregnskap og rapport om bruk av helsefarlige stoffer) skal følge rapporten som sendes for månedene mars, juni, september og desember. </w:t>
      </w:r>
    </w:p>
    <w:p w14:paraId="372D60C7" w14:textId="77777777" w:rsidR="008C1372" w:rsidRPr="00A05A6E" w:rsidRDefault="008C1372" w:rsidP="008C1372">
      <w:pPr>
        <w:pStyle w:val="Brdtekstpaaflgende"/>
        <w:spacing w:before="0" w:after="0"/>
      </w:pPr>
    </w:p>
    <w:p w14:paraId="62E677E6" w14:textId="77777777" w:rsidR="008C1372" w:rsidRDefault="008C1372" w:rsidP="008C1372">
      <w:pPr>
        <w:pStyle w:val="Overskrift1"/>
        <w:spacing w:before="0" w:line="276" w:lineRule="auto"/>
      </w:pPr>
      <w:bookmarkStart w:id="35" w:name="_Toc91055852"/>
      <w:r>
        <w:t>Møter</w:t>
      </w:r>
      <w:bookmarkEnd w:id="35"/>
      <w:r w:rsidRPr="009752F3">
        <w:t xml:space="preserve"> </w:t>
      </w:r>
    </w:p>
    <w:p w14:paraId="3E92A8F1" w14:textId="77777777" w:rsidR="008C1372" w:rsidRDefault="008C1372" w:rsidP="008C1372">
      <w:pPr>
        <w:pStyle w:val="Brdtekst"/>
        <w:spacing w:before="0" w:after="0"/>
      </w:pPr>
      <w:r>
        <w:t xml:space="preserve">Entreprenøren skal delta i de møter byggherren innkaller til. Normalt gjennomføres </w:t>
      </w:r>
      <w:proofErr w:type="spellStart"/>
      <w:r>
        <w:t>byggemøter</w:t>
      </w:r>
      <w:proofErr w:type="spellEnd"/>
      <w:r>
        <w:t xml:space="preserve"> (NS 8405)/ byggherremøter (NS 8407) hver andre uke. Hvis partene ikke blir enige om annet er byggherren ansvarlig for å skrive referat fra møtene. Det etableres en fast agenda for møtene. Byggherren kan kreve at entreprenøren gir en kort skriftlig oppsummering av status knyttet til hovedpunktene i agendaen i forkant av hvert møte.</w:t>
      </w:r>
    </w:p>
    <w:p w14:paraId="1B67FF18" w14:textId="77777777" w:rsidR="008C1372" w:rsidRDefault="008C1372" w:rsidP="008C1372">
      <w:pPr>
        <w:rPr>
          <w:lang w:eastAsia="en-US"/>
        </w:rPr>
      </w:pPr>
    </w:p>
    <w:p w14:paraId="7FB1F184" w14:textId="310724B4" w:rsidR="008C1372" w:rsidRDefault="008C1372" w:rsidP="008C1372">
      <w:r>
        <w:t xml:space="preserve">Entreprenøren holder møter med sine kontraktsmedhjelpere i nødvendig utstrekning. Med mindre annet blir bestemt, skal prosjekteringsmøter og underentreprenørmøter holdes hver annen uke. Byggherren skal motta innkalling, og har rett til å delta i møtene. Referat fra møtene skal føres av entreprenøren. Byggherren skal motta kopi av møtereferatet. </w:t>
      </w:r>
    </w:p>
    <w:p w14:paraId="7A17D6F8" w14:textId="733AF4DE" w:rsidR="007C56A9" w:rsidRDefault="007C56A9" w:rsidP="008C1372"/>
    <w:p w14:paraId="498CD186" w14:textId="3FED47B1" w:rsidR="007C56A9" w:rsidRPr="00A62872" w:rsidRDefault="007C56A9" w:rsidP="007C56A9">
      <w:pPr>
        <w:pStyle w:val="Brdtekstpaaflgende"/>
      </w:pPr>
      <w:r>
        <w:t xml:space="preserve">Det refereres også til møter beskrevet i </w:t>
      </w:r>
      <w:r w:rsidRPr="00FE15DD">
        <w:t>konkurransegrunnlaget del III</w:t>
      </w:r>
      <w:r w:rsidR="00FE15DD">
        <w:t xml:space="preserve"> A</w:t>
      </w:r>
      <w:r w:rsidR="00DD06E8">
        <w:t>.</w:t>
      </w:r>
    </w:p>
    <w:p w14:paraId="37D0EAD6" w14:textId="77777777" w:rsidR="007C56A9" w:rsidRDefault="007C56A9" w:rsidP="008C1372"/>
    <w:p w14:paraId="688B3ED3" w14:textId="77777777" w:rsidR="008C1372" w:rsidRPr="006230F4" w:rsidRDefault="008C1372" w:rsidP="008C1372"/>
    <w:p w14:paraId="40F617D1" w14:textId="77777777" w:rsidR="008C1372" w:rsidRPr="009F0303" w:rsidRDefault="008C1372" w:rsidP="008C1372">
      <w:pPr>
        <w:pStyle w:val="Overskrift1"/>
        <w:spacing w:before="0" w:line="276" w:lineRule="auto"/>
        <w:rPr>
          <w:lang w:eastAsia="en-US"/>
        </w:rPr>
      </w:pPr>
      <w:bookmarkStart w:id="36" w:name="_Toc91055853"/>
      <w:r>
        <w:rPr>
          <w:lang w:eastAsia="en-US"/>
        </w:rPr>
        <w:t>Fakturering</w:t>
      </w:r>
      <w:bookmarkEnd w:id="36"/>
    </w:p>
    <w:p w14:paraId="3BFC8DBC" w14:textId="77777777" w:rsidR="008C1372" w:rsidRDefault="008C1372" w:rsidP="008C1372">
      <w:pPr>
        <w:pStyle w:val="Overskrift2"/>
        <w:spacing w:before="0" w:line="276" w:lineRule="auto"/>
      </w:pPr>
      <w:bookmarkStart w:id="37" w:name="_Toc91055854"/>
      <w:r>
        <w:t>Generelle faktureringsbestemmelser</w:t>
      </w:r>
      <w:bookmarkEnd w:id="37"/>
    </w:p>
    <w:p w14:paraId="62D632D9" w14:textId="77777777" w:rsidR="008C1372" w:rsidRDefault="008C1372" w:rsidP="008C1372">
      <w:pPr>
        <w:pStyle w:val="Brdtekstpaaflgende"/>
        <w:spacing w:before="0" w:after="0"/>
        <w:jc w:val="both"/>
      </w:pPr>
      <w:r>
        <w:t xml:space="preserve">Faktura og kreditnota skal sendes elektronisk til Forsvarsbyggs fakturamottak i samsvar med standarden Elektronisk </w:t>
      </w:r>
      <w:proofErr w:type="spellStart"/>
      <w:r>
        <w:t>handelsformat</w:t>
      </w:r>
      <w:proofErr w:type="spellEnd"/>
      <w:r>
        <w:t xml:space="preserve"> (EHF). Forsvarsbyggs elektroniske fakturaadresse er </w:t>
      </w:r>
      <w:r w:rsidRPr="00A014A3">
        <w:rPr>
          <w:b/>
        </w:rPr>
        <w:t>975950662</w:t>
      </w:r>
      <w:r>
        <w:rPr>
          <w:b/>
        </w:rPr>
        <w:t>.</w:t>
      </w:r>
      <w:r>
        <w:t xml:space="preserve"> For nærmere informasjon om fremgangsmåte, se </w:t>
      </w:r>
      <w:hyperlink r:id="rId15" w:history="1">
        <w:r>
          <w:rPr>
            <w:rStyle w:val="Hyperkobling"/>
          </w:rPr>
          <w:t>www.ehandel.no</w:t>
        </w:r>
      </w:hyperlink>
      <w:r>
        <w:t xml:space="preserve">. </w:t>
      </w:r>
    </w:p>
    <w:p w14:paraId="4E698898" w14:textId="77777777" w:rsidR="008C1372" w:rsidRDefault="008C1372" w:rsidP="008C1372">
      <w:pPr>
        <w:pStyle w:val="Brdtekstpaaflgende"/>
        <w:spacing w:before="0" w:after="0"/>
        <w:jc w:val="both"/>
      </w:pPr>
    </w:p>
    <w:p w14:paraId="41AA2049" w14:textId="77777777" w:rsidR="008C1372" w:rsidRDefault="008C1372" w:rsidP="008C1372">
      <w:pPr>
        <w:pStyle w:val="Brdtekstpaaflgende"/>
        <w:spacing w:before="0" w:after="0"/>
        <w:jc w:val="both"/>
      </w:pPr>
      <w:r>
        <w:t>Entreprenøren skal sende separate fakturaer for:</w:t>
      </w:r>
    </w:p>
    <w:p w14:paraId="36A56E08" w14:textId="77777777" w:rsidR="008C1372" w:rsidRDefault="008C1372" w:rsidP="008C1372">
      <w:pPr>
        <w:numPr>
          <w:ilvl w:val="0"/>
          <w:numId w:val="6"/>
        </w:numPr>
        <w:suppressAutoHyphens/>
        <w:spacing w:before="120" w:line="276" w:lineRule="auto"/>
        <w:ind w:left="714" w:right="-57" w:hanging="357"/>
      </w:pPr>
      <w:r>
        <w:t>Kontraktssum (avdragsfaktura)</w:t>
      </w:r>
    </w:p>
    <w:p w14:paraId="037AF6C3" w14:textId="77777777" w:rsidR="008C1372" w:rsidRDefault="008C1372" w:rsidP="008C1372">
      <w:pPr>
        <w:pStyle w:val="Brdtekstpaaflgende"/>
        <w:numPr>
          <w:ilvl w:val="0"/>
          <w:numId w:val="7"/>
        </w:numPr>
        <w:spacing w:before="0" w:after="0" w:line="276" w:lineRule="auto"/>
        <w:jc w:val="both"/>
      </w:pPr>
      <w:r>
        <w:t>Godkjente endrings- og tilleggsarbeid</w:t>
      </w:r>
    </w:p>
    <w:p w14:paraId="1F593FC1" w14:textId="77777777" w:rsidR="008C1372" w:rsidRDefault="008C1372" w:rsidP="008C1372">
      <w:pPr>
        <w:pStyle w:val="Brdtekstpaaflgende"/>
        <w:numPr>
          <w:ilvl w:val="0"/>
          <w:numId w:val="7"/>
        </w:numPr>
        <w:spacing w:before="0" w:after="0" w:line="276" w:lineRule="auto"/>
        <w:jc w:val="both"/>
      </w:pPr>
      <w:r>
        <w:t>Lønns- og prisendringer (LPS)</w:t>
      </w:r>
    </w:p>
    <w:p w14:paraId="3DEF8955" w14:textId="77777777" w:rsidR="008C1372" w:rsidRDefault="008C1372" w:rsidP="008C1372">
      <w:pPr>
        <w:pStyle w:val="Brdtekstpaaflgende"/>
        <w:numPr>
          <w:ilvl w:val="0"/>
          <w:numId w:val="7"/>
        </w:numPr>
        <w:spacing w:before="0" w:after="0" w:line="276" w:lineRule="auto"/>
        <w:jc w:val="both"/>
      </w:pPr>
      <w:r>
        <w:t>Sluttfaktura</w:t>
      </w:r>
    </w:p>
    <w:p w14:paraId="297460E4" w14:textId="77777777" w:rsidR="008C1372" w:rsidRDefault="008C1372" w:rsidP="008C1372">
      <w:pPr>
        <w:pStyle w:val="Brdtekstpaaflgende"/>
        <w:spacing w:before="0" w:after="0"/>
        <w:jc w:val="both"/>
      </w:pPr>
    </w:p>
    <w:p w14:paraId="70B5CA97" w14:textId="77777777" w:rsidR="008C1372" w:rsidRDefault="008C1372" w:rsidP="008C1372">
      <w:pPr>
        <w:pStyle w:val="Brdtekstpaaflgende"/>
        <w:spacing w:before="0" w:after="0"/>
        <w:jc w:val="both"/>
      </w:pPr>
      <w:r>
        <w:t>Forsvarsbyggs betalingsfrist er 28 dager etter mottak av faktura (gjelder ikke sluttfaktura).</w:t>
      </w:r>
    </w:p>
    <w:p w14:paraId="0929F2CD" w14:textId="77777777" w:rsidR="008C1372" w:rsidRDefault="008C1372" w:rsidP="008C1372">
      <w:pPr>
        <w:pStyle w:val="Brdtekstpaaflgende"/>
        <w:spacing w:before="0" w:after="0"/>
        <w:jc w:val="both"/>
      </w:pPr>
    </w:p>
    <w:p w14:paraId="29546456" w14:textId="77777777" w:rsidR="008C1372" w:rsidRDefault="008C1372" w:rsidP="008C1372">
      <w:pPr>
        <w:pStyle w:val="Overskrift2"/>
        <w:spacing w:before="0" w:line="276" w:lineRule="auto"/>
      </w:pPr>
      <w:bookmarkStart w:id="38" w:name="_Toc91055855"/>
      <w:r>
        <w:t>Avdragsfaktura</w:t>
      </w:r>
      <w:bookmarkEnd w:id="38"/>
    </w:p>
    <w:p w14:paraId="259A041F" w14:textId="77777777" w:rsidR="008C1372" w:rsidRPr="005D67D6" w:rsidRDefault="008C1372" w:rsidP="008C1372">
      <w:pPr>
        <w:pStyle w:val="Brdtekst"/>
        <w:spacing w:before="0" w:after="0"/>
      </w:pPr>
      <w:r w:rsidRPr="005D67D6">
        <w:t xml:space="preserve">Avdrag på kontraktssummen skal faktureres månedlig i samsvar med faktureringsplanen. </w:t>
      </w:r>
      <w:r>
        <w:t xml:space="preserve">Det totale avdragsgrunnlaget for perioden utgjør avtalt avdrag i henhold til faktureringsplanen tillagt vederlag for eventuelle regulerbare poster. Det skal trekkes innestående beløp og eventuelle forskuddsfradrag. Restbeløpet utgjør fakturabeløpet, tillagt eventuell merverdiavgift. </w:t>
      </w:r>
      <w:r w:rsidRPr="005D67D6">
        <w:t xml:space="preserve">  </w:t>
      </w:r>
    </w:p>
    <w:p w14:paraId="209CDAAD" w14:textId="77777777" w:rsidR="008C1372" w:rsidRPr="005D67D6" w:rsidRDefault="008C1372" w:rsidP="008C1372">
      <w:pPr>
        <w:pStyle w:val="Brdtekstpaaflgende"/>
        <w:spacing w:before="0" w:after="0"/>
        <w:rPr>
          <w:lang w:eastAsia="en-US"/>
        </w:rPr>
      </w:pPr>
    </w:p>
    <w:p w14:paraId="3C7DE847" w14:textId="77777777" w:rsidR="008C1372" w:rsidRDefault="008C1372" w:rsidP="008C1372">
      <w:pPr>
        <w:pStyle w:val="Brdtekstpaaflgende"/>
        <w:spacing w:before="0" w:after="0"/>
        <w:rPr>
          <w:lang w:eastAsia="en-US"/>
        </w:rPr>
      </w:pPr>
      <w:r w:rsidRPr="005D67D6">
        <w:t xml:space="preserve">Avdragsfakturaen skal henvise til faktureringsplanen og oppgi avdragsnummer og hvilken måned det kreves betalt for. </w:t>
      </w:r>
      <w:r>
        <w:rPr>
          <w:lang w:eastAsia="en-US"/>
        </w:rPr>
        <w:t>Evt. regulerbare poster skal spesifiseres som tillegg til avtalt avdrag. Eksempel på fakturaoppsett:</w:t>
      </w:r>
    </w:p>
    <w:p w14:paraId="4544C5EF" w14:textId="77777777" w:rsidR="008C1372" w:rsidRDefault="008C1372" w:rsidP="008C1372">
      <w:pPr>
        <w:pStyle w:val="Brdtekstpaaflgende"/>
        <w:spacing w:before="0" w:after="0"/>
        <w:rPr>
          <w:lang w:eastAsia="en-US"/>
        </w:rPr>
      </w:pPr>
    </w:p>
    <w:p w14:paraId="7A6A2901" w14:textId="77777777" w:rsidR="008C1372" w:rsidRDefault="008C1372" w:rsidP="008C1372">
      <w:pPr>
        <w:pStyle w:val="Brdtekstpaaflgende"/>
        <w:spacing w:before="0" w:after="0" w:line="276" w:lineRule="auto"/>
        <w:ind w:left="720"/>
      </w:pPr>
      <w:r w:rsidRPr="005D67D6">
        <w:t>Avdrag 07/mai 2014 i henhol</w:t>
      </w:r>
      <w:r>
        <w:t>d til fakturaplan av 28.05.2014</w:t>
      </w:r>
      <w:r>
        <w:tab/>
      </w:r>
      <w:r>
        <w:tab/>
      </w:r>
      <w:r w:rsidRPr="005C6D5C">
        <w:t>kr</w:t>
      </w:r>
      <w:r w:rsidRPr="005C6D5C">
        <w:tab/>
      </w:r>
    </w:p>
    <w:p w14:paraId="55B3FAA1" w14:textId="77777777" w:rsidR="008C1372" w:rsidRDefault="008C1372" w:rsidP="008C1372">
      <w:pPr>
        <w:pStyle w:val="Brdtekstpaaflgende"/>
        <w:spacing w:before="0" w:after="0" w:line="276" w:lineRule="auto"/>
        <w:ind w:left="720"/>
        <w:rPr>
          <w:lang w:eastAsia="en-US"/>
        </w:rPr>
      </w:pPr>
      <w:r>
        <w:rPr>
          <w:lang w:eastAsia="en-US"/>
        </w:rPr>
        <w:t>Regulerbare poster i henhold til vedlagte spesifikasjon</w:t>
      </w:r>
      <w:r>
        <w:rPr>
          <w:lang w:eastAsia="en-US"/>
        </w:rPr>
        <w:tab/>
      </w:r>
      <w:r>
        <w:rPr>
          <w:lang w:eastAsia="en-US"/>
        </w:rPr>
        <w:tab/>
      </w:r>
      <w:r>
        <w:rPr>
          <w:lang w:eastAsia="en-US"/>
        </w:rPr>
        <w:tab/>
      </w:r>
      <w:r>
        <w:rPr>
          <w:u w:val="single"/>
          <w:lang w:eastAsia="en-US"/>
        </w:rPr>
        <w:t>kr</w:t>
      </w:r>
      <w:r>
        <w:rPr>
          <w:u w:val="single"/>
          <w:lang w:eastAsia="en-US"/>
        </w:rPr>
        <w:tab/>
      </w:r>
    </w:p>
    <w:p w14:paraId="74A2E8A6" w14:textId="77777777" w:rsidR="008C1372" w:rsidRDefault="008C1372" w:rsidP="008C1372">
      <w:pPr>
        <w:pStyle w:val="Brdtekstpaaflgende"/>
        <w:spacing w:before="0" w:after="0" w:line="276" w:lineRule="auto"/>
        <w:ind w:left="709"/>
        <w:rPr>
          <w:lang w:eastAsia="en-US"/>
        </w:rPr>
      </w:pPr>
      <w:r>
        <w:rPr>
          <w:lang w:eastAsia="en-US"/>
        </w:rPr>
        <w:t>Totalt avdragsgrunnlag</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kr</w:t>
      </w:r>
      <w:r>
        <w:rPr>
          <w:lang w:eastAsia="en-US"/>
        </w:rPr>
        <w:tab/>
      </w:r>
    </w:p>
    <w:p w14:paraId="28C4134E" w14:textId="77777777" w:rsidR="008C1372" w:rsidRPr="005C6D5C" w:rsidRDefault="008C1372" w:rsidP="008C1372">
      <w:pPr>
        <w:pStyle w:val="Brdtekstpaaflgende"/>
        <w:spacing w:before="0" w:after="0" w:line="276" w:lineRule="auto"/>
        <w:ind w:left="709"/>
        <w:rPr>
          <w:u w:val="single"/>
          <w:lang w:eastAsia="en-US"/>
        </w:rPr>
      </w:pPr>
      <w:r>
        <w:rPr>
          <w:lang w:eastAsia="en-US"/>
        </w:rPr>
        <w:t>Innestående i henhold til kontrakt</w:t>
      </w:r>
      <w:r>
        <w:rPr>
          <w:lang w:eastAsia="en-US"/>
        </w:rPr>
        <w:tab/>
      </w:r>
      <w:r>
        <w:rPr>
          <w:lang w:eastAsia="en-US"/>
        </w:rPr>
        <w:tab/>
      </w:r>
      <w:r>
        <w:rPr>
          <w:lang w:eastAsia="en-US"/>
        </w:rPr>
        <w:tab/>
      </w:r>
      <w:r>
        <w:rPr>
          <w:lang w:eastAsia="en-US"/>
        </w:rPr>
        <w:tab/>
      </w:r>
      <w:r>
        <w:rPr>
          <w:lang w:eastAsia="en-US"/>
        </w:rPr>
        <w:tab/>
      </w:r>
      <w:r>
        <w:rPr>
          <w:u w:val="single"/>
          <w:lang w:eastAsia="en-US"/>
        </w:rPr>
        <w:t>kr</w:t>
      </w:r>
      <w:r>
        <w:rPr>
          <w:u w:val="single"/>
          <w:lang w:eastAsia="en-US"/>
        </w:rPr>
        <w:tab/>
      </w:r>
    </w:p>
    <w:p w14:paraId="05255980" w14:textId="77777777" w:rsidR="008C1372" w:rsidRDefault="008C1372" w:rsidP="008C1372">
      <w:pPr>
        <w:pStyle w:val="Brdtekstpaaflgende"/>
        <w:spacing w:before="0" w:after="0" w:line="276" w:lineRule="auto"/>
        <w:ind w:left="709"/>
        <w:rPr>
          <w:lang w:eastAsia="en-US"/>
        </w:rPr>
      </w:pPr>
      <w:r>
        <w:rPr>
          <w:lang w:eastAsia="en-US"/>
        </w:rPr>
        <w:t>Grunnlag for avgift</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kr</w:t>
      </w:r>
      <w:r>
        <w:rPr>
          <w:lang w:eastAsia="en-US"/>
        </w:rPr>
        <w:tab/>
      </w:r>
    </w:p>
    <w:p w14:paraId="04E745E4" w14:textId="77777777" w:rsidR="008C1372" w:rsidRPr="005C6D5C" w:rsidRDefault="008C1372" w:rsidP="008C1372">
      <w:pPr>
        <w:pStyle w:val="Brdtekstpaaflgende"/>
        <w:spacing w:before="0" w:after="0" w:line="276" w:lineRule="auto"/>
        <w:ind w:left="709"/>
        <w:rPr>
          <w:u w:val="single"/>
          <w:lang w:eastAsia="en-US"/>
        </w:rPr>
      </w:pPr>
      <w:r>
        <w:rPr>
          <w:lang w:eastAsia="en-US"/>
        </w:rPr>
        <w:t>Merverdiavgift</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u w:val="single"/>
          <w:lang w:eastAsia="en-US"/>
        </w:rPr>
        <w:t>kr</w:t>
      </w:r>
      <w:r>
        <w:rPr>
          <w:u w:val="single"/>
          <w:lang w:eastAsia="en-US"/>
        </w:rPr>
        <w:tab/>
      </w:r>
    </w:p>
    <w:p w14:paraId="3770ECC2" w14:textId="77777777" w:rsidR="008C1372" w:rsidRPr="005C6D5C" w:rsidRDefault="008C1372" w:rsidP="008C1372">
      <w:pPr>
        <w:pStyle w:val="Brdtekstpaaflgende"/>
        <w:spacing w:before="0" w:after="0" w:line="276" w:lineRule="auto"/>
        <w:ind w:left="709"/>
        <w:rPr>
          <w:b/>
          <w:u w:val="single"/>
          <w:lang w:eastAsia="en-US"/>
        </w:rPr>
      </w:pPr>
      <w:r>
        <w:rPr>
          <w:lang w:eastAsia="en-US"/>
        </w:rPr>
        <w:t xml:space="preserve">Fakturabeløp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b/>
          <w:u w:val="single"/>
          <w:lang w:eastAsia="en-US"/>
        </w:rPr>
        <w:t>kr</w:t>
      </w:r>
      <w:r>
        <w:rPr>
          <w:b/>
          <w:u w:val="single"/>
          <w:lang w:eastAsia="en-US"/>
        </w:rPr>
        <w:tab/>
      </w:r>
    </w:p>
    <w:p w14:paraId="02379969" w14:textId="77777777" w:rsidR="008C1372" w:rsidRPr="005D67D6" w:rsidRDefault="008C1372" w:rsidP="008C1372">
      <w:pPr>
        <w:pStyle w:val="Brdtekstpaaflgende"/>
        <w:spacing w:before="0" w:after="0"/>
        <w:rPr>
          <w:lang w:eastAsia="en-US"/>
        </w:rPr>
      </w:pPr>
    </w:p>
    <w:p w14:paraId="2A04F6D6" w14:textId="77777777" w:rsidR="008C1372" w:rsidRDefault="008C1372" w:rsidP="008C1372">
      <w:pPr>
        <w:pStyle w:val="Brdtekstpaaflgende"/>
        <w:spacing w:before="0" w:after="0"/>
        <w:jc w:val="both"/>
        <w:rPr>
          <w:lang w:eastAsia="en-US"/>
        </w:rPr>
      </w:pPr>
      <w:r w:rsidRPr="005D67D6">
        <w:rPr>
          <w:lang w:eastAsia="en-US"/>
        </w:rPr>
        <w:t xml:space="preserve">Fakturaplan/produksjonsplan skal </w:t>
      </w:r>
      <w:r>
        <w:rPr>
          <w:lang w:eastAsia="en-US"/>
        </w:rPr>
        <w:t>følge fakturaen</w:t>
      </w:r>
      <w:r w:rsidRPr="005D67D6">
        <w:rPr>
          <w:lang w:eastAsia="en-US"/>
        </w:rPr>
        <w:t>.</w:t>
      </w:r>
      <w:r w:rsidRPr="00EB4EA5">
        <w:rPr>
          <w:lang w:eastAsia="en-US"/>
        </w:rPr>
        <w:t xml:space="preserve"> </w:t>
      </w:r>
      <w:r>
        <w:rPr>
          <w:lang w:eastAsia="en-US"/>
        </w:rPr>
        <w:t>Månedsrapport skal være mottatt av byggherren før faktura utbetales.</w:t>
      </w:r>
    </w:p>
    <w:p w14:paraId="1B7E313C" w14:textId="77777777" w:rsidR="008C1372" w:rsidRDefault="008C1372" w:rsidP="008C1372">
      <w:pPr>
        <w:pStyle w:val="Brdtekstpaaflgende"/>
        <w:spacing w:before="0" w:after="0"/>
        <w:jc w:val="both"/>
        <w:rPr>
          <w:lang w:eastAsia="en-US"/>
        </w:rPr>
      </w:pPr>
    </w:p>
    <w:p w14:paraId="53338BD5" w14:textId="77777777" w:rsidR="008C1372" w:rsidRPr="005D67D6" w:rsidRDefault="008C1372" w:rsidP="008C1372">
      <w:pPr>
        <w:pStyle w:val="Brdtekstpaaflgende"/>
        <w:spacing w:before="0" w:after="0"/>
        <w:rPr>
          <w:lang w:eastAsia="en-US"/>
        </w:rPr>
      </w:pPr>
      <w:r w:rsidRPr="005D67D6">
        <w:rPr>
          <w:lang w:eastAsia="en-US"/>
        </w:rPr>
        <w:t>Når fakturaen omfatter regulerbare poster skal fakturaen ha et vedlegg som viser beregning av vederlag basert på kontraktens enhetspriser og utførte mengder pr. avregningsdato. Oppsettet skal følge mengdebeskrivelsen og inneholde de samme postene som denne. Avholdte målinger vedlegges som dokume</w:t>
      </w:r>
      <w:r>
        <w:rPr>
          <w:lang w:eastAsia="en-US"/>
        </w:rPr>
        <w:t>ntasjon for utført volum. Vederlag etter medgått tid eller etter regning skal dokumenteres ved s</w:t>
      </w:r>
      <w:r w:rsidRPr="005D67D6">
        <w:rPr>
          <w:lang w:eastAsia="en-US"/>
        </w:rPr>
        <w:t>pesifiserte timelister, fakturaer over innkjøpt materiell mv.</w:t>
      </w:r>
      <w:r>
        <w:rPr>
          <w:lang w:eastAsia="en-US"/>
        </w:rPr>
        <w:t xml:space="preserve"> </w:t>
      </w:r>
    </w:p>
    <w:p w14:paraId="7B885DB1" w14:textId="77777777" w:rsidR="008C1372" w:rsidRPr="005D67D6" w:rsidRDefault="008C1372" w:rsidP="008C1372">
      <w:pPr>
        <w:pStyle w:val="Brdtekstpaaflgende"/>
        <w:spacing w:before="0" w:after="0"/>
        <w:jc w:val="both"/>
        <w:rPr>
          <w:lang w:eastAsia="en-US"/>
        </w:rPr>
      </w:pPr>
    </w:p>
    <w:p w14:paraId="397F3E0C" w14:textId="77777777" w:rsidR="008C1372" w:rsidRDefault="008C1372" w:rsidP="008C1372">
      <w:pPr>
        <w:pStyle w:val="Brdtekstpaaflgende"/>
        <w:spacing w:before="0" w:after="0"/>
        <w:jc w:val="both"/>
        <w:rPr>
          <w:lang w:eastAsia="en-US"/>
        </w:rPr>
      </w:pPr>
      <w:r w:rsidRPr="005D67D6">
        <w:rPr>
          <w:lang w:eastAsia="en-US"/>
        </w:rPr>
        <w:t>Byggherren kan i rimelig utstrekning kreve ytterligere dokumentasjon.</w:t>
      </w:r>
    </w:p>
    <w:p w14:paraId="617C17D1" w14:textId="77777777" w:rsidR="008C1372" w:rsidRDefault="008C1372" w:rsidP="008C1372">
      <w:pPr>
        <w:pStyle w:val="Brdtekstpaaflgende"/>
        <w:spacing w:before="0" w:after="0"/>
        <w:jc w:val="both"/>
        <w:rPr>
          <w:lang w:eastAsia="en-US"/>
        </w:rPr>
      </w:pPr>
    </w:p>
    <w:p w14:paraId="70AA9560" w14:textId="77777777" w:rsidR="008C1372" w:rsidRDefault="008C1372" w:rsidP="008C1372">
      <w:pPr>
        <w:pStyle w:val="Overskrift2"/>
        <w:spacing w:before="0" w:line="276" w:lineRule="auto"/>
      </w:pPr>
      <w:bookmarkStart w:id="39" w:name="_Toc91055856"/>
      <w:r>
        <w:t>Faktura for endringsarbeider</w:t>
      </w:r>
      <w:bookmarkEnd w:id="39"/>
    </w:p>
    <w:p w14:paraId="5B3165A8" w14:textId="77777777" w:rsidR="008C1372" w:rsidRDefault="008C1372" w:rsidP="008C1372">
      <w:pPr>
        <w:pStyle w:val="Brdtekst"/>
        <w:spacing w:before="0" w:after="0"/>
        <w:rPr>
          <w:lang w:eastAsia="en-US"/>
        </w:rPr>
      </w:pPr>
      <w:r>
        <w:t>Fa</w:t>
      </w:r>
      <w:r>
        <w:rPr>
          <w:lang w:eastAsia="en-US"/>
        </w:rPr>
        <w:t xml:space="preserve">ktura for endringsarbeider faktureres i egen faktura når arbeidet er ferdigstilt. Ved endringsarbeider av lengre varighet kan entreprenøren kreve avdrag på grunnlag av det som er utført, men ikke oftere enn hver måned. Fakturering skal skje separat for hver enkelt endringsavtale. </w:t>
      </w:r>
    </w:p>
    <w:p w14:paraId="1115B986" w14:textId="77777777" w:rsidR="008C1372" w:rsidRPr="00CB1882" w:rsidRDefault="008C1372" w:rsidP="008C1372">
      <w:pPr>
        <w:pStyle w:val="Brdtekstpaaflgende"/>
        <w:spacing w:before="0" w:after="0"/>
        <w:jc w:val="both"/>
        <w:rPr>
          <w:color w:val="4F81BD" w:themeColor="accent1"/>
          <w:lang w:eastAsia="en-US"/>
        </w:rPr>
      </w:pPr>
    </w:p>
    <w:p w14:paraId="097AF4D8" w14:textId="77777777" w:rsidR="008C1372" w:rsidRPr="00306694" w:rsidRDefault="008C1372" w:rsidP="008C1372">
      <w:pPr>
        <w:pStyle w:val="Brdtekstpaaflgende"/>
        <w:spacing w:before="0" w:after="0"/>
        <w:jc w:val="both"/>
        <w:rPr>
          <w:lang w:eastAsia="en-US"/>
        </w:rPr>
      </w:pPr>
      <w:r w:rsidRPr="00306694">
        <w:rPr>
          <w:lang w:eastAsia="en-US"/>
        </w:rPr>
        <w:t xml:space="preserve">Fakturaen skal spesifiseres og vedlegges den dokumentasjon som er nødvendig for byggherrens kontroll. Når fakturaen omfatter arbeid som avregnes etter enhetspriser skal fakturaen ha et vedlegg som viser beregning av vederlag basert på kontraktens enhetspriser og utførte mengder pr. avregningsdato. Oppsettet skal følge mengdebeskrivelsen og inneholde de samme postene som denne. Avholdte målinger vedlegges som dokumentasjon for utført volum. </w:t>
      </w:r>
      <w:proofErr w:type="spellStart"/>
      <w:r w:rsidRPr="00306694">
        <w:rPr>
          <w:lang w:eastAsia="en-US"/>
        </w:rPr>
        <w:t>Regningsarbeid</w:t>
      </w:r>
      <w:proofErr w:type="spellEnd"/>
      <w:r w:rsidRPr="00306694">
        <w:rPr>
          <w:lang w:eastAsia="en-US"/>
        </w:rPr>
        <w:t xml:space="preserve"> skal dokumenteres ved spesifiserte timelister, fakturaer over innkjøpt materiell mv. </w:t>
      </w:r>
    </w:p>
    <w:p w14:paraId="4D0FA78F" w14:textId="77777777" w:rsidR="008C1372" w:rsidRPr="00306694" w:rsidRDefault="008C1372" w:rsidP="008C1372">
      <w:pPr>
        <w:pStyle w:val="Brdtekstpaaflgende"/>
        <w:spacing w:before="0" w:after="0"/>
        <w:jc w:val="both"/>
        <w:rPr>
          <w:lang w:eastAsia="en-US"/>
        </w:rPr>
      </w:pPr>
    </w:p>
    <w:p w14:paraId="6C9BEF6A" w14:textId="77777777" w:rsidR="008C1372" w:rsidRDefault="008C1372" w:rsidP="008C1372">
      <w:pPr>
        <w:pStyle w:val="Overskrift2"/>
        <w:spacing w:before="0" w:line="276" w:lineRule="auto"/>
      </w:pPr>
      <w:bookmarkStart w:id="40" w:name="_Toc91055857"/>
      <w:r>
        <w:t>Lønns- og prisendringer</w:t>
      </w:r>
      <w:bookmarkEnd w:id="40"/>
    </w:p>
    <w:p w14:paraId="353CA6E0" w14:textId="77777777" w:rsidR="008C1372" w:rsidRDefault="008C1372" w:rsidP="008C1372">
      <w:pPr>
        <w:pStyle w:val="Brdtekst"/>
        <w:spacing w:before="0" w:after="0"/>
        <w:rPr>
          <w:lang w:eastAsia="en-US"/>
        </w:rPr>
      </w:pPr>
      <w:r>
        <w:t>Fa</w:t>
      </w:r>
      <w:r>
        <w:rPr>
          <w:lang w:eastAsia="en-US"/>
        </w:rPr>
        <w:t xml:space="preserve">ktura for lønns- og prisendring faktureres månedlig med samme avregningsperiode som for avdragsfakturaene. Beregningen av kravet skal fremkomme på fakturaen. </w:t>
      </w:r>
    </w:p>
    <w:p w14:paraId="72DAB278" w14:textId="77777777" w:rsidR="008C1372" w:rsidRDefault="008C1372" w:rsidP="008C1372">
      <w:pPr>
        <w:pStyle w:val="Brdtekstpaaflgende"/>
        <w:spacing w:before="0" w:after="0"/>
        <w:rPr>
          <w:lang w:eastAsia="en-US"/>
        </w:rPr>
      </w:pPr>
    </w:p>
    <w:p w14:paraId="4AFD904B" w14:textId="77777777" w:rsidR="008C1372" w:rsidRDefault="008C1372" w:rsidP="008C1372">
      <w:pPr>
        <w:pStyle w:val="Overskrift2"/>
        <w:spacing w:before="0" w:line="276" w:lineRule="auto"/>
        <w:rPr>
          <w:lang w:eastAsia="en-US"/>
        </w:rPr>
      </w:pPr>
      <w:bookmarkStart w:id="41" w:name="_Toc91055858"/>
      <w:r>
        <w:rPr>
          <w:lang w:eastAsia="en-US"/>
        </w:rPr>
        <w:t>Sluttfaktura</w:t>
      </w:r>
      <w:bookmarkEnd w:id="41"/>
    </w:p>
    <w:p w14:paraId="7C9559E5" w14:textId="77777777" w:rsidR="008C1372" w:rsidRPr="00A36D3B" w:rsidRDefault="008C1372" w:rsidP="008C1372">
      <w:pPr>
        <w:pStyle w:val="Brdtekst"/>
        <w:spacing w:before="0" w:after="0"/>
        <w:rPr>
          <w:lang w:eastAsia="en-US"/>
        </w:rPr>
      </w:pPr>
      <w:r>
        <w:rPr>
          <w:lang w:eastAsia="en-US"/>
        </w:rPr>
        <w:t>Entreprenøren skal sende sluttfaktura med sluttoppstilling i samsvar med kontraktens bestemmelser, jf. NS 8405 punkt 33.1/NS 8407 punkt 39.1.</w:t>
      </w:r>
    </w:p>
    <w:p w14:paraId="08A69F6E" w14:textId="77777777" w:rsidR="008C1372" w:rsidRDefault="008C1372" w:rsidP="008C1372">
      <w:pPr>
        <w:ind w:right="-1"/>
        <w:rPr>
          <w:lang w:eastAsia="en-US"/>
        </w:rPr>
      </w:pPr>
    </w:p>
    <w:p w14:paraId="7B3EEE8A" w14:textId="77777777" w:rsidR="008C1372" w:rsidRPr="00161CE4" w:rsidRDefault="008C1372" w:rsidP="008C1372">
      <w:pPr>
        <w:pStyle w:val="Overskrift2"/>
        <w:spacing w:before="0" w:line="276" w:lineRule="auto"/>
      </w:pPr>
      <w:bookmarkStart w:id="42" w:name="_Toc91055859"/>
      <w:r w:rsidRPr="00161CE4">
        <w:t xml:space="preserve">Krav til </w:t>
      </w:r>
      <w:r>
        <w:t>merking</w:t>
      </w:r>
      <w:bookmarkEnd w:id="42"/>
      <w:r>
        <w:t xml:space="preserve"> </w:t>
      </w:r>
    </w:p>
    <w:p w14:paraId="38520B16" w14:textId="77777777" w:rsidR="008C1372" w:rsidRDefault="008C1372" w:rsidP="008C1372">
      <w:pPr>
        <w:pStyle w:val="Brdtekstpaaflgende"/>
        <w:spacing w:before="0" w:after="0" w:line="276" w:lineRule="auto"/>
        <w:jc w:val="both"/>
      </w:pPr>
      <w:r>
        <w:t>Alle fakturaer skal inneholde:</w:t>
      </w:r>
    </w:p>
    <w:p w14:paraId="3C1856C8" w14:textId="44585760" w:rsidR="007416E6" w:rsidRPr="00D32333" w:rsidRDefault="007416E6" w:rsidP="007416E6">
      <w:pPr>
        <w:pStyle w:val="Brdtekstpaaflgende"/>
        <w:numPr>
          <w:ilvl w:val="0"/>
          <w:numId w:val="8"/>
        </w:numPr>
        <w:spacing w:before="0" w:after="0" w:line="276" w:lineRule="auto"/>
        <w:rPr>
          <w:lang w:eastAsia="en-US"/>
        </w:rPr>
      </w:pPr>
      <w:r>
        <w:t>Ressursnummer til attestant/mottaker</w:t>
      </w:r>
      <w:r w:rsidR="00DD06E8">
        <w:t xml:space="preserve"> 56611 Lene Bakken Lindgren</w:t>
      </w:r>
      <w:r w:rsidRPr="00AF4219">
        <w:rPr>
          <w:color w:val="FF0000"/>
        </w:rPr>
        <w:t xml:space="preserve"> </w:t>
      </w:r>
      <w:r w:rsidR="00DD06E8">
        <w:t>oppgis under «</w:t>
      </w:r>
      <w:proofErr w:type="spellStart"/>
      <w:r w:rsidR="00DD06E8">
        <w:t>Buyer</w:t>
      </w:r>
      <w:proofErr w:type="spellEnd"/>
      <w:r w:rsidR="00DD06E8">
        <w:t xml:space="preserve"> </w:t>
      </w:r>
      <w:proofErr w:type="spellStart"/>
      <w:r w:rsidR="00DD06E8">
        <w:t>reference</w:t>
      </w:r>
      <w:proofErr w:type="spellEnd"/>
      <w:r w:rsidR="00DD06E8">
        <w:t>».</w:t>
      </w:r>
    </w:p>
    <w:p w14:paraId="52A4ECFC" w14:textId="004B95BE" w:rsidR="008C1372" w:rsidRDefault="008C1372" w:rsidP="008C1372">
      <w:pPr>
        <w:pStyle w:val="Brdtekstpaaflgende"/>
        <w:numPr>
          <w:ilvl w:val="0"/>
          <w:numId w:val="8"/>
        </w:numPr>
        <w:tabs>
          <w:tab w:val="left" w:pos="1985"/>
        </w:tabs>
        <w:spacing w:before="0" w:after="0" w:line="276" w:lineRule="auto"/>
        <w:jc w:val="both"/>
      </w:pPr>
      <w:r>
        <w:t xml:space="preserve">Prosjektnummer </w:t>
      </w:r>
      <w:r w:rsidR="00DD06E8">
        <w:t>100473</w:t>
      </w:r>
      <w:r>
        <w:t xml:space="preserve"> </w:t>
      </w:r>
      <w:r w:rsidR="00DD06E8">
        <w:t xml:space="preserve">og </w:t>
      </w:r>
      <w:proofErr w:type="spellStart"/>
      <w:r w:rsidRPr="00174772">
        <w:t>kontraktsnr</w:t>
      </w:r>
      <w:proofErr w:type="spellEnd"/>
      <w:r>
        <w:t>.</w:t>
      </w:r>
      <w:r w:rsidRPr="00174772">
        <w:t xml:space="preserve"> </w:t>
      </w:r>
      <w:r w:rsidR="00DD06E8">
        <w:t xml:space="preserve">C03278 </w:t>
      </w:r>
      <w:r>
        <w:t>oppgis i beskrivelsesfelt</w:t>
      </w:r>
      <w:r w:rsidR="007416E6">
        <w:t>.</w:t>
      </w:r>
    </w:p>
    <w:p w14:paraId="1C2460BB" w14:textId="77777777" w:rsidR="008C1372" w:rsidRDefault="008C1372" w:rsidP="008C1372">
      <w:pPr>
        <w:pStyle w:val="Brdtekstpaaflgende"/>
        <w:numPr>
          <w:ilvl w:val="0"/>
          <w:numId w:val="8"/>
        </w:numPr>
        <w:spacing w:before="0" w:after="0" w:line="276" w:lineRule="auto"/>
        <w:jc w:val="both"/>
      </w:pPr>
      <w:r>
        <w:rPr>
          <w:lang w:eastAsia="en-US"/>
        </w:rPr>
        <w:t xml:space="preserve">Faktura for endringsarbeider skal i beskrivelsesfeltet i tillegg henvise til endringsavtalenummer (E001, E002 osv.). </w:t>
      </w:r>
    </w:p>
    <w:p w14:paraId="3A9FAFF7" w14:textId="77777777" w:rsidR="008C1372" w:rsidRDefault="008C1372" w:rsidP="008C1372">
      <w:pPr>
        <w:pStyle w:val="Brdtekstpaaflgende"/>
        <w:spacing w:before="0" w:after="0"/>
        <w:ind w:left="720"/>
        <w:jc w:val="both"/>
      </w:pPr>
    </w:p>
    <w:p w14:paraId="1B2E5BE4" w14:textId="77777777" w:rsidR="008C1372" w:rsidRDefault="008C1372" w:rsidP="008C1372">
      <w:pPr>
        <w:pStyle w:val="Brdtekstpaaflgende"/>
        <w:spacing w:before="0" w:after="0"/>
      </w:pPr>
      <w:r>
        <w:t xml:space="preserve">Ved manglende eller feil merking vil entreprenøren kunne få beskjed om at den umerkede/feilmerkede fakturaen ikke vil bli behandlet. Entreprenøren plikter da å kreditere den umerkede fakturaen og utstede en ny korrekt faktura med ny fakturadato og nytt forfall. </w:t>
      </w:r>
    </w:p>
    <w:p w14:paraId="5C880667" w14:textId="77777777" w:rsidR="008C1372" w:rsidRDefault="008C1372" w:rsidP="008C1372">
      <w:pPr>
        <w:pStyle w:val="Brdtekstpaaflgende"/>
        <w:spacing w:before="0" w:after="0"/>
        <w:jc w:val="both"/>
      </w:pPr>
    </w:p>
    <w:p w14:paraId="696A8FAE" w14:textId="77777777" w:rsidR="008C1372" w:rsidRPr="00796691" w:rsidRDefault="008C1372" w:rsidP="008C1372">
      <w:pPr>
        <w:pStyle w:val="Overskrift1"/>
        <w:spacing w:before="0" w:line="276" w:lineRule="auto"/>
      </w:pPr>
      <w:bookmarkStart w:id="43" w:name="_Toc91055860"/>
      <w:r>
        <w:t>Korrespondanse</w:t>
      </w:r>
      <w:bookmarkEnd w:id="43"/>
    </w:p>
    <w:p w14:paraId="34A8361D" w14:textId="77777777" w:rsidR="00DD06E8" w:rsidRDefault="008C1372" w:rsidP="00DD06E8">
      <w:pPr>
        <w:suppressAutoHyphens/>
        <w:rPr>
          <w:lang w:eastAsia="en-US"/>
        </w:rPr>
      </w:pPr>
      <w:r>
        <w:rPr>
          <w:lang w:eastAsia="en-US"/>
        </w:rPr>
        <w:t xml:space="preserve">Formell korrespondanse mellom partene skal merkes med prosjektnummer/-navn og </w:t>
      </w:r>
      <w:proofErr w:type="spellStart"/>
      <w:r>
        <w:rPr>
          <w:lang w:eastAsia="en-US"/>
        </w:rPr>
        <w:t>kontraktsnummer</w:t>
      </w:r>
      <w:proofErr w:type="spellEnd"/>
      <w:r>
        <w:rPr>
          <w:lang w:eastAsia="en-US"/>
        </w:rPr>
        <w:t xml:space="preserve">. Deretter angis hva saken gjelder. Eksempel: </w:t>
      </w:r>
    </w:p>
    <w:p w14:paraId="465169CF" w14:textId="77777777" w:rsidR="00DD06E8" w:rsidRDefault="00DD06E8" w:rsidP="00DD06E8">
      <w:pPr>
        <w:suppressAutoHyphens/>
        <w:rPr>
          <w:lang w:eastAsia="en-US"/>
        </w:rPr>
      </w:pPr>
    </w:p>
    <w:p w14:paraId="290141FE" w14:textId="1BF2A284" w:rsidR="008C1372" w:rsidRDefault="00DD06E8" w:rsidP="00DD06E8">
      <w:pPr>
        <w:suppressAutoHyphens/>
        <w:rPr>
          <w:b/>
          <w:lang w:eastAsia="en-US"/>
        </w:rPr>
      </w:pPr>
      <w:r>
        <w:rPr>
          <w:b/>
          <w:lang w:eastAsia="en-US"/>
        </w:rPr>
        <w:t xml:space="preserve">100473 Fornying av </w:t>
      </w:r>
      <w:proofErr w:type="spellStart"/>
      <w:r>
        <w:rPr>
          <w:b/>
          <w:lang w:eastAsia="en-US"/>
        </w:rPr>
        <w:t>Noviklinja</w:t>
      </w:r>
      <w:proofErr w:type="spellEnd"/>
      <w:r w:rsidR="008C1372" w:rsidRPr="00EC6331">
        <w:rPr>
          <w:b/>
          <w:lang w:eastAsia="en-US"/>
        </w:rPr>
        <w:t xml:space="preserve"> – Kontrakt </w:t>
      </w:r>
      <w:r>
        <w:rPr>
          <w:b/>
          <w:lang w:eastAsia="en-US"/>
        </w:rPr>
        <w:t>C03278</w:t>
      </w:r>
      <w:r w:rsidR="008C1372" w:rsidRPr="00EC6331">
        <w:rPr>
          <w:b/>
          <w:lang w:eastAsia="en-US"/>
        </w:rPr>
        <w:t xml:space="preserve"> </w:t>
      </w:r>
      <w:r w:rsidR="008C1372">
        <w:rPr>
          <w:b/>
          <w:lang w:eastAsia="en-US"/>
        </w:rPr>
        <w:t>– oversendelse av referat</w:t>
      </w:r>
    </w:p>
    <w:p w14:paraId="1643551E" w14:textId="77777777" w:rsidR="00DD06E8" w:rsidRDefault="00DD06E8" w:rsidP="008C1372">
      <w:pPr>
        <w:suppressAutoHyphens/>
        <w:rPr>
          <w:lang w:eastAsia="en-US"/>
        </w:rPr>
      </w:pPr>
    </w:p>
    <w:p w14:paraId="28B5C932" w14:textId="3715C512" w:rsidR="007C56A9" w:rsidRDefault="007C56A9" w:rsidP="007C56A9">
      <w:pPr>
        <w:pStyle w:val="Overskrift1"/>
        <w:spacing w:before="0" w:line="276" w:lineRule="auto"/>
      </w:pPr>
      <w:bookmarkStart w:id="44" w:name="_Toc91055861"/>
      <w:r>
        <w:t>Fildelingsplattform</w:t>
      </w:r>
      <w:bookmarkEnd w:id="44"/>
    </w:p>
    <w:p w14:paraId="793A91F8" w14:textId="6A8FDCAC" w:rsidR="00DD06E8" w:rsidRDefault="007C56A9" w:rsidP="008C1372">
      <w:r>
        <w:t>Forsvarsbygg har en fildelingsplat</w:t>
      </w:r>
      <w:r w:rsidR="00FE15DD">
        <w:t>tform for deling av informasjon</w:t>
      </w:r>
      <w:r w:rsidR="00DD06E8">
        <w:t xml:space="preserve"> med stor datamengde. Vi benytter Citrix </w:t>
      </w:r>
      <w:proofErr w:type="spellStart"/>
      <w:r w:rsidR="00DD06E8">
        <w:t>ShareFile</w:t>
      </w:r>
      <w:proofErr w:type="spellEnd"/>
      <w:r w:rsidR="00DD06E8">
        <w:t xml:space="preserve"> der enkeltpersoner kan gis tilgang ved at prosjektleder i Forsvarsbygg registrerer navn, firma og epost.</w:t>
      </w:r>
    </w:p>
    <w:p w14:paraId="111532EA" w14:textId="77777777" w:rsidR="008C1372" w:rsidRPr="0001527D" w:rsidRDefault="008C1372" w:rsidP="008C1372">
      <w:pPr>
        <w:pStyle w:val="Brdtekstpaaflgende"/>
        <w:spacing w:before="0" w:after="0"/>
      </w:pPr>
    </w:p>
    <w:p w14:paraId="754EE351" w14:textId="77777777" w:rsidR="008C1372" w:rsidRDefault="008C1372" w:rsidP="008C1372">
      <w:pPr>
        <w:pStyle w:val="Overskrift1"/>
        <w:numPr>
          <w:ilvl w:val="0"/>
          <w:numId w:val="4"/>
        </w:numPr>
        <w:spacing w:before="0" w:line="276" w:lineRule="auto"/>
      </w:pPr>
      <w:bookmarkStart w:id="45" w:name="_Toc91055862"/>
      <w:r>
        <w:t>Informasjon – profilering</w:t>
      </w:r>
      <w:bookmarkEnd w:id="45"/>
    </w:p>
    <w:p w14:paraId="6E738FFC" w14:textId="77777777" w:rsidR="008C1372" w:rsidRPr="001F48F7" w:rsidRDefault="008C1372" w:rsidP="008C1372">
      <w:pPr>
        <w:pStyle w:val="Brdtekst"/>
        <w:spacing w:before="0" w:after="0"/>
      </w:pPr>
      <w:r>
        <w:t xml:space="preserve">All kontakt med media og publikum skal håndteres av byggherren. Henvendelser fra media, eller forespørsler om innsyn, skal henvises til byggherrens prosjektleder eller annen oppgitt kontaktperson for slike henvendelser.  </w:t>
      </w:r>
    </w:p>
    <w:p w14:paraId="6267B699" w14:textId="77777777" w:rsidR="008C1372" w:rsidRPr="00A123C7" w:rsidRDefault="008C1372" w:rsidP="008C1372">
      <w:r w:rsidRPr="00A123C7">
        <w:t>Dersom entreprenøren eller noen av entreprenørens kontraktsmedhjelpere for reklameformål eller annen måte ønsker å gi offentligheten informasjon om oppdraget, skal dette alltid forelegges byggherren på forhånd til godkjennelse.</w:t>
      </w:r>
    </w:p>
    <w:p w14:paraId="3FD4F5C1" w14:textId="61001980" w:rsidR="008C1372" w:rsidRDefault="008C1372" w:rsidP="008C1372">
      <w:pPr>
        <w:pStyle w:val="Brdtekst"/>
        <w:spacing w:before="0" w:after="0"/>
      </w:pPr>
    </w:p>
    <w:p w14:paraId="5BDF2954" w14:textId="77777777" w:rsidR="00E632B7" w:rsidRPr="00E632B7" w:rsidRDefault="00E632B7" w:rsidP="00E632B7">
      <w:pPr>
        <w:pStyle w:val="Brdtekstpaaflgende"/>
      </w:pPr>
    </w:p>
    <w:p w14:paraId="67E4D5B6" w14:textId="77777777" w:rsidR="008C1372" w:rsidRDefault="008C1372" w:rsidP="008C1372">
      <w:pPr>
        <w:pStyle w:val="Overskrift1"/>
        <w:spacing w:before="0" w:line="276" w:lineRule="auto"/>
      </w:pPr>
      <w:bookmarkStart w:id="46" w:name="_Toc91055863"/>
      <w:r>
        <w:t>Sikkerhet</w:t>
      </w:r>
      <w:bookmarkEnd w:id="46"/>
    </w:p>
    <w:sdt>
      <w:sdtPr>
        <w:id w:val="-1957939098"/>
        <w:placeholder>
          <w:docPart w:val="44633603998F470482D818AA0697EBC7"/>
        </w:placeholder>
        <w:dropDownList>
          <w:listItem w:value="Velg et element."/>
          <w:listItem w:displayText="Gjennomføringen av kontrakten er ikke underlagt sikkerhetsrestriksjoner i henhold til sikkerhetslovens bestemmelser." w:value="Gjennomføringen av kontrakten er ikke underlagt sikkerhetsrestriksjoner i henhold til sikkerhetslovens bestemmelser."/>
          <w:listItem w:displayText="Gjennomføringen av kontrakten er underlagt sikkerhetsrestriksjoner i henhold til sikkerhetslovens bestemmelser." w:value="Gjennomføringen av kontrakten er underlagt sikkerhetsrestriksjoner i henhold til sikkerhetslovens bestemmelser."/>
        </w:dropDownList>
      </w:sdtPr>
      <w:sdtEndPr/>
      <w:sdtContent>
        <w:p w14:paraId="1CA1E8C2" w14:textId="146DF1A3" w:rsidR="000244CB" w:rsidRPr="00B32969" w:rsidRDefault="00167DDF" w:rsidP="000244CB">
          <w:pPr>
            <w:pStyle w:val="Brdtekst"/>
          </w:pPr>
          <w:r>
            <w:t>Gjennomføringen av kontrakten er ikke underlagt sikkerhetsrestriksjoner i henhold til sikkerhetslovens bestemmelser.</w:t>
          </w:r>
        </w:p>
      </w:sdtContent>
    </w:sdt>
    <w:p w14:paraId="0A6B1FB7" w14:textId="77777777" w:rsidR="000244CB" w:rsidRPr="00B32969" w:rsidRDefault="000244CB" w:rsidP="000244CB">
      <w:pPr>
        <w:autoSpaceDE w:val="0"/>
        <w:autoSpaceDN w:val="0"/>
        <w:adjustRightInd w:val="0"/>
      </w:pPr>
    </w:p>
    <w:p w14:paraId="4AAC5CA9" w14:textId="77777777" w:rsidR="000244CB" w:rsidRDefault="000244CB" w:rsidP="000244CB">
      <w:pPr>
        <w:autoSpaceDE w:val="0"/>
        <w:autoSpaceDN w:val="0"/>
        <w:adjustRightInd w:val="0"/>
      </w:pPr>
      <w:r w:rsidRPr="00B32969">
        <w:t xml:space="preserve">Det stilles krav om at entreprenøren må være et norsk foretak eller foretak fra stat som Norge har et sikkerhetspolitisk samarbeid med. </w:t>
      </w:r>
    </w:p>
    <w:p w14:paraId="657F144D" w14:textId="20B02471" w:rsidR="008C1372" w:rsidRPr="00E632B7" w:rsidRDefault="008C1372" w:rsidP="00E632B7">
      <w:pPr>
        <w:ind w:left="709" w:hanging="709"/>
        <w:sectPr w:rsidR="008C1372" w:rsidRPr="00E632B7" w:rsidSect="00CA6498">
          <w:headerReference w:type="even" r:id="rId16"/>
          <w:headerReference w:type="default" r:id="rId17"/>
          <w:footerReference w:type="even" r:id="rId18"/>
          <w:footerReference w:type="default" r:id="rId19"/>
          <w:headerReference w:type="first" r:id="rId20"/>
          <w:footerReference w:type="first" r:id="rId21"/>
          <w:endnotePr>
            <w:numFmt w:val="upperLetter"/>
          </w:endnotePr>
          <w:pgSz w:w="11907" w:h="16840" w:code="9"/>
          <w:pgMar w:top="1440" w:right="1080" w:bottom="1440" w:left="1080" w:header="567" w:footer="454" w:gutter="0"/>
          <w:pgNumType w:start="1"/>
          <w:cols w:space="708"/>
          <w:docGrid w:linePitch="326"/>
        </w:sectPr>
      </w:pPr>
      <w:r>
        <w:rPr>
          <w:bCs/>
          <w:color w:val="000000"/>
        </w:rPr>
        <w:t xml:space="preserve"> </w:t>
      </w:r>
      <w:bookmarkEnd w:id="0"/>
      <w:bookmarkEnd w:id="1"/>
      <w:bookmarkEnd w:id="2"/>
      <w:bookmarkEnd w:id="3"/>
    </w:p>
    <w:p w14:paraId="573ABCDE" w14:textId="77777777" w:rsidR="008C1372" w:rsidRPr="00012FF2" w:rsidRDefault="008C1372" w:rsidP="008C1372">
      <w:pPr>
        <w:pStyle w:val="Overskrift1"/>
        <w:numPr>
          <w:ilvl w:val="0"/>
          <w:numId w:val="0"/>
        </w:numPr>
        <w:spacing w:before="0"/>
        <w:rPr>
          <w:lang w:eastAsia="en-US"/>
        </w:rPr>
      </w:pPr>
      <w:bookmarkStart w:id="47" w:name="_Toc65597192"/>
      <w:bookmarkStart w:id="48" w:name="_Toc80091421"/>
      <w:bookmarkStart w:id="49" w:name="_Toc91055864"/>
      <w:r>
        <w:rPr>
          <w:lang w:eastAsia="en-US"/>
        </w:rPr>
        <w:t>Vedlegg 1</w:t>
      </w:r>
      <w:r w:rsidRPr="00012FF2">
        <w:rPr>
          <w:lang w:eastAsia="en-US"/>
        </w:rPr>
        <w:t xml:space="preserve"> </w:t>
      </w:r>
      <w:r>
        <w:rPr>
          <w:lang w:eastAsia="en-US"/>
        </w:rPr>
        <w:t>– Oversikt over frister for fremleggelse av dokumenter og rapportering</w:t>
      </w:r>
      <w:bookmarkEnd w:id="47"/>
      <w:bookmarkEnd w:id="48"/>
      <w:bookmarkEnd w:id="49"/>
    </w:p>
    <w:p w14:paraId="036C63E6" w14:textId="77777777" w:rsidR="008C1372" w:rsidRDefault="008C1372" w:rsidP="008C1372">
      <w:pPr>
        <w:rPr>
          <w:lang w:eastAsia="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
        <w:gridCol w:w="419"/>
        <w:gridCol w:w="6101"/>
        <w:gridCol w:w="2020"/>
        <w:gridCol w:w="688"/>
      </w:tblGrid>
      <w:tr w:rsidR="008C1372" w:rsidRPr="00262475" w14:paraId="5003C0DA" w14:textId="77777777" w:rsidTr="00A7073A">
        <w:trPr>
          <w:trHeight w:val="335"/>
        </w:trPr>
        <w:tc>
          <w:tcPr>
            <w:tcW w:w="509" w:type="dxa"/>
            <w:shd w:val="clear" w:color="auto" w:fill="808080"/>
            <w:vAlign w:val="center"/>
          </w:tcPr>
          <w:p w14:paraId="70411A76" w14:textId="77777777" w:rsidR="008C1372" w:rsidRPr="00262475" w:rsidRDefault="008C1372" w:rsidP="001F67EF">
            <w:pPr>
              <w:rPr>
                <w:b/>
                <w:color w:val="FFFFFF"/>
                <w:sz w:val="20"/>
                <w:szCs w:val="20"/>
              </w:rPr>
            </w:pPr>
          </w:p>
        </w:tc>
        <w:tc>
          <w:tcPr>
            <w:tcW w:w="6520" w:type="dxa"/>
            <w:gridSpan w:val="2"/>
            <w:shd w:val="clear" w:color="auto" w:fill="808080"/>
            <w:vAlign w:val="center"/>
          </w:tcPr>
          <w:p w14:paraId="0CA10BA5" w14:textId="77777777" w:rsidR="008C1372" w:rsidRPr="00262475" w:rsidRDefault="008C1372" w:rsidP="001F67EF">
            <w:pPr>
              <w:rPr>
                <w:b/>
                <w:color w:val="FFFFFF"/>
                <w:sz w:val="20"/>
                <w:szCs w:val="20"/>
              </w:rPr>
            </w:pPr>
            <w:r>
              <w:rPr>
                <w:b/>
                <w:color w:val="FFFFFF"/>
                <w:sz w:val="20"/>
                <w:szCs w:val="20"/>
              </w:rPr>
              <w:t>Dokumenter som skal fremlegges i forbindelse med kontraktsinngåelse/oppstart av arbeidene:</w:t>
            </w:r>
          </w:p>
        </w:tc>
        <w:tc>
          <w:tcPr>
            <w:tcW w:w="2020" w:type="dxa"/>
            <w:shd w:val="clear" w:color="auto" w:fill="808080"/>
          </w:tcPr>
          <w:p w14:paraId="19486647" w14:textId="77777777" w:rsidR="008C1372" w:rsidRPr="00262475" w:rsidRDefault="008C1372" w:rsidP="001F67EF">
            <w:pPr>
              <w:jc w:val="center"/>
              <w:rPr>
                <w:b/>
                <w:color w:val="FFFFFF"/>
                <w:sz w:val="20"/>
                <w:szCs w:val="20"/>
              </w:rPr>
            </w:pPr>
          </w:p>
        </w:tc>
        <w:tc>
          <w:tcPr>
            <w:tcW w:w="688" w:type="dxa"/>
            <w:shd w:val="clear" w:color="auto" w:fill="808080"/>
            <w:vAlign w:val="center"/>
          </w:tcPr>
          <w:p w14:paraId="09886127" w14:textId="77777777" w:rsidR="008C1372" w:rsidRPr="00262475" w:rsidRDefault="008C1372" w:rsidP="001F67EF">
            <w:pPr>
              <w:jc w:val="center"/>
              <w:rPr>
                <w:b/>
                <w:color w:val="FFFFFF"/>
                <w:sz w:val="20"/>
                <w:szCs w:val="20"/>
              </w:rPr>
            </w:pPr>
            <w:r w:rsidRPr="00262475">
              <w:rPr>
                <w:b/>
                <w:color w:val="FFFFFF"/>
                <w:sz w:val="20"/>
                <w:szCs w:val="20"/>
              </w:rPr>
              <w:t>Sett kryss</w:t>
            </w:r>
          </w:p>
        </w:tc>
      </w:tr>
      <w:tr w:rsidR="008C1372" w:rsidRPr="00262475" w14:paraId="13D0B37E" w14:textId="77777777" w:rsidTr="00A7073A">
        <w:trPr>
          <w:trHeight w:val="335"/>
        </w:trPr>
        <w:tc>
          <w:tcPr>
            <w:tcW w:w="928" w:type="dxa"/>
            <w:gridSpan w:val="2"/>
            <w:shd w:val="clear" w:color="auto" w:fill="D9D9D9" w:themeFill="background1" w:themeFillShade="D9"/>
            <w:vAlign w:val="center"/>
          </w:tcPr>
          <w:p w14:paraId="3B0A4110" w14:textId="77777777" w:rsidR="008C1372" w:rsidRPr="00262475" w:rsidRDefault="008C1372" w:rsidP="001F67EF">
            <w:pPr>
              <w:rPr>
                <w:sz w:val="20"/>
                <w:szCs w:val="20"/>
              </w:rPr>
            </w:pPr>
            <w:r>
              <w:rPr>
                <w:sz w:val="20"/>
                <w:szCs w:val="20"/>
              </w:rPr>
              <w:t>Ref.:</w:t>
            </w:r>
          </w:p>
        </w:tc>
        <w:tc>
          <w:tcPr>
            <w:tcW w:w="6101" w:type="dxa"/>
            <w:shd w:val="clear" w:color="auto" w:fill="D9D9D9" w:themeFill="background1" w:themeFillShade="D9"/>
            <w:vAlign w:val="center"/>
          </w:tcPr>
          <w:p w14:paraId="136EE2CC" w14:textId="77777777" w:rsidR="008C1372" w:rsidRPr="00262475" w:rsidRDefault="008C1372" w:rsidP="001F67EF">
            <w:pPr>
              <w:rPr>
                <w:sz w:val="20"/>
                <w:szCs w:val="20"/>
              </w:rPr>
            </w:pPr>
            <w:r>
              <w:rPr>
                <w:sz w:val="20"/>
                <w:szCs w:val="20"/>
              </w:rPr>
              <w:t>Dokument:</w:t>
            </w:r>
          </w:p>
        </w:tc>
        <w:tc>
          <w:tcPr>
            <w:tcW w:w="2020" w:type="dxa"/>
            <w:shd w:val="clear" w:color="auto" w:fill="D9D9D9" w:themeFill="background1" w:themeFillShade="D9"/>
          </w:tcPr>
          <w:p w14:paraId="1FFF79BD" w14:textId="77777777" w:rsidR="008C1372" w:rsidRPr="00262475" w:rsidRDefault="008C1372" w:rsidP="001F67EF">
            <w:pPr>
              <w:rPr>
                <w:sz w:val="20"/>
                <w:szCs w:val="20"/>
              </w:rPr>
            </w:pPr>
            <w:r>
              <w:rPr>
                <w:sz w:val="20"/>
                <w:szCs w:val="20"/>
              </w:rPr>
              <w:t>Frist</w:t>
            </w:r>
          </w:p>
        </w:tc>
        <w:tc>
          <w:tcPr>
            <w:tcW w:w="688" w:type="dxa"/>
            <w:shd w:val="clear" w:color="auto" w:fill="D9D9D9" w:themeFill="background1" w:themeFillShade="D9"/>
            <w:vAlign w:val="center"/>
          </w:tcPr>
          <w:p w14:paraId="26EE0208" w14:textId="77777777" w:rsidR="008C1372" w:rsidRPr="00262475" w:rsidRDefault="008C1372" w:rsidP="001F67EF">
            <w:pPr>
              <w:rPr>
                <w:sz w:val="20"/>
                <w:szCs w:val="20"/>
              </w:rPr>
            </w:pPr>
          </w:p>
        </w:tc>
      </w:tr>
      <w:tr w:rsidR="008C1372" w:rsidRPr="00262475" w14:paraId="6DC10CDF" w14:textId="77777777" w:rsidTr="00A7073A">
        <w:trPr>
          <w:trHeight w:val="335"/>
        </w:trPr>
        <w:tc>
          <w:tcPr>
            <w:tcW w:w="928" w:type="dxa"/>
            <w:gridSpan w:val="2"/>
            <w:shd w:val="clear" w:color="auto" w:fill="auto"/>
            <w:vAlign w:val="center"/>
          </w:tcPr>
          <w:p w14:paraId="4882A04C" w14:textId="77777777" w:rsidR="008C1372" w:rsidRPr="00594AA1" w:rsidRDefault="008C1372" w:rsidP="001F67EF">
            <w:pPr>
              <w:rPr>
                <w:sz w:val="16"/>
                <w:szCs w:val="16"/>
              </w:rPr>
            </w:pPr>
            <w:r w:rsidRPr="00594AA1">
              <w:rPr>
                <w:sz w:val="16"/>
                <w:szCs w:val="16"/>
              </w:rPr>
              <w:t>Del III-B pkt. 3.3.1</w:t>
            </w:r>
            <w:r>
              <w:rPr>
                <w:sz w:val="16"/>
                <w:szCs w:val="16"/>
              </w:rPr>
              <w:t>2</w:t>
            </w:r>
          </w:p>
        </w:tc>
        <w:tc>
          <w:tcPr>
            <w:tcW w:w="6101" w:type="dxa"/>
            <w:shd w:val="clear" w:color="auto" w:fill="auto"/>
            <w:vAlign w:val="center"/>
          </w:tcPr>
          <w:p w14:paraId="564C4DF0" w14:textId="77777777" w:rsidR="008C1372" w:rsidRPr="00262475" w:rsidRDefault="008C1372" w:rsidP="001F67EF">
            <w:pPr>
              <w:rPr>
                <w:sz w:val="20"/>
                <w:szCs w:val="20"/>
              </w:rPr>
            </w:pPr>
            <w:r>
              <w:rPr>
                <w:b/>
                <w:sz w:val="20"/>
                <w:szCs w:val="20"/>
              </w:rPr>
              <w:t>Medlemsbevis fra Grønt Punkt Norge eller tilsvarende ordning</w:t>
            </w:r>
          </w:p>
        </w:tc>
        <w:tc>
          <w:tcPr>
            <w:tcW w:w="2020" w:type="dxa"/>
          </w:tcPr>
          <w:p w14:paraId="4856D138" w14:textId="77777777" w:rsidR="008C1372" w:rsidRPr="00262475" w:rsidRDefault="008C1372" w:rsidP="001F67EF">
            <w:pPr>
              <w:rPr>
                <w:sz w:val="20"/>
                <w:szCs w:val="20"/>
              </w:rPr>
            </w:pPr>
            <w:r>
              <w:rPr>
                <w:sz w:val="20"/>
                <w:szCs w:val="20"/>
              </w:rPr>
              <w:t>Ved kontraktsinngåelse</w:t>
            </w:r>
          </w:p>
        </w:tc>
        <w:tc>
          <w:tcPr>
            <w:tcW w:w="688" w:type="dxa"/>
            <w:shd w:val="clear" w:color="auto" w:fill="auto"/>
            <w:vAlign w:val="center"/>
          </w:tcPr>
          <w:p w14:paraId="45A533CD" w14:textId="77777777" w:rsidR="008C1372" w:rsidRPr="00262475" w:rsidRDefault="008C1372" w:rsidP="001F67EF">
            <w:pPr>
              <w:rPr>
                <w:sz w:val="20"/>
                <w:szCs w:val="20"/>
              </w:rPr>
            </w:pPr>
          </w:p>
        </w:tc>
      </w:tr>
      <w:tr w:rsidR="008C1372" w:rsidRPr="00262475" w14:paraId="59C7D89A" w14:textId="77777777" w:rsidTr="00A7073A">
        <w:trPr>
          <w:trHeight w:val="335"/>
        </w:trPr>
        <w:tc>
          <w:tcPr>
            <w:tcW w:w="928" w:type="dxa"/>
            <w:gridSpan w:val="2"/>
            <w:shd w:val="clear" w:color="auto" w:fill="auto"/>
            <w:vAlign w:val="center"/>
          </w:tcPr>
          <w:p w14:paraId="2217B934" w14:textId="77777777" w:rsidR="008C1372" w:rsidRPr="00594AA1" w:rsidRDefault="008C1372" w:rsidP="001F67EF">
            <w:pPr>
              <w:rPr>
                <w:sz w:val="16"/>
                <w:szCs w:val="16"/>
              </w:rPr>
            </w:pPr>
            <w:r>
              <w:rPr>
                <w:sz w:val="16"/>
                <w:szCs w:val="16"/>
              </w:rPr>
              <w:t>Del III-B pkt. 3.3.2</w:t>
            </w:r>
          </w:p>
        </w:tc>
        <w:tc>
          <w:tcPr>
            <w:tcW w:w="6101" w:type="dxa"/>
            <w:shd w:val="clear" w:color="auto" w:fill="auto"/>
            <w:vAlign w:val="center"/>
          </w:tcPr>
          <w:p w14:paraId="0328D2D7" w14:textId="77777777" w:rsidR="008C1372" w:rsidRDefault="008C1372" w:rsidP="001F67EF">
            <w:pPr>
              <w:rPr>
                <w:b/>
                <w:sz w:val="20"/>
                <w:szCs w:val="20"/>
              </w:rPr>
            </w:pPr>
            <w:r>
              <w:rPr>
                <w:b/>
                <w:sz w:val="20"/>
                <w:szCs w:val="20"/>
              </w:rPr>
              <w:t>Miljøstyringssystem – sertifikat eller annen dokumentasjon</w:t>
            </w:r>
          </w:p>
        </w:tc>
        <w:tc>
          <w:tcPr>
            <w:tcW w:w="2020" w:type="dxa"/>
          </w:tcPr>
          <w:p w14:paraId="502D3881" w14:textId="77777777" w:rsidR="008C1372" w:rsidRDefault="008C1372" w:rsidP="001F67EF">
            <w:pPr>
              <w:rPr>
                <w:sz w:val="20"/>
                <w:szCs w:val="20"/>
              </w:rPr>
            </w:pPr>
            <w:r>
              <w:rPr>
                <w:sz w:val="20"/>
                <w:szCs w:val="20"/>
              </w:rPr>
              <w:t>14 dager etter kontraktsinngåelse</w:t>
            </w:r>
          </w:p>
        </w:tc>
        <w:tc>
          <w:tcPr>
            <w:tcW w:w="688" w:type="dxa"/>
            <w:shd w:val="clear" w:color="auto" w:fill="auto"/>
            <w:vAlign w:val="center"/>
          </w:tcPr>
          <w:p w14:paraId="71DD81C2" w14:textId="77777777" w:rsidR="008C1372" w:rsidRPr="00262475" w:rsidRDefault="008C1372" w:rsidP="001F67EF">
            <w:pPr>
              <w:rPr>
                <w:sz w:val="20"/>
                <w:szCs w:val="20"/>
              </w:rPr>
            </w:pPr>
          </w:p>
        </w:tc>
      </w:tr>
      <w:tr w:rsidR="008C1372" w:rsidRPr="00262475" w14:paraId="32352D55" w14:textId="77777777" w:rsidTr="00A7073A">
        <w:trPr>
          <w:trHeight w:val="335"/>
        </w:trPr>
        <w:tc>
          <w:tcPr>
            <w:tcW w:w="928" w:type="dxa"/>
            <w:gridSpan w:val="2"/>
            <w:shd w:val="clear" w:color="auto" w:fill="auto"/>
            <w:vAlign w:val="center"/>
          </w:tcPr>
          <w:p w14:paraId="62CD5FCA" w14:textId="77777777" w:rsidR="008C1372" w:rsidRPr="001439FF" w:rsidRDefault="008C1372" w:rsidP="001F67EF">
            <w:pPr>
              <w:rPr>
                <w:sz w:val="16"/>
                <w:szCs w:val="16"/>
              </w:rPr>
            </w:pPr>
            <w:r w:rsidRPr="001439FF">
              <w:rPr>
                <w:sz w:val="16"/>
                <w:szCs w:val="16"/>
              </w:rPr>
              <w:t>Del III-B</w:t>
            </w:r>
          </w:p>
          <w:p w14:paraId="7BE0AC09" w14:textId="77777777" w:rsidR="008C1372" w:rsidRPr="00262475" w:rsidRDefault="008C1372" w:rsidP="001F67EF">
            <w:pPr>
              <w:rPr>
                <w:sz w:val="20"/>
                <w:szCs w:val="20"/>
              </w:rPr>
            </w:pPr>
            <w:r w:rsidRPr="001439FF">
              <w:rPr>
                <w:sz w:val="16"/>
                <w:szCs w:val="16"/>
              </w:rPr>
              <w:t>pkt. 3.3.</w:t>
            </w:r>
            <w:r>
              <w:rPr>
                <w:sz w:val="16"/>
                <w:szCs w:val="16"/>
              </w:rPr>
              <w:t>6</w:t>
            </w:r>
          </w:p>
        </w:tc>
        <w:tc>
          <w:tcPr>
            <w:tcW w:w="6101" w:type="dxa"/>
            <w:shd w:val="clear" w:color="auto" w:fill="auto"/>
            <w:vAlign w:val="center"/>
          </w:tcPr>
          <w:p w14:paraId="7534C56F" w14:textId="77777777" w:rsidR="008C1372" w:rsidRPr="00262475" w:rsidRDefault="008C1372" w:rsidP="001F67EF">
            <w:pPr>
              <w:rPr>
                <w:sz w:val="20"/>
                <w:szCs w:val="20"/>
              </w:rPr>
            </w:pPr>
            <w:r>
              <w:rPr>
                <w:b/>
                <w:sz w:val="20"/>
                <w:szCs w:val="20"/>
              </w:rPr>
              <w:t>Helse- og miljøfarlige stoffer og produkter</w:t>
            </w:r>
          </w:p>
        </w:tc>
        <w:tc>
          <w:tcPr>
            <w:tcW w:w="2020" w:type="dxa"/>
          </w:tcPr>
          <w:p w14:paraId="04873062" w14:textId="77777777" w:rsidR="008C1372" w:rsidRPr="00262475" w:rsidRDefault="008C1372" w:rsidP="001F67EF">
            <w:pPr>
              <w:rPr>
                <w:sz w:val="20"/>
                <w:szCs w:val="20"/>
              </w:rPr>
            </w:pPr>
            <w:r>
              <w:rPr>
                <w:sz w:val="20"/>
                <w:szCs w:val="20"/>
              </w:rPr>
              <w:t>14 dager etter kontraktsinngåelse</w:t>
            </w:r>
          </w:p>
        </w:tc>
        <w:tc>
          <w:tcPr>
            <w:tcW w:w="688" w:type="dxa"/>
            <w:shd w:val="clear" w:color="auto" w:fill="auto"/>
            <w:vAlign w:val="center"/>
          </w:tcPr>
          <w:p w14:paraId="5157D938" w14:textId="77777777" w:rsidR="008C1372" w:rsidRPr="00262475" w:rsidRDefault="008C1372" w:rsidP="001F67EF">
            <w:pPr>
              <w:rPr>
                <w:sz w:val="20"/>
                <w:szCs w:val="20"/>
              </w:rPr>
            </w:pPr>
          </w:p>
        </w:tc>
      </w:tr>
      <w:tr w:rsidR="008C1372" w:rsidRPr="00262475" w14:paraId="7EF088DD" w14:textId="77777777" w:rsidTr="00A7073A">
        <w:trPr>
          <w:trHeight w:val="335"/>
        </w:trPr>
        <w:tc>
          <w:tcPr>
            <w:tcW w:w="928" w:type="dxa"/>
            <w:gridSpan w:val="2"/>
            <w:shd w:val="clear" w:color="auto" w:fill="auto"/>
            <w:vAlign w:val="center"/>
          </w:tcPr>
          <w:p w14:paraId="3D18F69D" w14:textId="77777777" w:rsidR="008C1372" w:rsidRPr="00262475" w:rsidRDefault="008C1372" w:rsidP="001F67EF">
            <w:pPr>
              <w:rPr>
                <w:sz w:val="20"/>
                <w:szCs w:val="20"/>
              </w:rPr>
            </w:pPr>
            <w:r>
              <w:rPr>
                <w:sz w:val="20"/>
                <w:szCs w:val="20"/>
              </w:rPr>
              <w:t>Del II</w:t>
            </w:r>
          </w:p>
        </w:tc>
        <w:tc>
          <w:tcPr>
            <w:tcW w:w="6101" w:type="dxa"/>
            <w:shd w:val="clear" w:color="auto" w:fill="auto"/>
            <w:vAlign w:val="center"/>
          </w:tcPr>
          <w:p w14:paraId="01B9AB9F" w14:textId="77777777" w:rsidR="008C1372" w:rsidRPr="00217258" w:rsidRDefault="008C1372" w:rsidP="001F67EF">
            <w:pPr>
              <w:rPr>
                <w:b/>
                <w:sz w:val="20"/>
                <w:szCs w:val="20"/>
              </w:rPr>
            </w:pPr>
            <w:r w:rsidRPr="00217258">
              <w:rPr>
                <w:b/>
                <w:sz w:val="20"/>
                <w:szCs w:val="20"/>
              </w:rPr>
              <w:t>Garantierklæring</w:t>
            </w:r>
          </w:p>
        </w:tc>
        <w:tc>
          <w:tcPr>
            <w:tcW w:w="2020" w:type="dxa"/>
          </w:tcPr>
          <w:p w14:paraId="4AF9AA49" w14:textId="77777777" w:rsidR="008C1372" w:rsidRPr="00262475" w:rsidRDefault="008C1372" w:rsidP="001F67EF">
            <w:pPr>
              <w:rPr>
                <w:sz w:val="20"/>
                <w:szCs w:val="20"/>
              </w:rPr>
            </w:pPr>
            <w:r>
              <w:rPr>
                <w:sz w:val="20"/>
                <w:szCs w:val="20"/>
              </w:rPr>
              <w:t>14 dager etter kontraktsinngåelse</w:t>
            </w:r>
          </w:p>
        </w:tc>
        <w:tc>
          <w:tcPr>
            <w:tcW w:w="688" w:type="dxa"/>
            <w:shd w:val="clear" w:color="auto" w:fill="auto"/>
            <w:vAlign w:val="center"/>
          </w:tcPr>
          <w:p w14:paraId="67067CD9" w14:textId="77777777" w:rsidR="008C1372" w:rsidRPr="00262475" w:rsidRDefault="008C1372" w:rsidP="001F67EF">
            <w:pPr>
              <w:rPr>
                <w:sz w:val="20"/>
                <w:szCs w:val="20"/>
              </w:rPr>
            </w:pPr>
          </w:p>
        </w:tc>
      </w:tr>
      <w:tr w:rsidR="008C1372" w:rsidRPr="00262475" w14:paraId="07BB13A2" w14:textId="77777777" w:rsidTr="00A7073A">
        <w:trPr>
          <w:trHeight w:val="335"/>
        </w:trPr>
        <w:tc>
          <w:tcPr>
            <w:tcW w:w="928" w:type="dxa"/>
            <w:gridSpan w:val="2"/>
            <w:shd w:val="clear" w:color="auto" w:fill="auto"/>
            <w:vAlign w:val="center"/>
          </w:tcPr>
          <w:p w14:paraId="6CBF8609" w14:textId="77777777" w:rsidR="008C1372" w:rsidRPr="00262475" w:rsidRDefault="008C1372" w:rsidP="001F67EF">
            <w:pPr>
              <w:rPr>
                <w:sz w:val="20"/>
                <w:szCs w:val="20"/>
              </w:rPr>
            </w:pPr>
            <w:r>
              <w:rPr>
                <w:sz w:val="20"/>
                <w:szCs w:val="20"/>
              </w:rPr>
              <w:t>Del II</w:t>
            </w:r>
          </w:p>
        </w:tc>
        <w:tc>
          <w:tcPr>
            <w:tcW w:w="6101" w:type="dxa"/>
            <w:shd w:val="clear" w:color="auto" w:fill="auto"/>
            <w:vAlign w:val="center"/>
          </w:tcPr>
          <w:p w14:paraId="0A85FBF0" w14:textId="77777777" w:rsidR="008C1372" w:rsidRPr="00217258" w:rsidRDefault="008C1372" w:rsidP="001F67EF">
            <w:pPr>
              <w:rPr>
                <w:b/>
                <w:sz w:val="20"/>
                <w:szCs w:val="20"/>
              </w:rPr>
            </w:pPr>
            <w:r w:rsidRPr="00217258">
              <w:rPr>
                <w:b/>
                <w:sz w:val="20"/>
                <w:szCs w:val="20"/>
              </w:rPr>
              <w:t xml:space="preserve">Forsikringsattest - </w:t>
            </w:r>
            <w:proofErr w:type="spellStart"/>
            <w:r w:rsidRPr="00217258">
              <w:rPr>
                <w:b/>
                <w:sz w:val="20"/>
                <w:szCs w:val="20"/>
              </w:rPr>
              <w:t>tingsforsikring</w:t>
            </w:r>
            <w:proofErr w:type="spellEnd"/>
          </w:p>
        </w:tc>
        <w:tc>
          <w:tcPr>
            <w:tcW w:w="2020" w:type="dxa"/>
          </w:tcPr>
          <w:p w14:paraId="511ED29F" w14:textId="77777777" w:rsidR="008C1372" w:rsidRPr="00262475" w:rsidRDefault="008C1372" w:rsidP="001F67EF">
            <w:pPr>
              <w:rPr>
                <w:sz w:val="20"/>
                <w:szCs w:val="20"/>
              </w:rPr>
            </w:pPr>
            <w:r>
              <w:rPr>
                <w:sz w:val="20"/>
                <w:szCs w:val="20"/>
              </w:rPr>
              <w:t>14 dager etter kontraktsinngåelse</w:t>
            </w:r>
          </w:p>
        </w:tc>
        <w:tc>
          <w:tcPr>
            <w:tcW w:w="688" w:type="dxa"/>
            <w:shd w:val="clear" w:color="auto" w:fill="auto"/>
            <w:vAlign w:val="center"/>
          </w:tcPr>
          <w:p w14:paraId="2682EC97" w14:textId="77777777" w:rsidR="008C1372" w:rsidRPr="00262475" w:rsidRDefault="008C1372" w:rsidP="001F67EF">
            <w:pPr>
              <w:rPr>
                <w:sz w:val="20"/>
                <w:szCs w:val="20"/>
              </w:rPr>
            </w:pPr>
          </w:p>
        </w:tc>
      </w:tr>
      <w:tr w:rsidR="008C1372" w:rsidRPr="00262475" w14:paraId="05E1FF95" w14:textId="77777777" w:rsidTr="00A7073A">
        <w:trPr>
          <w:trHeight w:val="335"/>
        </w:trPr>
        <w:tc>
          <w:tcPr>
            <w:tcW w:w="928" w:type="dxa"/>
            <w:gridSpan w:val="2"/>
            <w:shd w:val="clear" w:color="auto" w:fill="auto"/>
            <w:vAlign w:val="center"/>
          </w:tcPr>
          <w:p w14:paraId="2EECD8DD" w14:textId="77777777" w:rsidR="008C1372" w:rsidRPr="00262475" w:rsidRDefault="008C1372" w:rsidP="001F67EF">
            <w:pPr>
              <w:rPr>
                <w:sz w:val="20"/>
                <w:szCs w:val="20"/>
              </w:rPr>
            </w:pPr>
            <w:r>
              <w:rPr>
                <w:sz w:val="20"/>
                <w:szCs w:val="20"/>
              </w:rPr>
              <w:t>Del II</w:t>
            </w:r>
          </w:p>
        </w:tc>
        <w:tc>
          <w:tcPr>
            <w:tcW w:w="6101" w:type="dxa"/>
            <w:shd w:val="clear" w:color="auto" w:fill="auto"/>
            <w:vAlign w:val="center"/>
          </w:tcPr>
          <w:p w14:paraId="4F4853CD" w14:textId="77777777" w:rsidR="008C1372" w:rsidRPr="00217258" w:rsidRDefault="008C1372" w:rsidP="001F67EF">
            <w:pPr>
              <w:rPr>
                <w:b/>
                <w:sz w:val="20"/>
                <w:szCs w:val="20"/>
              </w:rPr>
            </w:pPr>
            <w:r w:rsidRPr="00217258">
              <w:rPr>
                <w:b/>
                <w:sz w:val="20"/>
                <w:szCs w:val="20"/>
              </w:rPr>
              <w:t>Forsikringsattest - ansvarsforsikring</w:t>
            </w:r>
          </w:p>
        </w:tc>
        <w:tc>
          <w:tcPr>
            <w:tcW w:w="2020" w:type="dxa"/>
          </w:tcPr>
          <w:p w14:paraId="24C3BE2F" w14:textId="77777777" w:rsidR="008C1372" w:rsidRPr="00262475" w:rsidRDefault="008C1372" w:rsidP="001F67EF">
            <w:pPr>
              <w:rPr>
                <w:sz w:val="20"/>
                <w:szCs w:val="20"/>
              </w:rPr>
            </w:pPr>
            <w:r>
              <w:rPr>
                <w:sz w:val="20"/>
                <w:szCs w:val="20"/>
              </w:rPr>
              <w:t>14 dager etter kontraktsinngåelse</w:t>
            </w:r>
          </w:p>
        </w:tc>
        <w:tc>
          <w:tcPr>
            <w:tcW w:w="688" w:type="dxa"/>
            <w:shd w:val="clear" w:color="auto" w:fill="auto"/>
            <w:vAlign w:val="center"/>
          </w:tcPr>
          <w:p w14:paraId="0463DB55" w14:textId="77777777" w:rsidR="008C1372" w:rsidRPr="00262475" w:rsidRDefault="008C1372" w:rsidP="001F67EF">
            <w:pPr>
              <w:rPr>
                <w:sz w:val="20"/>
                <w:szCs w:val="20"/>
              </w:rPr>
            </w:pPr>
          </w:p>
        </w:tc>
      </w:tr>
      <w:tr w:rsidR="008C1372" w:rsidRPr="00262475" w14:paraId="7DE42898" w14:textId="77777777" w:rsidTr="00A7073A">
        <w:trPr>
          <w:trHeight w:val="335"/>
        </w:trPr>
        <w:tc>
          <w:tcPr>
            <w:tcW w:w="928" w:type="dxa"/>
            <w:gridSpan w:val="2"/>
            <w:shd w:val="clear" w:color="auto" w:fill="auto"/>
            <w:vAlign w:val="center"/>
          </w:tcPr>
          <w:p w14:paraId="4A16B758" w14:textId="77777777" w:rsidR="008C1372" w:rsidRPr="001439FF" w:rsidRDefault="008C1372" w:rsidP="001F67EF">
            <w:pPr>
              <w:rPr>
                <w:sz w:val="16"/>
                <w:szCs w:val="16"/>
              </w:rPr>
            </w:pPr>
            <w:r w:rsidRPr="001439FF">
              <w:rPr>
                <w:sz w:val="16"/>
                <w:szCs w:val="16"/>
              </w:rPr>
              <w:t>Del III-D</w:t>
            </w:r>
          </w:p>
          <w:p w14:paraId="648477FE" w14:textId="77777777" w:rsidR="008C1372" w:rsidRPr="001439FF" w:rsidRDefault="008C1372" w:rsidP="001F67EF">
            <w:pPr>
              <w:rPr>
                <w:sz w:val="16"/>
                <w:szCs w:val="16"/>
              </w:rPr>
            </w:pPr>
            <w:r w:rsidRPr="001439FF">
              <w:rPr>
                <w:sz w:val="16"/>
                <w:szCs w:val="16"/>
              </w:rPr>
              <w:t>pkt. 1.1</w:t>
            </w:r>
          </w:p>
        </w:tc>
        <w:tc>
          <w:tcPr>
            <w:tcW w:w="6101" w:type="dxa"/>
            <w:shd w:val="clear" w:color="auto" w:fill="auto"/>
            <w:vAlign w:val="center"/>
          </w:tcPr>
          <w:p w14:paraId="48FC40FC" w14:textId="77777777" w:rsidR="008C1372" w:rsidRPr="0055206F" w:rsidRDefault="008C1372" w:rsidP="001F67EF">
            <w:pPr>
              <w:rPr>
                <w:b/>
                <w:sz w:val="20"/>
                <w:szCs w:val="20"/>
              </w:rPr>
            </w:pPr>
            <w:r w:rsidRPr="0055206F">
              <w:rPr>
                <w:b/>
                <w:sz w:val="20"/>
                <w:szCs w:val="20"/>
              </w:rPr>
              <w:t>Kvalitetsplan</w:t>
            </w:r>
          </w:p>
        </w:tc>
        <w:tc>
          <w:tcPr>
            <w:tcW w:w="2020" w:type="dxa"/>
          </w:tcPr>
          <w:p w14:paraId="1055EB1A" w14:textId="77777777" w:rsidR="008C1372" w:rsidRPr="00262475" w:rsidRDefault="008C1372" w:rsidP="001F67EF">
            <w:pPr>
              <w:rPr>
                <w:sz w:val="20"/>
                <w:szCs w:val="20"/>
              </w:rPr>
            </w:pPr>
            <w:r>
              <w:rPr>
                <w:sz w:val="20"/>
                <w:szCs w:val="20"/>
              </w:rPr>
              <w:t>4 uker etter kontraktsinngåelse</w:t>
            </w:r>
          </w:p>
        </w:tc>
        <w:tc>
          <w:tcPr>
            <w:tcW w:w="688" w:type="dxa"/>
            <w:shd w:val="clear" w:color="auto" w:fill="auto"/>
            <w:vAlign w:val="center"/>
          </w:tcPr>
          <w:p w14:paraId="4B28F8F8" w14:textId="77777777" w:rsidR="008C1372" w:rsidRPr="00262475" w:rsidRDefault="008C1372" w:rsidP="001F67EF">
            <w:pPr>
              <w:rPr>
                <w:sz w:val="20"/>
                <w:szCs w:val="20"/>
              </w:rPr>
            </w:pPr>
          </w:p>
        </w:tc>
      </w:tr>
      <w:tr w:rsidR="008C1372" w:rsidRPr="00262475" w14:paraId="0C4AA410" w14:textId="77777777" w:rsidTr="00A7073A">
        <w:trPr>
          <w:trHeight w:val="335"/>
        </w:trPr>
        <w:tc>
          <w:tcPr>
            <w:tcW w:w="928" w:type="dxa"/>
            <w:gridSpan w:val="2"/>
            <w:shd w:val="clear" w:color="auto" w:fill="auto"/>
            <w:vAlign w:val="center"/>
          </w:tcPr>
          <w:p w14:paraId="34F63BA4" w14:textId="77777777" w:rsidR="008C1372" w:rsidRPr="001439FF" w:rsidRDefault="008C1372" w:rsidP="001F67EF">
            <w:pPr>
              <w:rPr>
                <w:sz w:val="16"/>
                <w:szCs w:val="16"/>
              </w:rPr>
            </w:pPr>
            <w:r w:rsidRPr="001439FF">
              <w:rPr>
                <w:sz w:val="16"/>
                <w:szCs w:val="16"/>
              </w:rPr>
              <w:t>Del III-D</w:t>
            </w:r>
          </w:p>
          <w:p w14:paraId="655AD61F" w14:textId="77777777" w:rsidR="008C1372" w:rsidRPr="001439FF" w:rsidRDefault="008C1372" w:rsidP="001F67EF">
            <w:pPr>
              <w:rPr>
                <w:sz w:val="16"/>
                <w:szCs w:val="16"/>
              </w:rPr>
            </w:pPr>
            <w:r w:rsidRPr="001439FF">
              <w:rPr>
                <w:sz w:val="16"/>
                <w:szCs w:val="16"/>
              </w:rPr>
              <w:t>pkt. 1.2</w:t>
            </w:r>
          </w:p>
        </w:tc>
        <w:tc>
          <w:tcPr>
            <w:tcW w:w="6101" w:type="dxa"/>
            <w:shd w:val="clear" w:color="auto" w:fill="auto"/>
            <w:vAlign w:val="center"/>
          </w:tcPr>
          <w:p w14:paraId="68D55167" w14:textId="77777777" w:rsidR="008C1372" w:rsidRPr="00217258" w:rsidRDefault="008C1372" w:rsidP="001F67EF">
            <w:pPr>
              <w:rPr>
                <w:b/>
                <w:sz w:val="20"/>
                <w:szCs w:val="20"/>
              </w:rPr>
            </w:pPr>
            <w:r>
              <w:rPr>
                <w:b/>
                <w:sz w:val="20"/>
                <w:szCs w:val="20"/>
              </w:rPr>
              <w:t>Kontrollplaner</w:t>
            </w:r>
          </w:p>
        </w:tc>
        <w:tc>
          <w:tcPr>
            <w:tcW w:w="2020" w:type="dxa"/>
          </w:tcPr>
          <w:p w14:paraId="5AA0DD12" w14:textId="77777777" w:rsidR="008C1372" w:rsidRPr="00262475" w:rsidRDefault="008C1372" w:rsidP="001F67EF">
            <w:pPr>
              <w:rPr>
                <w:sz w:val="20"/>
                <w:szCs w:val="20"/>
              </w:rPr>
            </w:pPr>
            <w:r>
              <w:rPr>
                <w:sz w:val="20"/>
                <w:szCs w:val="20"/>
              </w:rPr>
              <w:t>4 uker etter kontraktsinngåelse</w:t>
            </w:r>
          </w:p>
        </w:tc>
        <w:tc>
          <w:tcPr>
            <w:tcW w:w="688" w:type="dxa"/>
            <w:shd w:val="clear" w:color="auto" w:fill="auto"/>
            <w:vAlign w:val="center"/>
          </w:tcPr>
          <w:p w14:paraId="684DD0A8" w14:textId="77777777" w:rsidR="008C1372" w:rsidRPr="00262475" w:rsidRDefault="008C1372" w:rsidP="001F67EF">
            <w:pPr>
              <w:rPr>
                <w:sz w:val="20"/>
                <w:szCs w:val="20"/>
              </w:rPr>
            </w:pPr>
          </w:p>
        </w:tc>
      </w:tr>
      <w:tr w:rsidR="008C1372" w:rsidRPr="00262475" w14:paraId="2DD2EF28" w14:textId="77777777" w:rsidTr="00A7073A">
        <w:trPr>
          <w:trHeight w:val="335"/>
        </w:trPr>
        <w:tc>
          <w:tcPr>
            <w:tcW w:w="928" w:type="dxa"/>
            <w:gridSpan w:val="2"/>
            <w:shd w:val="clear" w:color="auto" w:fill="auto"/>
            <w:vAlign w:val="center"/>
          </w:tcPr>
          <w:p w14:paraId="2684A3ED" w14:textId="77777777" w:rsidR="008C1372" w:rsidRPr="001439FF" w:rsidRDefault="008C1372" w:rsidP="001F67EF">
            <w:pPr>
              <w:rPr>
                <w:sz w:val="16"/>
                <w:szCs w:val="16"/>
              </w:rPr>
            </w:pPr>
            <w:r w:rsidRPr="001439FF">
              <w:rPr>
                <w:sz w:val="16"/>
                <w:szCs w:val="16"/>
              </w:rPr>
              <w:t>Del III-D</w:t>
            </w:r>
          </w:p>
          <w:p w14:paraId="499171B8" w14:textId="77777777" w:rsidR="008C1372" w:rsidRPr="001439FF" w:rsidRDefault="008C1372" w:rsidP="001F67EF">
            <w:pPr>
              <w:rPr>
                <w:sz w:val="16"/>
                <w:szCs w:val="16"/>
              </w:rPr>
            </w:pPr>
            <w:r w:rsidRPr="001439FF">
              <w:rPr>
                <w:sz w:val="16"/>
                <w:szCs w:val="16"/>
              </w:rPr>
              <w:t>pkt. 2.1</w:t>
            </w:r>
          </w:p>
        </w:tc>
        <w:tc>
          <w:tcPr>
            <w:tcW w:w="6101" w:type="dxa"/>
            <w:shd w:val="clear" w:color="auto" w:fill="auto"/>
            <w:vAlign w:val="center"/>
          </w:tcPr>
          <w:p w14:paraId="6BC489A4" w14:textId="77777777" w:rsidR="008C1372" w:rsidRPr="00217258" w:rsidRDefault="008C1372" w:rsidP="001F67EF">
            <w:pPr>
              <w:rPr>
                <w:b/>
                <w:sz w:val="20"/>
                <w:szCs w:val="20"/>
              </w:rPr>
            </w:pPr>
            <w:r w:rsidRPr="00217258">
              <w:rPr>
                <w:b/>
                <w:sz w:val="20"/>
                <w:szCs w:val="20"/>
              </w:rPr>
              <w:t>Fremdriftsplan</w:t>
            </w:r>
          </w:p>
        </w:tc>
        <w:tc>
          <w:tcPr>
            <w:tcW w:w="2020" w:type="dxa"/>
          </w:tcPr>
          <w:p w14:paraId="6DE144B2" w14:textId="77777777" w:rsidR="008C1372" w:rsidRPr="00262475" w:rsidRDefault="008C1372" w:rsidP="001F67EF">
            <w:pPr>
              <w:rPr>
                <w:sz w:val="20"/>
                <w:szCs w:val="20"/>
              </w:rPr>
            </w:pPr>
            <w:r>
              <w:rPr>
                <w:sz w:val="20"/>
                <w:szCs w:val="20"/>
              </w:rPr>
              <w:t>4 uker etter kontraktsinngåelse</w:t>
            </w:r>
          </w:p>
        </w:tc>
        <w:tc>
          <w:tcPr>
            <w:tcW w:w="688" w:type="dxa"/>
            <w:shd w:val="clear" w:color="auto" w:fill="auto"/>
            <w:vAlign w:val="center"/>
          </w:tcPr>
          <w:p w14:paraId="7615650F" w14:textId="77777777" w:rsidR="008C1372" w:rsidRPr="00262475" w:rsidRDefault="008C1372" w:rsidP="001F67EF">
            <w:pPr>
              <w:rPr>
                <w:sz w:val="20"/>
                <w:szCs w:val="20"/>
              </w:rPr>
            </w:pPr>
          </w:p>
        </w:tc>
      </w:tr>
      <w:tr w:rsidR="008C1372" w:rsidRPr="00262475" w14:paraId="4E7E7872" w14:textId="77777777" w:rsidTr="00A7073A">
        <w:trPr>
          <w:trHeight w:val="335"/>
        </w:trPr>
        <w:tc>
          <w:tcPr>
            <w:tcW w:w="928" w:type="dxa"/>
            <w:gridSpan w:val="2"/>
            <w:shd w:val="clear" w:color="auto" w:fill="auto"/>
            <w:vAlign w:val="center"/>
          </w:tcPr>
          <w:p w14:paraId="102D8B01" w14:textId="77777777" w:rsidR="008C1372" w:rsidRPr="001439FF" w:rsidRDefault="008C1372" w:rsidP="001F67EF">
            <w:pPr>
              <w:rPr>
                <w:sz w:val="16"/>
                <w:szCs w:val="16"/>
              </w:rPr>
            </w:pPr>
            <w:r w:rsidRPr="001439FF">
              <w:rPr>
                <w:sz w:val="16"/>
                <w:szCs w:val="16"/>
              </w:rPr>
              <w:t>Del III-D</w:t>
            </w:r>
          </w:p>
          <w:p w14:paraId="3E3A650E" w14:textId="77777777" w:rsidR="008C1372" w:rsidRPr="001439FF" w:rsidRDefault="008C1372" w:rsidP="001F67EF">
            <w:pPr>
              <w:rPr>
                <w:sz w:val="16"/>
                <w:szCs w:val="16"/>
              </w:rPr>
            </w:pPr>
            <w:r w:rsidRPr="001439FF">
              <w:rPr>
                <w:sz w:val="16"/>
                <w:szCs w:val="16"/>
              </w:rPr>
              <w:t>pkt. 2.1</w:t>
            </w:r>
          </w:p>
        </w:tc>
        <w:tc>
          <w:tcPr>
            <w:tcW w:w="6101" w:type="dxa"/>
            <w:shd w:val="clear" w:color="auto" w:fill="auto"/>
            <w:vAlign w:val="center"/>
          </w:tcPr>
          <w:p w14:paraId="61438CB2" w14:textId="77777777" w:rsidR="008C1372" w:rsidRPr="0055206F" w:rsidRDefault="008C1372" w:rsidP="001F67EF">
            <w:pPr>
              <w:rPr>
                <w:b/>
                <w:sz w:val="20"/>
                <w:szCs w:val="20"/>
              </w:rPr>
            </w:pPr>
            <w:r>
              <w:rPr>
                <w:b/>
                <w:sz w:val="20"/>
                <w:szCs w:val="20"/>
              </w:rPr>
              <w:t>Detaljert fremdriftsplan</w:t>
            </w:r>
          </w:p>
        </w:tc>
        <w:tc>
          <w:tcPr>
            <w:tcW w:w="2020" w:type="dxa"/>
          </w:tcPr>
          <w:p w14:paraId="777974DC" w14:textId="77777777" w:rsidR="008C1372" w:rsidRPr="00262475" w:rsidRDefault="008C1372" w:rsidP="001F67EF">
            <w:pPr>
              <w:rPr>
                <w:sz w:val="20"/>
                <w:szCs w:val="20"/>
              </w:rPr>
            </w:pPr>
            <w:r>
              <w:rPr>
                <w:sz w:val="20"/>
                <w:szCs w:val="20"/>
              </w:rPr>
              <w:t>4 uker etter kontraktsinngåelse</w:t>
            </w:r>
          </w:p>
        </w:tc>
        <w:tc>
          <w:tcPr>
            <w:tcW w:w="688" w:type="dxa"/>
            <w:shd w:val="clear" w:color="auto" w:fill="auto"/>
            <w:vAlign w:val="center"/>
          </w:tcPr>
          <w:p w14:paraId="098500DB" w14:textId="77777777" w:rsidR="008C1372" w:rsidRPr="00262475" w:rsidRDefault="008C1372" w:rsidP="001F67EF">
            <w:pPr>
              <w:rPr>
                <w:sz w:val="20"/>
                <w:szCs w:val="20"/>
              </w:rPr>
            </w:pPr>
          </w:p>
        </w:tc>
      </w:tr>
      <w:tr w:rsidR="008C1372" w:rsidRPr="00262475" w14:paraId="26543C2D" w14:textId="77777777" w:rsidTr="00A7073A">
        <w:trPr>
          <w:trHeight w:val="335"/>
        </w:trPr>
        <w:tc>
          <w:tcPr>
            <w:tcW w:w="928" w:type="dxa"/>
            <w:gridSpan w:val="2"/>
            <w:shd w:val="clear" w:color="auto" w:fill="auto"/>
            <w:vAlign w:val="center"/>
          </w:tcPr>
          <w:p w14:paraId="64DF91AB" w14:textId="77777777" w:rsidR="008C1372" w:rsidRPr="001439FF" w:rsidRDefault="008C1372" w:rsidP="001F67EF">
            <w:pPr>
              <w:rPr>
                <w:sz w:val="16"/>
                <w:szCs w:val="16"/>
              </w:rPr>
            </w:pPr>
            <w:r w:rsidRPr="001439FF">
              <w:rPr>
                <w:sz w:val="16"/>
                <w:szCs w:val="16"/>
              </w:rPr>
              <w:t>Del III-D</w:t>
            </w:r>
          </w:p>
          <w:p w14:paraId="6FE4284E" w14:textId="77777777" w:rsidR="008C1372" w:rsidRPr="001439FF" w:rsidRDefault="008C1372" w:rsidP="001F67EF">
            <w:pPr>
              <w:rPr>
                <w:sz w:val="16"/>
                <w:szCs w:val="16"/>
              </w:rPr>
            </w:pPr>
            <w:r w:rsidRPr="001439FF">
              <w:rPr>
                <w:sz w:val="16"/>
                <w:szCs w:val="16"/>
              </w:rPr>
              <w:t>pkt. 2.4</w:t>
            </w:r>
          </w:p>
        </w:tc>
        <w:tc>
          <w:tcPr>
            <w:tcW w:w="6101" w:type="dxa"/>
            <w:shd w:val="clear" w:color="auto" w:fill="auto"/>
            <w:vAlign w:val="center"/>
          </w:tcPr>
          <w:p w14:paraId="1EEB3AB7" w14:textId="77777777" w:rsidR="008C1372" w:rsidRPr="0055206F" w:rsidRDefault="008C1372" w:rsidP="001F67EF">
            <w:pPr>
              <w:rPr>
                <w:b/>
                <w:sz w:val="20"/>
                <w:szCs w:val="20"/>
              </w:rPr>
            </w:pPr>
            <w:r w:rsidRPr="0055206F">
              <w:rPr>
                <w:b/>
                <w:sz w:val="20"/>
                <w:szCs w:val="20"/>
              </w:rPr>
              <w:t>Bemanningsplan</w:t>
            </w:r>
            <w:r>
              <w:rPr>
                <w:b/>
                <w:sz w:val="20"/>
                <w:szCs w:val="20"/>
              </w:rPr>
              <w:t xml:space="preserve"> (ressursplan)</w:t>
            </w:r>
          </w:p>
        </w:tc>
        <w:tc>
          <w:tcPr>
            <w:tcW w:w="2020" w:type="dxa"/>
          </w:tcPr>
          <w:p w14:paraId="4138340E" w14:textId="77777777" w:rsidR="008C1372" w:rsidRPr="00262475" w:rsidRDefault="008C1372" w:rsidP="001F67EF">
            <w:pPr>
              <w:rPr>
                <w:sz w:val="20"/>
                <w:szCs w:val="20"/>
              </w:rPr>
            </w:pPr>
            <w:r>
              <w:rPr>
                <w:sz w:val="20"/>
                <w:szCs w:val="20"/>
              </w:rPr>
              <w:t>4 uker etter kontraktsinngåelse</w:t>
            </w:r>
          </w:p>
        </w:tc>
        <w:tc>
          <w:tcPr>
            <w:tcW w:w="688" w:type="dxa"/>
            <w:shd w:val="clear" w:color="auto" w:fill="auto"/>
            <w:vAlign w:val="center"/>
          </w:tcPr>
          <w:p w14:paraId="2431D20F" w14:textId="77777777" w:rsidR="008C1372" w:rsidRPr="00262475" w:rsidRDefault="008C1372" w:rsidP="001F67EF">
            <w:pPr>
              <w:rPr>
                <w:sz w:val="20"/>
                <w:szCs w:val="20"/>
              </w:rPr>
            </w:pPr>
          </w:p>
        </w:tc>
      </w:tr>
      <w:tr w:rsidR="008C1372" w:rsidRPr="00262475" w14:paraId="0FDF09D9" w14:textId="77777777" w:rsidTr="00A7073A">
        <w:trPr>
          <w:trHeight w:val="335"/>
        </w:trPr>
        <w:tc>
          <w:tcPr>
            <w:tcW w:w="928" w:type="dxa"/>
            <w:gridSpan w:val="2"/>
            <w:shd w:val="clear" w:color="auto" w:fill="auto"/>
            <w:vAlign w:val="center"/>
          </w:tcPr>
          <w:p w14:paraId="08956311" w14:textId="77777777" w:rsidR="008C1372" w:rsidRPr="001439FF" w:rsidRDefault="008C1372" w:rsidP="001F67EF">
            <w:pPr>
              <w:rPr>
                <w:sz w:val="16"/>
                <w:szCs w:val="16"/>
              </w:rPr>
            </w:pPr>
            <w:r w:rsidRPr="001439FF">
              <w:rPr>
                <w:sz w:val="16"/>
                <w:szCs w:val="16"/>
              </w:rPr>
              <w:t>Del III-D</w:t>
            </w:r>
          </w:p>
          <w:p w14:paraId="6606390C" w14:textId="77777777" w:rsidR="008C1372" w:rsidRPr="001439FF" w:rsidRDefault="008C1372" w:rsidP="001F67EF">
            <w:pPr>
              <w:rPr>
                <w:sz w:val="16"/>
                <w:szCs w:val="16"/>
              </w:rPr>
            </w:pPr>
            <w:r w:rsidRPr="001439FF">
              <w:rPr>
                <w:sz w:val="16"/>
                <w:szCs w:val="16"/>
              </w:rPr>
              <w:t>pkt. 2.5</w:t>
            </w:r>
          </w:p>
        </w:tc>
        <w:tc>
          <w:tcPr>
            <w:tcW w:w="6101" w:type="dxa"/>
            <w:shd w:val="clear" w:color="auto" w:fill="auto"/>
            <w:vAlign w:val="center"/>
          </w:tcPr>
          <w:p w14:paraId="17C77234" w14:textId="77777777" w:rsidR="008C1372" w:rsidRPr="0055206F" w:rsidRDefault="008C1372" w:rsidP="001F67EF">
            <w:pPr>
              <w:rPr>
                <w:b/>
                <w:sz w:val="20"/>
                <w:szCs w:val="20"/>
              </w:rPr>
            </w:pPr>
            <w:r w:rsidRPr="0055206F">
              <w:rPr>
                <w:b/>
                <w:sz w:val="20"/>
                <w:szCs w:val="20"/>
              </w:rPr>
              <w:t>Dokumentplan</w:t>
            </w:r>
          </w:p>
        </w:tc>
        <w:tc>
          <w:tcPr>
            <w:tcW w:w="2020" w:type="dxa"/>
          </w:tcPr>
          <w:p w14:paraId="5974FD7F" w14:textId="77777777" w:rsidR="008C1372" w:rsidRPr="00262475" w:rsidRDefault="008C1372" w:rsidP="001F67EF">
            <w:pPr>
              <w:rPr>
                <w:sz w:val="20"/>
                <w:szCs w:val="20"/>
              </w:rPr>
            </w:pPr>
            <w:r>
              <w:rPr>
                <w:sz w:val="20"/>
                <w:szCs w:val="20"/>
              </w:rPr>
              <w:t>4 uker etter kontraktsinngåelse</w:t>
            </w:r>
          </w:p>
        </w:tc>
        <w:tc>
          <w:tcPr>
            <w:tcW w:w="688" w:type="dxa"/>
            <w:shd w:val="clear" w:color="auto" w:fill="auto"/>
            <w:vAlign w:val="center"/>
          </w:tcPr>
          <w:p w14:paraId="782DCB59" w14:textId="77777777" w:rsidR="008C1372" w:rsidRPr="00262475" w:rsidRDefault="008C1372" w:rsidP="001F67EF">
            <w:pPr>
              <w:rPr>
                <w:sz w:val="20"/>
                <w:szCs w:val="20"/>
              </w:rPr>
            </w:pPr>
          </w:p>
        </w:tc>
      </w:tr>
      <w:tr w:rsidR="008C1372" w:rsidRPr="00262475" w14:paraId="24A23DD8" w14:textId="77777777" w:rsidTr="00A7073A">
        <w:trPr>
          <w:trHeight w:val="335"/>
        </w:trPr>
        <w:tc>
          <w:tcPr>
            <w:tcW w:w="928" w:type="dxa"/>
            <w:gridSpan w:val="2"/>
            <w:shd w:val="clear" w:color="auto" w:fill="auto"/>
            <w:vAlign w:val="center"/>
          </w:tcPr>
          <w:p w14:paraId="7A898EB0" w14:textId="77777777" w:rsidR="008C1372" w:rsidRPr="001439FF" w:rsidRDefault="008C1372" w:rsidP="001F67EF">
            <w:pPr>
              <w:rPr>
                <w:sz w:val="16"/>
                <w:szCs w:val="16"/>
              </w:rPr>
            </w:pPr>
            <w:r w:rsidRPr="001439FF">
              <w:rPr>
                <w:sz w:val="16"/>
                <w:szCs w:val="16"/>
              </w:rPr>
              <w:t>Del III-D</w:t>
            </w:r>
          </w:p>
          <w:p w14:paraId="0A33F35F" w14:textId="77777777" w:rsidR="008C1372" w:rsidRPr="001439FF" w:rsidRDefault="008C1372" w:rsidP="001F67EF">
            <w:pPr>
              <w:rPr>
                <w:sz w:val="16"/>
                <w:szCs w:val="16"/>
              </w:rPr>
            </w:pPr>
            <w:r w:rsidRPr="001439FF">
              <w:rPr>
                <w:sz w:val="16"/>
                <w:szCs w:val="16"/>
              </w:rPr>
              <w:t>pkt. 4</w:t>
            </w:r>
          </w:p>
        </w:tc>
        <w:tc>
          <w:tcPr>
            <w:tcW w:w="6101" w:type="dxa"/>
            <w:shd w:val="clear" w:color="auto" w:fill="auto"/>
            <w:vAlign w:val="center"/>
          </w:tcPr>
          <w:p w14:paraId="060C39B0" w14:textId="77777777" w:rsidR="008C1372" w:rsidRPr="0055206F" w:rsidRDefault="008C1372" w:rsidP="001F67EF">
            <w:pPr>
              <w:rPr>
                <w:b/>
                <w:sz w:val="20"/>
                <w:szCs w:val="20"/>
              </w:rPr>
            </w:pPr>
            <w:r w:rsidRPr="0055206F">
              <w:rPr>
                <w:b/>
                <w:sz w:val="20"/>
                <w:szCs w:val="20"/>
              </w:rPr>
              <w:t>Faktureringsplan</w:t>
            </w:r>
            <w:r>
              <w:rPr>
                <w:b/>
                <w:sz w:val="20"/>
                <w:szCs w:val="20"/>
              </w:rPr>
              <w:t>/produksjonsplan</w:t>
            </w:r>
          </w:p>
        </w:tc>
        <w:tc>
          <w:tcPr>
            <w:tcW w:w="2020" w:type="dxa"/>
          </w:tcPr>
          <w:p w14:paraId="1E0DD4EE" w14:textId="77777777" w:rsidR="008C1372" w:rsidRPr="00262475" w:rsidRDefault="008C1372" w:rsidP="001F67EF">
            <w:pPr>
              <w:rPr>
                <w:sz w:val="20"/>
                <w:szCs w:val="20"/>
              </w:rPr>
            </w:pPr>
            <w:r>
              <w:rPr>
                <w:sz w:val="20"/>
                <w:szCs w:val="20"/>
              </w:rPr>
              <w:t>4 uker etter kontraktsinngåelse</w:t>
            </w:r>
          </w:p>
        </w:tc>
        <w:tc>
          <w:tcPr>
            <w:tcW w:w="688" w:type="dxa"/>
            <w:shd w:val="clear" w:color="auto" w:fill="auto"/>
            <w:vAlign w:val="center"/>
          </w:tcPr>
          <w:p w14:paraId="13AE6696" w14:textId="77777777" w:rsidR="008C1372" w:rsidRPr="00262475" w:rsidRDefault="008C1372" w:rsidP="001F67EF">
            <w:pPr>
              <w:rPr>
                <w:sz w:val="20"/>
                <w:szCs w:val="20"/>
              </w:rPr>
            </w:pPr>
          </w:p>
        </w:tc>
      </w:tr>
    </w:tbl>
    <w:p w14:paraId="778C3AE6" w14:textId="1ADB5175" w:rsidR="00A7073A" w:rsidRDefault="00A7073A"/>
    <w:p w14:paraId="71741DE0" w14:textId="77777777" w:rsidR="00A7073A" w:rsidRDefault="00A7073A"/>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
        <w:gridCol w:w="419"/>
        <w:gridCol w:w="6101"/>
        <w:gridCol w:w="2020"/>
        <w:gridCol w:w="688"/>
      </w:tblGrid>
      <w:tr w:rsidR="008C1372" w:rsidRPr="00262475" w14:paraId="14B0F60B" w14:textId="77777777" w:rsidTr="00A7073A">
        <w:trPr>
          <w:trHeight w:val="335"/>
        </w:trPr>
        <w:tc>
          <w:tcPr>
            <w:tcW w:w="509" w:type="dxa"/>
            <w:shd w:val="clear" w:color="auto" w:fill="808080"/>
            <w:vAlign w:val="center"/>
          </w:tcPr>
          <w:p w14:paraId="7F2B4787" w14:textId="7BC2B44F" w:rsidR="008C1372" w:rsidRPr="00262475" w:rsidRDefault="008C1372" w:rsidP="001F67EF">
            <w:pPr>
              <w:rPr>
                <w:b/>
                <w:color w:val="FFFFFF"/>
                <w:sz w:val="20"/>
                <w:szCs w:val="20"/>
              </w:rPr>
            </w:pPr>
          </w:p>
        </w:tc>
        <w:tc>
          <w:tcPr>
            <w:tcW w:w="6520" w:type="dxa"/>
            <w:gridSpan w:val="2"/>
            <w:shd w:val="clear" w:color="auto" w:fill="808080"/>
            <w:vAlign w:val="center"/>
          </w:tcPr>
          <w:p w14:paraId="3A6411DC" w14:textId="77777777" w:rsidR="008C1372" w:rsidRPr="00262475" w:rsidRDefault="008C1372" w:rsidP="001F67EF">
            <w:pPr>
              <w:rPr>
                <w:b/>
                <w:color w:val="FFFFFF"/>
                <w:sz w:val="20"/>
                <w:szCs w:val="20"/>
              </w:rPr>
            </w:pPr>
            <w:r>
              <w:rPr>
                <w:b/>
                <w:color w:val="FFFFFF"/>
                <w:sz w:val="20"/>
                <w:szCs w:val="20"/>
              </w:rPr>
              <w:t xml:space="preserve">Dokumenter som skal fremlegges i forbindelse med avslutning av arbeidene: </w:t>
            </w:r>
          </w:p>
        </w:tc>
        <w:tc>
          <w:tcPr>
            <w:tcW w:w="2020" w:type="dxa"/>
            <w:shd w:val="clear" w:color="auto" w:fill="808080"/>
          </w:tcPr>
          <w:p w14:paraId="2C0DFCAA" w14:textId="77777777" w:rsidR="008C1372" w:rsidRPr="00262475" w:rsidRDefault="008C1372" w:rsidP="001F67EF">
            <w:pPr>
              <w:jc w:val="center"/>
              <w:rPr>
                <w:b/>
                <w:color w:val="FFFFFF"/>
                <w:sz w:val="20"/>
                <w:szCs w:val="20"/>
              </w:rPr>
            </w:pPr>
          </w:p>
        </w:tc>
        <w:tc>
          <w:tcPr>
            <w:tcW w:w="688" w:type="dxa"/>
            <w:shd w:val="clear" w:color="auto" w:fill="808080"/>
            <w:vAlign w:val="center"/>
          </w:tcPr>
          <w:p w14:paraId="2FA2D422" w14:textId="77777777" w:rsidR="008C1372" w:rsidRPr="00262475" w:rsidRDefault="008C1372" w:rsidP="001F67EF">
            <w:pPr>
              <w:jc w:val="center"/>
              <w:rPr>
                <w:b/>
                <w:color w:val="FFFFFF"/>
                <w:sz w:val="20"/>
                <w:szCs w:val="20"/>
              </w:rPr>
            </w:pPr>
            <w:r w:rsidRPr="00262475">
              <w:rPr>
                <w:b/>
                <w:color w:val="FFFFFF"/>
                <w:sz w:val="20"/>
                <w:szCs w:val="20"/>
              </w:rPr>
              <w:t>Sett kryss</w:t>
            </w:r>
          </w:p>
        </w:tc>
      </w:tr>
      <w:tr w:rsidR="008C1372" w:rsidRPr="00262475" w14:paraId="2F7D620F" w14:textId="77777777" w:rsidTr="00A7073A">
        <w:trPr>
          <w:trHeight w:val="335"/>
        </w:trPr>
        <w:tc>
          <w:tcPr>
            <w:tcW w:w="928" w:type="dxa"/>
            <w:gridSpan w:val="2"/>
            <w:shd w:val="clear" w:color="auto" w:fill="FFFFFF" w:themeFill="background1"/>
            <w:vAlign w:val="center"/>
          </w:tcPr>
          <w:p w14:paraId="63DBC7BB" w14:textId="77777777" w:rsidR="008C1372" w:rsidRPr="00262475" w:rsidRDefault="008C1372" w:rsidP="001F67EF">
            <w:pPr>
              <w:rPr>
                <w:sz w:val="20"/>
                <w:szCs w:val="20"/>
              </w:rPr>
            </w:pPr>
            <w:r>
              <w:rPr>
                <w:sz w:val="20"/>
                <w:szCs w:val="20"/>
              </w:rPr>
              <w:t>Del III-C</w:t>
            </w:r>
          </w:p>
        </w:tc>
        <w:tc>
          <w:tcPr>
            <w:tcW w:w="6101" w:type="dxa"/>
            <w:shd w:val="clear" w:color="auto" w:fill="FFFFFF" w:themeFill="background1"/>
            <w:vAlign w:val="center"/>
          </w:tcPr>
          <w:p w14:paraId="018A3292" w14:textId="4C7A276D" w:rsidR="008C1372" w:rsidRPr="0055206F" w:rsidRDefault="008C1372" w:rsidP="001F67EF">
            <w:pPr>
              <w:rPr>
                <w:b/>
                <w:sz w:val="20"/>
                <w:szCs w:val="20"/>
              </w:rPr>
            </w:pPr>
            <w:proofErr w:type="spellStart"/>
            <w:r>
              <w:rPr>
                <w:b/>
                <w:sz w:val="20"/>
                <w:szCs w:val="20"/>
              </w:rPr>
              <w:t>FDV</w:t>
            </w:r>
            <w:r w:rsidR="00753932">
              <w:rPr>
                <w:b/>
                <w:sz w:val="20"/>
                <w:szCs w:val="20"/>
              </w:rPr>
              <w:t>U</w:t>
            </w:r>
            <w:proofErr w:type="spellEnd"/>
            <w:r>
              <w:rPr>
                <w:b/>
                <w:sz w:val="20"/>
                <w:szCs w:val="20"/>
              </w:rPr>
              <w:t>-dokumentasjon og annet sluttdokumentasjon</w:t>
            </w:r>
          </w:p>
        </w:tc>
        <w:tc>
          <w:tcPr>
            <w:tcW w:w="2020" w:type="dxa"/>
            <w:shd w:val="clear" w:color="auto" w:fill="FFFFFF" w:themeFill="background1"/>
          </w:tcPr>
          <w:p w14:paraId="2DC2B227" w14:textId="77777777" w:rsidR="008C1372" w:rsidRPr="00594AA1" w:rsidRDefault="008C1372" w:rsidP="001F67EF">
            <w:pPr>
              <w:rPr>
                <w:sz w:val="16"/>
                <w:szCs w:val="16"/>
              </w:rPr>
            </w:pPr>
            <w:r w:rsidRPr="00594AA1">
              <w:rPr>
                <w:sz w:val="16"/>
                <w:szCs w:val="16"/>
              </w:rPr>
              <w:t>3 uker før overtakelse, evt. ferdigbefaring</w:t>
            </w:r>
          </w:p>
        </w:tc>
        <w:tc>
          <w:tcPr>
            <w:tcW w:w="688" w:type="dxa"/>
            <w:shd w:val="clear" w:color="auto" w:fill="FFFFFF" w:themeFill="background1"/>
            <w:vAlign w:val="center"/>
          </w:tcPr>
          <w:p w14:paraId="213954F8" w14:textId="77777777" w:rsidR="008C1372" w:rsidRPr="00262475" w:rsidRDefault="008C1372" w:rsidP="001F67EF">
            <w:pPr>
              <w:rPr>
                <w:sz w:val="20"/>
                <w:szCs w:val="20"/>
              </w:rPr>
            </w:pPr>
          </w:p>
        </w:tc>
      </w:tr>
    </w:tbl>
    <w:p w14:paraId="78279EDE" w14:textId="6259B3F0" w:rsidR="008C1372" w:rsidRDefault="008C1372" w:rsidP="008C1372">
      <w:pPr>
        <w:rPr>
          <w:lang w:eastAsia="en-US"/>
        </w:rPr>
      </w:pPr>
    </w:p>
    <w:p w14:paraId="2658E6CA" w14:textId="5E9CDCA3" w:rsidR="00A7073A" w:rsidRDefault="00A7073A" w:rsidP="008C1372">
      <w:pPr>
        <w:rPr>
          <w:lang w:eastAsia="en-US"/>
        </w:rPr>
      </w:pPr>
    </w:p>
    <w:p w14:paraId="42C94197" w14:textId="77777777" w:rsidR="00A7073A" w:rsidRDefault="00A7073A" w:rsidP="008C1372">
      <w:pPr>
        <w:rPr>
          <w:lang w:eastAsia="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4"/>
        <w:gridCol w:w="435"/>
        <w:gridCol w:w="6084"/>
        <w:gridCol w:w="1627"/>
        <w:gridCol w:w="1077"/>
      </w:tblGrid>
      <w:tr w:rsidR="008C1372" w:rsidRPr="00262475" w14:paraId="18DF389D" w14:textId="77777777" w:rsidTr="001F67EF">
        <w:trPr>
          <w:trHeight w:val="335"/>
        </w:trPr>
        <w:tc>
          <w:tcPr>
            <w:tcW w:w="514" w:type="dxa"/>
            <w:shd w:val="clear" w:color="auto" w:fill="808080"/>
            <w:vAlign w:val="center"/>
          </w:tcPr>
          <w:p w14:paraId="2306A2CC" w14:textId="77777777" w:rsidR="008C1372" w:rsidRPr="00262475" w:rsidRDefault="008C1372" w:rsidP="001F67EF">
            <w:pPr>
              <w:rPr>
                <w:b/>
                <w:color w:val="FFFFFF"/>
                <w:sz w:val="20"/>
                <w:szCs w:val="20"/>
              </w:rPr>
            </w:pPr>
          </w:p>
        </w:tc>
        <w:tc>
          <w:tcPr>
            <w:tcW w:w="6735" w:type="dxa"/>
            <w:gridSpan w:val="2"/>
            <w:shd w:val="clear" w:color="auto" w:fill="808080"/>
            <w:vAlign w:val="center"/>
          </w:tcPr>
          <w:p w14:paraId="50A03CCE" w14:textId="77777777" w:rsidR="008C1372" w:rsidRPr="00262475" w:rsidRDefault="008C1372" w:rsidP="001F67EF">
            <w:pPr>
              <w:rPr>
                <w:b/>
                <w:color w:val="FFFFFF"/>
                <w:sz w:val="20"/>
                <w:szCs w:val="20"/>
              </w:rPr>
            </w:pPr>
            <w:r>
              <w:rPr>
                <w:b/>
                <w:color w:val="FFFFFF"/>
                <w:sz w:val="20"/>
                <w:szCs w:val="20"/>
              </w:rPr>
              <w:t>Periodiske rapporter:</w:t>
            </w:r>
          </w:p>
        </w:tc>
        <w:tc>
          <w:tcPr>
            <w:tcW w:w="1637" w:type="dxa"/>
            <w:shd w:val="clear" w:color="auto" w:fill="808080"/>
          </w:tcPr>
          <w:p w14:paraId="2E499CBA" w14:textId="77777777" w:rsidR="008C1372" w:rsidRPr="00262475" w:rsidRDefault="008C1372" w:rsidP="001F67EF">
            <w:pPr>
              <w:jc w:val="center"/>
              <w:rPr>
                <w:b/>
                <w:color w:val="FFFFFF"/>
                <w:sz w:val="20"/>
                <w:szCs w:val="20"/>
              </w:rPr>
            </w:pPr>
          </w:p>
        </w:tc>
        <w:tc>
          <w:tcPr>
            <w:tcW w:w="1077" w:type="dxa"/>
            <w:shd w:val="clear" w:color="auto" w:fill="808080"/>
            <w:vAlign w:val="center"/>
          </w:tcPr>
          <w:p w14:paraId="590E6901" w14:textId="77777777" w:rsidR="008C1372" w:rsidRPr="00262475" w:rsidRDefault="008C1372" w:rsidP="001F67EF">
            <w:pPr>
              <w:jc w:val="center"/>
              <w:rPr>
                <w:b/>
                <w:color w:val="FFFFFF"/>
                <w:sz w:val="20"/>
                <w:szCs w:val="20"/>
              </w:rPr>
            </w:pPr>
          </w:p>
        </w:tc>
      </w:tr>
      <w:tr w:rsidR="008C1372" w:rsidRPr="00594AA1" w14:paraId="001426CA" w14:textId="77777777" w:rsidTr="001F67EF">
        <w:trPr>
          <w:trHeight w:val="335"/>
        </w:trPr>
        <w:tc>
          <w:tcPr>
            <w:tcW w:w="966" w:type="dxa"/>
            <w:gridSpan w:val="2"/>
            <w:shd w:val="clear" w:color="auto" w:fill="D9D9D9" w:themeFill="background1" w:themeFillShade="D9"/>
            <w:vAlign w:val="center"/>
          </w:tcPr>
          <w:p w14:paraId="468B8C11" w14:textId="77777777" w:rsidR="008C1372" w:rsidRPr="00262475" w:rsidRDefault="008C1372" w:rsidP="001F67EF">
            <w:pPr>
              <w:rPr>
                <w:sz w:val="20"/>
                <w:szCs w:val="20"/>
              </w:rPr>
            </w:pPr>
            <w:r>
              <w:rPr>
                <w:sz w:val="20"/>
                <w:szCs w:val="20"/>
              </w:rPr>
              <w:t>Ref.:</w:t>
            </w:r>
          </w:p>
        </w:tc>
        <w:tc>
          <w:tcPr>
            <w:tcW w:w="6283" w:type="dxa"/>
            <w:shd w:val="clear" w:color="auto" w:fill="D9D9D9" w:themeFill="background1" w:themeFillShade="D9"/>
            <w:vAlign w:val="center"/>
          </w:tcPr>
          <w:p w14:paraId="72894862" w14:textId="77777777" w:rsidR="008C1372" w:rsidRPr="00262475" w:rsidRDefault="008C1372" w:rsidP="001F67EF">
            <w:pPr>
              <w:rPr>
                <w:sz w:val="20"/>
                <w:szCs w:val="20"/>
              </w:rPr>
            </w:pPr>
            <w:r>
              <w:rPr>
                <w:sz w:val="20"/>
                <w:szCs w:val="20"/>
              </w:rPr>
              <w:t>Tema:</w:t>
            </w:r>
          </w:p>
        </w:tc>
        <w:tc>
          <w:tcPr>
            <w:tcW w:w="1637" w:type="dxa"/>
            <w:shd w:val="clear" w:color="auto" w:fill="D9D9D9" w:themeFill="background1" w:themeFillShade="D9"/>
          </w:tcPr>
          <w:p w14:paraId="17AABA23" w14:textId="77777777" w:rsidR="008C1372" w:rsidRPr="00262475" w:rsidRDefault="008C1372" w:rsidP="001F67EF">
            <w:pPr>
              <w:rPr>
                <w:sz w:val="20"/>
                <w:szCs w:val="20"/>
              </w:rPr>
            </w:pPr>
            <w:r>
              <w:rPr>
                <w:sz w:val="20"/>
                <w:szCs w:val="20"/>
              </w:rPr>
              <w:t>Metode:</w:t>
            </w:r>
          </w:p>
        </w:tc>
        <w:tc>
          <w:tcPr>
            <w:tcW w:w="1077" w:type="dxa"/>
            <w:shd w:val="clear" w:color="auto" w:fill="D9D9D9" w:themeFill="background1" w:themeFillShade="D9"/>
            <w:vAlign w:val="center"/>
          </w:tcPr>
          <w:p w14:paraId="0BB37ECD" w14:textId="77777777" w:rsidR="008C1372" w:rsidRPr="00262475" w:rsidRDefault="008C1372" w:rsidP="001F67EF">
            <w:pPr>
              <w:rPr>
                <w:sz w:val="20"/>
                <w:szCs w:val="20"/>
              </w:rPr>
            </w:pPr>
            <w:r>
              <w:rPr>
                <w:sz w:val="20"/>
                <w:szCs w:val="20"/>
              </w:rPr>
              <w:t>Frekvens:</w:t>
            </w:r>
          </w:p>
        </w:tc>
      </w:tr>
      <w:tr w:rsidR="008C1372" w:rsidRPr="00262475" w14:paraId="1172E9D0" w14:textId="77777777" w:rsidTr="001F67EF">
        <w:trPr>
          <w:trHeight w:val="335"/>
        </w:trPr>
        <w:tc>
          <w:tcPr>
            <w:tcW w:w="966" w:type="dxa"/>
            <w:gridSpan w:val="2"/>
            <w:shd w:val="clear" w:color="auto" w:fill="auto"/>
            <w:vAlign w:val="center"/>
          </w:tcPr>
          <w:p w14:paraId="2020BC39" w14:textId="77777777" w:rsidR="008C1372" w:rsidRDefault="008C1372" w:rsidP="001F67EF">
            <w:pPr>
              <w:rPr>
                <w:sz w:val="16"/>
                <w:szCs w:val="16"/>
              </w:rPr>
            </w:pPr>
            <w:r w:rsidRPr="007C27DD">
              <w:rPr>
                <w:sz w:val="16"/>
                <w:szCs w:val="16"/>
              </w:rPr>
              <w:t>NS 8407 pkt. 30.3.1</w:t>
            </w:r>
            <w:r>
              <w:rPr>
                <w:sz w:val="16"/>
                <w:szCs w:val="16"/>
              </w:rPr>
              <w:t>/</w:t>
            </w:r>
          </w:p>
          <w:p w14:paraId="41766CC5" w14:textId="2F543180" w:rsidR="008C1372" w:rsidRPr="007C27DD" w:rsidRDefault="008C1372" w:rsidP="001F67EF">
            <w:pPr>
              <w:rPr>
                <w:sz w:val="16"/>
                <w:szCs w:val="16"/>
              </w:rPr>
            </w:pPr>
            <w:r>
              <w:rPr>
                <w:sz w:val="16"/>
                <w:szCs w:val="16"/>
              </w:rPr>
              <w:t xml:space="preserve"> </w:t>
            </w:r>
          </w:p>
        </w:tc>
        <w:tc>
          <w:tcPr>
            <w:tcW w:w="6283" w:type="dxa"/>
            <w:shd w:val="clear" w:color="auto" w:fill="auto"/>
            <w:vAlign w:val="center"/>
          </w:tcPr>
          <w:p w14:paraId="7737A990" w14:textId="77777777" w:rsidR="008C1372" w:rsidRDefault="008C1372" w:rsidP="001F67EF">
            <w:pPr>
              <w:rPr>
                <w:b/>
                <w:sz w:val="20"/>
                <w:szCs w:val="20"/>
              </w:rPr>
            </w:pPr>
            <w:r w:rsidRPr="007C27DD">
              <w:rPr>
                <w:b/>
                <w:sz w:val="20"/>
                <w:szCs w:val="20"/>
              </w:rPr>
              <w:t xml:space="preserve">Påløpte kostnader for </w:t>
            </w:r>
            <w:proofErr w:type="spellStart"/>
            <w:r w:rsidRPr="007C27DD">
              <w:rPr>
                <w:b/>
                <w:sz w:val="20"/>
                <w:szCs w:val="20"/>
              </w:rPr>
              <w:t>regningsarbeid</w:t>
            </w:r>
            <w:proofErr w:type="spellEnd"/>
          </w:p>
          <w:p w14:paraId="2D70FE03" w14:textId="77777777" w:rsidR="008C1372" w:rsidRDefault="008C1372" w:rsidP="001F67EF">
            <w:pPr>
              <w:pStyle w:val="Listeavsnitt"/>
              <w:numPr>
                <w:ilvl w:val="0"/>
                <w:numId w:val="9"/>
              </w:numPr>
              <w:rPr>
                <w:sz w:val="20"/>
                <w:szCs w:val="20"/>
              </w:rPr>
            </w:pPr>
            <w:r w:rsidRPr="008D20DC">
              <w:rPr>
                <w:sz w:val="20"/>
                <w:szCs w:val="20"/>
              </w:rPr>
              <w:t>Forbruk materialer</w:t>
            </w:r>
          </w:p>
          <w:p w14:paraId="62CD86F0" w14:textId="77777777" w:rsidR="008C1372" w:rsidRPr="008D20DC" w:rsidRDefault="008C1372" w:rsidP="001F67EF">
            <w:pPr>
              <w:pStyle w:val="Listeavsnitt"/>
              <w:numPr>
                <w:ilvl w:val="0"/>
                <w:numId w:val="9"/>
              </w:numPr>
              <w:rPr>
                <w:sz w:val="20"/>
                <w:szCs w:val="20"/>
              </w:rPr>
            </w:pPr>
            <w:r>
              <w:rPr>
                <w:sz w:val="20"/>
                <w:szCs w:val="20"/>
              </w:rPr>
              <w:t>Forbruk tid når det gjelder mannskap og maskiner</w:t>
            </w:r>
          </w:p>
        </w:tc>
        <w:tc>
          <w:tcPr>
            <w:tcW w:w="1637" w:type="dxa"/>
          </w:tcPr>
          <w:p w14:paraId="01BE9AD4" w14:textId="77777777" w:rsidR="008C1372" w:rsidRPr="00262475" w:rsidRDefault="008C1372" w:rsidP="001F67EF">
            <w:pPr>
              <w:rPr>
                <w:sz w:val="20"/>
                <w:szCs w:val="20"/>
              </w:rPr>
            </w:pPr>
            <w:r>
              <w:rPr>
                <w:sz w:val="20"/>
                <w:szCs w:val="20"/>
              </w:rPr>
              <w:t xml:space="preserve">Spesifiserte oppgaver </w:t>
            </w:r>
          </w:p>
        </w:tc>
        <w:tc>
          <w:tcPr>
            <w:tcW w:w="1077" w:type="dxa"/>
            <w:shd w:val="clear" w:color="auto" w:fill="auto"/>
            <w:vAlign w:val="center"/>
          </w:tcPr>
          <w:p w14:paraId="0846713D" w14:textId="77777777" w:rsidR="008C1372" w:rsidRPr="00262475" w:rsidRDefault="008C1372" w:rsidP="001F67EF">
            <w:pPr>
              <w:rPr>
                <w:sz w:val="20"/>
                <w:szCs w:val="20"/>
              </w:rPr>
            </w:pPr>
            <w:r>
              <w:rPr>
                <w:sz w:val="20"/>
                <w:szCs w:val="20"/>
              </w:rPr>
              <w:t>Ukentlig</w:t>
            </w:r>
          </w:p>
        </w:tc>
      </w:tr>
      <w:tr w:rsidR="008C1372" w:rsidRPr="00262475" w14:paraId="76292BEC" w14:textId="77777777" w:rsidTr="001F67EF">
        <w:trPr>
          <w:trHeight w:val="335"/>
        </w:trPr>
        <w:tc>
          <w:tcPr>
            <w:tcW w:w="966" w:type="dxa"/>
            <w:gridSpan w:val="2"/>
            <w:shd w:val="clear" w:color="auto" w:fill="auto"/>
            <w:vAlign w:val="center"/>
          </w:tcPr>
          <w:p w14:paraId="008080F6" w14:textId="77777777" w:rsidR="008C1372" w:rsidRPr="00CE49CB" w:rsidRDefault="008C1372" w:rsidP="001F67EF">
            <w:pPr>
              <w:rPr>
                <w:sz w:val="16"/>
                <w:szCs w:val="16"/>
              </w:rPr>
            </w:pPr>
            <w:r w:rsidRPr="00CE49CB">
              <w:rPr>
                <w:sz w:val="16"/>
                <w:szCs w:val="16"/>
              </w:rPr>
              <w:t>Del III-D punkt 5.</w:t>
            </w:r>
            <w:r>
              <w:rPr>
                <w:sz w:val="16"/>
                <w:szCs w:val="16"/>
              </w:rPr>
              <w:t>1</w:t>
            </w:r>
          </w:p>
        </w:tc>
        <w:tc>
          <w:tcPr>
            <w:tcW w:w="6283" w:type="dxa"/>
            <w:shd w:val="clear" w:color="auto" w:fill="auto"/>
            <w:vAlign w:val="center"/>
          </w:tcPr>
          <w:p w14:paraId="5CE00EA2" w14:textId="77777777" w:rsidR="008C1372" w:rsidRDefault="008C1372" w:rsidP="001F67EF">
            <w:pPr>
              <w:rPr>
                <w:b/>
                <w:sz w:val="20"/>
                <w:szCs w:val="20"/>
              </w:rPr>
            </w:pPr>
            <w:r>
              <w:rPr>
                <w:b/>
                <w:sz w:val="20"/>
                <w:szCs w:val="20"/>
              </w:rPr>
              <w:t>Kvalitet</w:t>
            </w:r>
          </w:p>
          <w:p w14:paraId="1A9E33F6" w14:textId="77777777" w:rsidR="008C1372" w:rsidRPr="008D20DC" w:rsidRDefault="008C1372" w:rsidP="001F67EF">
            <w:pPr>
              <w:pStyle w:val="Listeavsnitt"/>
              <w:numPr>
                <w:ilvl w:val="0"/>
                <w:numId w:val="11"/>
              </w:numPr>
              <w:rPr>
                <w:b/>
                <w:sz w:val="20"/>
                <w:szCs w:val="20"/>
              </w:rPr>
            </w:pPr>
            <w:r>
              <w:rPr>
                <w:sz w:val="20"/>
                <w:szCs w:val="20"/>
              </w:rPr>
              <w:t>Kontrollplan</w:t>
            </w:r>
          </w:p>
          <w:p w14:paraId="423C1632" w14:textId="77777777" w:rsidR="008C1372" w:rsidRPr="008D20DC" w:rsidRDefault="008C1372" w:rsidP="001F67EF">
            <w:pPr>
              <w:pStyle w:val="Listeavsnitt"/>
              <w:rPr>
                <w:b/>
                <w:sz w:val="20"/>
                <w:szCs w:val="20"/>
              </w:rPr>
            </w:pPr>
          </w:p>
        </w:tc>
        <w:tc>
          <w:tcPr>
            <w:tcW w:w="1637" w:type="dxa"/>
          </w:tcPr>
          <w:p w14:paraId="162C4DFD" w14:textId="77777777" w:rsidR="008C1372" w:rsidRDefault="008C1372" w:rsidP="001F67EF">
            <w:pPr>
              <w:rPr>
                <w:sz w:val="20"/>
                <w:szCs w:val="20"/>
              </w:rPr>
            </w:pPr>
            <w:r>
              <w:rPr>
                <w:sz w:val="20"/>
                <w:szCs w:val="20"/>
              </w:rPr>
              <w:t xml:space="preserve">Månedsrapport </w:t>
            </w:r>
            <w:proofErr w:type="spellStart"/>
            <w:r>
              <w:rPr>
                <w:sz w:val="20"/>
                <w:szCs w:val="20"/>
              </w:rPr>
              <w:t>Byggemøter</w:t>
            </w:r>
            <w:proofErr w:type="spellEnd"/>
            <w:r>
              <w:rPr>
                <w:sz w:val="20"/>
                <w:szCs w:val="20"/>
              </w:rPr>
              <w:t>/</w:t>
            </w:r>
          </w:p>
          <w:p w14:paraId="3CB8A3E0" w14:textId="77777777" w:rsidR="008C1372" w:rsidRPr="00262475" w:rsidRDefault="008C1372" w:rsidP="001F67EF">
            <w:pPr>
              <w:rPr>
                <w:sz w:val="20"/>
                <w:szCs w:val="20"/>
              </w:rPr>
            </w:pPr>
            <w:r>
              <w:rPr>
                <w:sz w:val="20"/>
                <w:szCs w:val="20"/>
              </w:rPr>
              <w:t>byggherremøter</w:t>
            </w:r>
          </w:p>
        </w:tc>
        <w:tc>
          <w:tcPr>
            <w:tcW w:w="1077" w:type="dxa"/>
            <w:shd w:val="clear" w:color="auto" w:fill="auto"/>
            <w:vAlign w:val="center"/>
          </w:tcPr>
          <w:p w14:paraId="12738E5C" w14:textId="77777777" w:rsidR="008C1372" w:rsidRPr="00262475" w:rsidRDefault="008C1372" w:rsidP="001F67EF">
            <w:pPr>
              <w:rPr>
                <w:sz w:val="20"/>
                <w:szCs w:val="20"/>
              </w:rPr>
            </w:pPr>
            <w:r>
              <w:rPr>
                <w:sz w:val="20"/>
                <w:szCs w:val="20"/>
              </w:rPr>
              <w:t>Månedlig Hver 14. dag</w:t>
            </w:r>
          </w:p>
        </w:tc>
      </w:tr>
      <w:tr w:rsidR="008C1372" w:rsidRPr="00262475" w14:paraId="1AFB878D" w14:textId="77777777" w:rsidTr="001F67EF">
        <w:trPr>
          <w:trHeight w:val="335"/>
        </w:trPr>
        <w:tc>
          <w:tcPr>
            <w:tcW w:w="966" w:type="dxa"/>
            <w:gridSpan w:val="2"/>
            <w:shd w:val="clear" w:color="auto" w:fill="auto"/>
            <w:vAlign w:val="center"/>
          </w:tcPr>
          <w:p w14:paraId="2486E809" w14:textId="77777777" w:rsidR="008C1372" w:rsidRPr="00CE49CB" w:rsidRDefault="008C1372" w:rsidP="001F67EF">
            <w:pPr>
              <w:rPr>
                <w:sz w:val="16"/>
                <w:szCs w:val="16"/>
              </w:rPr>
            </w:pPr>
            <w:r w:rsidRPr="00CE49CB">
              <w:rPr>
                <w:sz w:val="16"/>
                <w:szCs w:val="16"/>
              </w:rPr>
              <w:t>Del III-D punkt 5.</w:t>
            </w:r>
            <w:r>
              <w:rPr>
                <w:sz w:val="16"/>
                <w:szCs w:val="16"/>
              </w:rPr>
              <w:t>2</w:t>
            </w:r>
          </w:p>
        </w:tc>
        <w:tc>
          <w:tcPr>
            <w:tcW w:w="6283" w:type="dxa"/>
            <w:shd w:val="clear" w:color="auto" w:fill="auto"/>
            <w:vAlign w:val="center"/>
          </w:tcPr>
          <w:p w14:paraId="668058F0" w14:textId="77777777" w:rsidR="008C1372" w:rsidRDefault="008C1372" w:rsidP="001F67EF">
            <w:pPr>
              <w:rPr>
                <w:b/>
                <w:sz w:val="20"/>
                <w:szCs w:val="20"/>
              </w:rPr>
            </w:pPr>
            <w:r w:rsidRPr="006358A3">
              <w:rPr>
                <w:b/>
                <w:sz w:val="20"/>
                <w:szCs w:val="20"/>
              </w:rPr>
              <w:t>Fremdrift</w:t>
            </w:r>
          </w:p>
          <w:p w14:paraId="64E0EDD0" w14:textId="77777777" w:rsidR="008C1372" w:rsidRPr="008D20DC" w:rsidRDefault="008C1372" w:rsidP="001F67EF">
            <w:pPr>
              <w:pStyle w:val="Listeavsnitt"/>
              <w:numPr>
                <w:ilvl w:val="0"/>
                <w:numId w:val="11"/>
              </w:numPr>
              <w:rPr>
                <w:b/>
                <w:sz w:val="20"/>
                <w:szCs w:val="20"/>
              </w:rPr>
            </w:pPr>
            <w:r>
              <w:rPr>
                <w:sz w:val="20"/>
                <w:szCs w:val="20"/>
              </w:rPr>
              <w:t>Fremdriftsplan med oppdatert fremdriftsfront</w:t>
            </w:r>
          </w:p>
          <w:p w14:paraId="241043B8" w14:textId="77777777" w:rsidR="008C1372" w:rsidRPr="008D20DC" w:rsidRDefault="008C1372" w:rsidP="001F67EF">
            <w:pPr>
              <w:pStyle w:val="Listeavsnitt"/>
              <w:rPr>
                <w:b/>
                <w:sz w:val="20"/>
                <w:szCs w:val="20"/>
              </w:rPr>
            </w:pPr>
          </w:p>
        </w:tc>
        <w:tc>
          <w:tcPr>
            <w:tcW w:w="1637" w:type="dxa"/>
          </w:tcPr>
          <w:p w14:paraId="1F02A6B0" w14:textId="77777777" w:rsidR="008C1372" w:rsidRDefault="008C1372" w:rsidP="001F67EF">
            <w:pPr>
              <w:rPr>
                <w:sz w:val="20"/>
                <w:szCs w:val="20"/>
              </w:rPr>
            </w:pPr>
            <w:r>
              <w:rPr>
                <w:sz w:val="20"/>
                <w:szCs w:val="20"/>
              </w:rPr>
              <w:t xml:space="preserve">Månedsrapport </w:t>
            </w:r>
            <w:proofErr w:type="spellStart"/>
            <w:r>
              <w:rPr>
                <w:sz w:val="20"/>
                <w:szCs w:val="20"/>
              </w:rPr>
              <w:t>Byggemøter</w:t>
            </w:r>
            <w:proofErr w:type="spellEnd"/>
            <w:r>
              <w:rPr>
                <w:sz w:val="20"/>
                <w:szCs w:val="20"/>
              </w:rPr>
              <w:t>/</w:t>
            </w:r>
          </w:p>
          <w:p w14:paraId="43C1744C" w14:textId="77777777" w:rsidR="008C1372" w:rsidRPr="00262475" w:rsidRDefault="008C1372" w:rsidP="001F67EF">
            <w:pPr>
              <w:rPr>
                <w:sz w:val="20"/>
                <w:szCs w:val="20"/>
              </w:rPr>
            </w:pPr>
            <w:r>
              <w:rPr>
                <w:sz w:val="20"/>
                <w:szCs w:val="20"/>
              </w:rPr>
              <w:t>byggherremøter</w:t>
            </w:r>
          </w:p>
        </w:tc>
        <w:tc>
          <w:tcPr>
            <w:tcW w:w="1077" w:type="dxa"/>
            <w:shd w:val="clear" w:color="auto" w:fill="auto"/>
            <w:vAlign w:val="center"/>
          </w:tcPr>
          <w:p w14:paraId="6F975096" w14:textId="77777777" w:rsidR="008C1372" w:rsidRPr="00262475" w:rsidRDefault="008C1372" w:rsidP="001F67EF">
            <w:pPr>
              <w:rPr>
                <w:sz w:val="20"/>
                <w:szCs w:val="20"/>
              </w:rPr>
            </w:pPr>
            <w:r>
              <w:rPr>
                <w:sz w:val="20"/>
                <w:szCs w:val="20"/>
              </w:rPr>
              <w:t>Månedlig Hver 14. dag</w:t>
            </w:r>
          </w:p>
        </w:tc>
      </w:tr>
      <w:tr w:rsidR="008C1372" w:rsidRPr="00262475" w14:paraId="15FFC629" w14:textId="77777777" w:rsidTr="001F67EF">
        <w:trPr>
          <w:trHeight w:val="335"/>
        </w:trPr>
        <w:tc>
          <w:tcPr>
            <w:tcW w:w="966" w:type="dxa"/>
            <w:gridSpan w:val="2"/>
            <w:shd w:val="clear" w:color="auto" w:fill="auto"/>
            <w:vAlign w:val="center"/>
          </w:tcPr>
          <w:p w14:paraId="3E8BE5D8" w14:textId="77777777" w:rsidR="008C1372" w:rsidRPr="00CE49CB" w:rsidRDefault="008C1372" w:rsidP="001F67EF">
            <w:pPr>
              <w:rPr>
                <w:sz w:val="16"/>
                <w:szCs w:val="16"/>
              </w:rPr>
            </w:pPr>
            <w:r w:rsidRPr="00CE49CB">
              <w:rPr>
                <w:sz w:val="16"/>
                <w:szCs w:val="16"/>
              </w:rPr>
              <w:t>Del III-D punkt 5.</w:t>
            </w:r>
            <w:r>
              <w:rPr>
                <w:sz w:val="16"/>
                <w:szCs w:val="16"/>
              </w:rPr>
              <w:t>3</w:t>
            </w:r>
          </w:p>
        </w:tc>
        <w:tc>
          <w:tcPr>
            <w:tcW w:w="6283" w:type="dxa"/>
            <w:shd w:val="clear" w:color="auto" w:fill="auto"/>
            <w:vAlign w:val="center"/>
          </w:tcPr>
          <w:p w14:paraId="17FD5D19" w14:textId="77777777" w:rsidR="008C1372" w:rsidRDefault="008C1372" w:rsidP="001F67EF">
            <w:pPr>
              <w:rPr>
                <w:b/>
                <w:sz w:val="20"/>
                <w:szCs w:val="20"/>
              </w:rPr>
            </w:pPr>
            <w:r>
              <w:rPr>
                <w:b/>
                <w:sz w:val="20"/>
                <w:szCs w:val="20"/>
              </w:rPr>
              <w:t>Bemanning</w:t>
            </w:r>
          </w:p>
          <w:p w14:paraId="6DE94273" w14:textId="77777777" w:rsidR="008C1372" w:rsidRPr="002777CD" w:rsidRDefault="008C1372" w:rsidP="001F67EF">
            <w:pPr>
              <w:pStyle w:val="Listeavsnitt"/>
              <w:numPr>
                <w:ilvl w:val="0"/>
                <w:numId w:val="10"/>
              </w:numPr>
              <w:rPr>
                <w:b/>
                <w:sz w:val="20"/>
                <w:szCs w:val="20"/>
              </w:rPr>
            </w:pPr>
            <w:r>
              <w:rPr>
                <w:sz w:val="20"/>
                <w:szCs w:val="20"/>
              </w:rPr>
              <w:t>Bemanningsplan</w:t>
            </w:r>
          </w:p>
          <w:p w14:paraId="28A722BA" w14:textId="77777777" w:rsidR="008C1372" w:rsidRPr="00E80849" w:rsidRDefault="008C1372" w:rsidP="001F67EF">
            <w:pPr>
              <w:pStyle w:val="Listeavsnitt"/>
              <w:rPr>
                <w:b/>
                <w:sz w:val="20"/>
                <w:szCs w:val="20"/>
              </w:rPr>
            </w:pPr>
          </w:p>
        </w:tc>
        <w:tc>
          <w:tcPr>
            <w:tcW w:w="1637" w:type="dxa"/>
          </w:tcPr>
          <w:p w14:paraId="2EEBF13E" w14:textId="77777777" w:rsidR="008C1372" w:rsidRDefault="008C1372" w:rsidP="001F67EF">
            <w:pPr>
              <w:rPr>
                <w:sz w:val="20"/>
                <w:szCs w:val="20"/>
              </w:rPr>
            </w:pPr>
            <w:r>
              <w:rPr>
                <w:sz w:val="20"/>
                <w:szCs w:val="20"/>
              </w:rPr>
              <w:t xml:space="preserve"> </w:t>
            </w:r>
          </w:p>
          <w:p w14:paraId="2C92AFCA" w14:textId="77777777" w:rsidR="008C1372" w:rsidRDefault="008C1372" w:rsidP="001F67EF">
            <w:pPr>
              <w:rPr>
                <w:sz w:val="20"/>
                <w:szCs w:val="20"/>
              </w:rPr>
            </w:pPr>
            <w:proofErr w:type="spellStart"/>
            <w:r>
              <w:rPr>
                <w:sz w:val="20"/>
                <w:szCs w:val="20"/>
              </w:rPr>
              <w:t>Byggemøter</w:t>
            </w:r>
            <w:proofErr w:type="spellEnd"/>
            <w:r>
              <w:rPr>
                <w:sz w:val="20"/>
                <w:szCs w:val="20"/>
              </w:rPr>
              <w:t>/</w:t>
            </w:r>
          </w:p>
          <w:p w14:paraId="126EB12D" w14:textId="77777777" w:rsidR="008C1372" w:rsidRPr="00262475" w:rsidRDefault="008C1372" w:rsidP="001F67EF">
            <w:pPr>
              <w:rPr>
                <w:sz w:val="20"/>
                <w:szCs w:val="20"/>
              </w:rPr>
            </w:pPr>
            <w:r>
              <w:rPr>
                <w:sz w:val="20"/>
                <w:szCs w:val="20"/>
              </w:rPr>
              <w:t>byggherremøter</w:t>
            </w:r>
          </w:p>
        </w:tc>
        <w:tc>
          <w:tcPr>
            <w:tcW w:w="1077" w:type="dxa"/>
            <w:shd w:val="clear" w:color="auto" w:fill="auto"/>
            <w:vAlign w:val="center"/>
          </w:tcPr>
          <w:p w14:paraId="3B8FC831" w14:textId="77777777" w:rsidR="008C1372" w:rsidRPr="00262475" w:rsidRDefault="008C1372" w:rsidP="001F67EF">
            <w:pPr>
              <w:rPr>
                <w:sz w:val="20"/>
                <w:szCs w:val="20"/>
              </w:rPr>
            </w:pPr>
            <w:r>
              <w:rPr>
                <w:sz w:val="20"/>
                <w:szCs w:val="20"/>
              </w:rPr>
              <w:t>Hver 14. dag</w:t>
            </w:r>
          </w:p>
        </w:tc>
      </w:tr>
      <w:tr w:rsidR="008C1372" w:rsidRPr="00262475" w14:paraId="58F6573B" w14:textId="77777777" w:rsidTr="001F67EF">
        <w:trPr>
          <w:trHeight w:val="335"/>
        </w:trPr>
        <w:tc>
          <w:tcPr>
            <w:tcW w:w="966" w:type="dxa"/>
            <w:gridSpan w:val="2"/>
            <w:shd w:val="clear" w:color="auto" w:fill="auto"/>
            <w:vAlign w:val="center"/>
          </w:tcPr>
          <w:p w14:paraId="1061DBE1" w14:textId="77777777" w:rsidR="008C1372" w:rsidRPr="00CE49CB" w:rsidRDefault="008C1372" w:rsidP="001F67EF">
            <w:pPr>
              <w:rPr>
                <w:sz w:val="16"/>
                <w:szCs w:val="16"/>
              </w:rPr>
            </w:pPr>
            <w:r w:rsidRPr="00CE49CB">
              <w:rPr>
                <w:sz w:val="16"/>
                <w:szCs w:val="16"/>
              </w:rPr>
              <w:t>Del III-D punkt 5.</w:t>
            </w:r>
            <w:r>
              <w:rPr>
                <w:sz w:val="16"/>
                <w:szCs w:val="16"/>
              </w:rPr>
              <w:t>4</w:t>
            </w:r>
          </w:p>
        </w:tc>
        <w:tc>
          <w:tcPr>
            <w:tcW w:w="6283" w:type="dxa"/>
            <w:shd w:val="clear" w:color="auto" w:fill="auto"/>
            <w:vAlign w:val="center"/>
          </w:tcPr>
          <w:p w14:paraId="153CF712" w14:textId="77777777" w:rsidR="008C1372" w:rsidRDefault="008C1372" w:rsidP="001F67EF">
            <w:pPr>
              <w:rPr>
                <w:b/>
                <w:sz w:val="20"/>
                <w:szCs w:val="20"/>
              </w:rPr>
            </w:pPr>
            <w:r>
              <w:rPr>
                <w:b/>
                <w:sz w:val="20"/>
                <w:szCs w:val="20"/>
              </w:rPr>
              <w:t>Produksjon</w:t>
            </w:r>
          </w:p>
          <w:p w14:paraId="5EDF2715" w14:textId="77777777" w:rsidR="008C1372" w:rsidRPr="00680494" w:rsidRDefault="008C1372" w:rsidP="001F67EF">
            <w:pPr>
              <w:pStyle w:val="Listeavsnitt"/>
              <w:numPr>
                <w:ilvl w:val="0"/>
                <w:numId w:val="10"/>
              </w:numPr>
              <w:rPr>
                <w:sz w:val="20"/>
                <w:szCs w:val="20"/>
              </w:rPr>
            </w:pPr>
            <w:r>
              <w:rPr>
                <w:sz w:val="20"/>
                <w:szCs w:val="20"/>
              </w:rPr>
              <w:t>Produksjon for perioden og akkumulert til statusdato</w:t>
            </w:r>
          </w:p>
          <w:p w14:paraId="31EB3DA7" w14:textId="77777777" w:rsidR="008C1372" w:rsidRPr="00680494" w:rsidRDefault="008C1372" w:rsidP="001F67EF">
            <w:pPr>
              <w:pStyle w:val="Listeavsnitt"/>
              <w:numPr>
                <w:ilvl w:val="0"/>
                <w:numId w:val="10"/>
              </w:numPr>
              <w:rPr>
                <w:sz w:val="20"/>
                <w:szCs w:val="20"/>
              </w:rPr>
            </w:pPr>
            <w:r w:rsidRPr="00680494">
              <w:rPr>
                <w:sz w:val="20"/>
                <w:szCs w:val="20"/>
              </w:rPr>
              <w:t>Verdien av lønns- og prisendringer for perioden og akkumulert til statusdato</w:t>
            </w:r>
          </w:p>
          <w:p w14:paraId="28A8EE29" w14:textId="77777777" w:rsidR="008C1372" w:rsidRPr="00680494" w:rsidRDefault="008C1372" w:rsidP="001F67EF">
            <w:pPr>
              <w:pStyle w:val="Listeavsnitt"/>
              <w:numPr>
                <w:ilvl w:val="0"/>
                <w:numId w:val="10"/>
              </w:numPr>
              <w:rPr>
                <w:sz w:val="20"/>
                <w:szCs w:val="20"/>
              </w:rPr>
            </w:pPr>
            <w:r>
              <w:rPr>
                <w:sz w:val="20"/>
                <w:szCs w:val="20"/>
              </w:rPr>
              <w:t>Fakturert for perioden og akkumulert til statusdato</w:t>
            </w:r>
          </w:p>
          <w:p w14:paraId="73C56119" w14:textId="77777777" w:rsidR="008C1372" w:rsidRPr="00680494" w:rsidRDefault="008C1372" w:rsidP="001F67EF">
            <w:pPr>
              <w:pStyle w:val="Listeavsnitt"/>
              <w:numPr>
                <w:ilvl w:val="0"/>
                <w:numId w:val="10"/>
              </w:numPr>
              <w:rPr>
                <w:b/>
                <w:sz w:val="20"/>
                <w:szCs w:val="20"/>
              </w:rPr>
            </w:pPr>
            <w:r>
              <w:rPr>
                <w:sz w:val="20"/>
                <w:szCs w:val="20"/>
              </w:rPr>
              <w:t>Produksjonsprognose for neste måned</w:t>
            </w:r>
          </w:p>
        </w:tc>
        <w:tc>
          <w:tcPr>
            <w:tcW w:w="1637" w:type="dxa"/>
          </w:tcPr>
          <w:p w14:paraId="762B03D9" w14:textId="77777777" w:rsidR="008C1372" w:rsidRDefault="008C1372" w:rsidP="001F67EF">
            <w:pPr>
              <w:rPr>
                <w:sz w:val="20"/>
                <w:szCs w:val="20"/>
              </w:rPr>
            </w:pPr>
          </w:p>
          <w:p w14:paraId="6B3FA121" w14:textId="77777777" w:rsidR="008C1372" w:rsidRDefault="008C1372" w:rsidP="001F67EF">
            <w:pPr>
              <w:rPr>
                <w:sz w:val="20"/>
                <w:szCs w:val="20"/>
              </w:rPr>
            </w:pPr>
          </w:p>
          <w:p w14:paraId="03154E3A" w14:textId="77777777" w:rsidR="008C1372" w:rsidRDefault="008C1372" w:rsidP="001F67EF">
            <w:pPr>
              <w:rPr>
                <w:sz w:val="20"/>
                <w:szCs w:val="20"/>
              </w:rPr>
            </w:pPr>
            <w:r>
              <w:rPr>
                <w:sz w:val="20"/>
                <w:szCs w:val="20"/>
              </w:rPr>
              <w:t xml:space="preserve">Månedsrapport </w:t>
            </w:r>
            <w:proofErr w:type="spellStart"/>
            <w:r>
              <w:rPr>
                <w:sz w:val="20"/>
                <w:szCs w:val="20"/>
              </w:rPr>
              <w:t>Byggemøter</w:t>
            </w:r>
            <w:proofErr w:type="spellEnd"/>
            <w:r>
              <w:rPr>
                <w:sz w:val="20"/>
                <w:szCs w:val="20"/>
              </w:rPr>
              <w:t>/</w:t>
            </w:r>
          </w:p>
          <w:p w14:paraId="6366B573" w14:textId="77777777" w:rsidR="008C1372" w:rsidRPr="00262475" w:rsidRDefault="008C1372" w:rsidP="001F67EF">
            <w:pPr>
              <w:rPr>
                <w:sz w:val="20"/>
                <w:szCs w:val="20"/>
              </w:rPr>
            </w:pPr>
            <w:r>
              <w:rPr>
                <w:sz w:val="20"/>
                <w:szCs w:val="20"/>
              </w:rPr>
              <w:t>byggherremøter</w:t>
            </w:r>
          </w:p>
        </w:tc>
        <w:tc>
          <w:tcPr>
            <w:tcW w:w="1077" w:type="dxa"/>
            <w:shd w:val="clear" w:color="auto" w:fill="auto"/>
            <w:vAlign w:val="center"/>
          </w:tcPr>
          <w:p w14:paraId="764BE753" w14:textId="77777777" w:rsidR="008C1372" w:rsidRPr="00262475" w:rsidRDefault="008C1372" w:rsidP="001F67EF">
            <w:pPr>
              <w:rPr>
                <w:sz w:val="20"/>
                <w:szCs w:val="20"/>
              </w:rPr>
            </w:pPr>
            <w:r>
              <w:rPr>
                <w:sz w:val="20"/>
                <w:szCs w:val="20"/>
              </w:rPr>
              <w:t>Månedlig Hver 14. dag</w:t>
            </w:r>
          </w:p>
        </w:tc>
      </w:tr>
      <w:tr w:rsidR="008C1372" w:rsidRPr="00262475" w14:paraId="4FFEDDDD" w14:textId="77777777" w:rsidTr="001F67EF">
        <w:trPr>
          <w:trHeight w:val="335"/>
        </w:trPr>
        <w:tc>
          <w:tcPr>
            <w:tcW w:w="966" w:type="dxa"/>
            <w:gridSpan w:val="2"/>
            <w:shd w:val="clear" w:color="auto" w:fill="auto"/>
            <w:vAlign w:val="center"/>
          </w:tcPr>
          <w:p w14:paraId="7D7D6AD7" w14:textId="77777777" w:rsidR="008C1372" w:rsidRPr="00AA0516" w:rsidRDefault="008C1372" w:rsidP="001F67EF">
            <w:pPr>
              <w:rPr>
                <w:sz w:val="16"/>
                <w:szCs w:val="16"/>
              </w:rPr>
            </w:pPr>
            <w:r w:rsidRPr="00AA0516">
              <w:rPr>
                <w:sz w:val="16"/>
                <w:szCs w:val="16"/>
              </w:rPr>
              <w:t xml:space="preserve">Del III-B </w:t>
            </w:r>
          </w:p>
        </w:tc>
        <w:tc>
          <w:tcPr>
            <w:tcW w:w="6283" w:type="dxa"/>
            <w:shd w:val="clear" w:color="auto" w:fill="auto"/>
            <w:vAlign w:val="center"/>
          </w:tcPr>
          <w:p w14:paraId="4F78B656" w14:textId="77777777" w:rsidR="008C1372" w:rsidRPr="00C0040B" w:rsidRDefault="008C1372" w:rsidP="001F67EF">
            <w:pPr>
              <w:rPr>
                <w:b/>
                <w:sz w:val="20"/>
                <w:szCs w:val="20"/>
              </w:rPr>
            </w:pPr>
            <w:r w:rsidRPr="00C0040B">
              <w:rPr>
                <w:b/>
                <w:sz w:val="20"/>
                <w:szCs w:val="20"/>
              </w:rPr>
              <w:t xml:space="preserve">SHA </w:t>
            </w:r>
          </w:p>
          <w:p w14:paraId="64F7E160" w14:textId="77777777" w:rsidR="008C1372" w:rsidRPr="00C0040B" w:rsidRDefault="008C1372" w:rsidP="001F67EF">
            <w:pPr>
              <w:pStyle w:val="Listeavsnitt"/>
              <w:numPr>
                <w:ilvl w:val="0"/>
                <w:numId w:val="12"/>
              </w:numPr>
              <w:rPr>
                <w:sz w:val="20"/>
                <w:szCs w:val="20"/>
              </w:rPr>
            </w:pPr>
            <w:r>
              <w:rPr>
                <w:sz w:val="20"/>
                <w:szCs w:val="20"/>
              </w:rPr>
              <w:t>Mannskap- og timeforbruk</w:t>
            </w:r>
          </w:p>
          <w:p w14:paraId="148DFB71" w14:textId="77777777" w:rsidR="008C1372" w:rsidRPr="00C0040B" w:rsidRDefault="008C1372" w:rsidP="001F67EF">
            <w:pPr>
              <w:pStyle w:val="Listeavsnitt"/>
              <w:numPr>
                <w:ilvl w:val="0"/>
                <w:numId w:val="12"/>
              </w:numPr>
              <w:rPr>
                <w:sz w:val="20"/>
                <w:szCs w:val="20"/>
              </w:rPr>
            </w:pPr>
            <w:r w:rsidRPr="008A77A6">
              <w:rPr>
                <w:sz w:val="20"/>
                <w:szCs w:val="20"/>
              </w:rPr>
              <w:t>Uønskede hendelser i perioden</w:t>
            </w:r>
          </w:p>
          <w:p w14:paraId="25F3D02E" w14:textId="77777777" w:rsidR="008C1372" w:rsidRPr="00C0040B" w:rsidRDefault="008C1372" w:rsidP="001F67EF">
            <w:pPr>
              <w:pStyle w:val="Listeavsnitt"/>
              <w:numPr>
                <w:ilvl w:val="0"/>
                <w:numId w:val="12"/>
              </w:numPr>
              <w:rPr>
                <w:sz w:val="20"/>
                <w:szCs w:val="20"/>
              </w:rPr>
            </w:pPr>
            <w:r>
              <w:rPr>
                <w:sz w:val="20"/>
                <w:szCs w:val="20"/>
              </w:rPr>
              <w:t>Vernerunder</w:t>
            </w:r>
          </w:p>
          <w:p w14:paraId="15863C0C" w14:textId="77777777" w:rsidR="008C1372" w:rsidRPr="00C0040B" w:rsidRDefault="008C1372" w:rsidP="001F67EF">
            <w:pPr>
              <w:pStyle w:val="Listeavsnitt"/>
              <w:numPr>
                <w:ilvl w:val="0"/>
                <w:numId w:val="12"/>
              </w:numPr>
              <w:rPr>
                <w:sz w:val="20"/>
                <w:szCs w:val="20"/>
              </w:rPr>
            </w:pPr>
            <w:r>
              <w:rPr>
                <w:sz w:val="20"/>
                <w:szCs w:val="20"/>
              </w:rPr>
              <w:t>Sikker jobb-analyser (</w:t>
            </w:r>
            <w:proofErr w:type="spellStart"/>
            <w:r>
              <w:rPr>
                <w:sz w:val="20"/>
                <w:szCs w:val="20"/>
              </w:rPr>
              <w:t>SJA</w:t>
            </w:r>
            <w:proofErr w:type="spellEnd"/>
            <w:r>
              <w:rPr>
                <w:sz w:val="20"/>
                <w:szCs w:val="20"/>
              </w:rPr>
              <w:t>) mv.</w:t>
            </w:r>
          </w:p>
        </w:tc>
        <w:tc>
          <w:tcPr>
            <w:tcW w:w="1637" w:type="dxa"/>
          </w:tcPr>
          <w:p w14:paraId="59BA48D6" w14:textId="77777777" w:rsidR="008C1372" w:rsidRDefault="008C1372" w:rsidP="001F67EF">
            <w:pPr>
              <w:rPr>
                <w:sz w:val="20"/>
                <w:szCs w:val="20"/>
              </w:rPr>
            </w:pPr>
          </w:p>
          <w:p w14:paraId="5A892796" w14:textId="77777777" w:rsidR="008C1372" w:rsidRDefault="008C1372" w:rsidP="001F67EF">
            <w:pPr>
              <w:rPr>
                <w:sz w:val="20"/>
                <w:szCs w:val="20"/>
              </w:rPr>
            </w:pPr>
            <w:r>
              <w:rPr>
                <w:sz w:val="20"/>
                <w:szCs w:val="20"/>
              </w:rPr>
              <w:t xml:space="preserve">Månedsrapport </w:t>
            </w:r>
            <w:proofErr w:type="spellStart"/>
            <w:r>
              <w:rPr>
                <w:sz w:val="20"/>
                <w:szCs w:val="20"/>
              </w:rPr>
              <w:t>Byggemøter</w:t>
            </w:r>
            <w:proofErr w:type="spellEnd"/>
            <w:r>
              <w:rPr>
                <w:sz w:val="20"/>
                <w:szCs w:val="20"/>
              </w:rPr>
              <w:t>/</w:t>
            </w:r>
          </w:p>
          <w:p w14:paraId="5AC08A45" w14:textId="77777777" w:rsidR="008C1372" w:rsidRPr="00262475" w:rsidRDefault="008C1372" w:rsidP="001F67EF">
            <w:pPr>
              <w:rPr>
                <w:sz w:val="20"/>
                <w:szCs w:val="20"/>
              </w:rPr>
            </w:pPr>
            <w:r>
              <w:rPr>
                <w:sz w:val="20"/>
                <w:szCs w:val="20"/>
              </w:rPr>
              <w:t>byggherremøter</w:t>
            </w:r>
          </w:p>
        </w:tc>
        <w:tc>
          <w:tcPr>
            <w:tcW w:w="1077" w:type="dxa"/>
            <w:shd w:val="clear" w:color="auto" w:fill="auto"/>
            <w:vAlign w:val="center"/>
          </w:tcPr>
          <w:p w14:paraId="27855EAC" w14:textId="77777777" w:rsidR="008C1372" w:rsidRDefault="008C1372" w:rsidP="001F67EF">
            <w:pPr>
              <w:rPr>
                <w:sz w:val="20"/>
                <w:szCs w:val="20"/>
              </w:rPr>
            </w:pPr>
            <w:r>
              <w:rPr>
                <w:sz w:val="20"/>
                <w:szCs w:val="20"/>
              </w:rPr>
              <w:t xml:space="preserve">Månedlig </w:t>
            </w:r>
          </w:p>
          <w:p w14:paraId="428DABA6" w14:textId="77777777" w:rsidR="008C1372" w:rsidRPr="00262475" w:rsidRDefault="008C1372" w:rsidP="001F67EF">
            <w:pPr>
              <w:rPr>
                <w:sz w:val="20"/>
                <w:szCs w:val="20"/>
              </w:rPr>
            </w:pPr>
            <w:r>
              <w:rPr>
                <w:sz w:val="20"/>
                <w:szCs w:val="20"/>
              </w:rPr>
              <w:t>Hver 14. dag</w:t>
            </w:r>
          </w:p>
        </w:tc>
      </w:tr>
      <w:tr w:rsidR="008C1372" w:rsidRPr="00262475" w14:paraId="3C4219F5" w14:textId="77777777" w:rsidTr="001F67EF">
        <w:trPr>
          <w:trHeight w:val="335"/>
        </w:trPr>
        <w:tc>
          <w:tcPr>
            <w:tcW w:w="966" w:type="dxa"/>
            <w:gridSpan w:val="2"/>
            <w:shd w:val="clear" w:color="auto" w:fill="auto"/>
            <w:vAlign w:val="center"/>
          </w:tcPr>
          <w:p w14:paraId="7F9249F6" w14:textId="77777777" w:rsidR="008C1372" w:rsidRPr="00CE49CB" w:rsidRDefault="008C1372" w:rsidP="001F67EF">
            <w:pPr>
              <w:rPr>
                <w:sz w:val="16"/>
                <w:szCs w:val="16"/>
              </w:rPr>
            </w:pPr>
            <w:r w:rsidRPr="00CE49CB">
              <w:rPr>
                <w:sz w:val="16"/>
                <w:szCs w:val="16"/>
              </w:rPr>
              <w:t>Del III-</w:t>
            </w:r>
            <w:r>
              <w:rPr>
                <w:sz w:val="16"/>
                <w:szCs w:val="16"/>
              </w:rPr>
              <w:t>B</w:t>
            </w:r>
          </w:p>
        </w:tc>
        <w:tc>
          <w:tcPr>
            <w:tcW w:w="6283" w:type="dxa"/>
            <w:shd w:val="clear" w:color="auto" w:fill="auto"/>
            <w:vAlign w:val="center"/>
          </w:tcPr>
          <w:p w14:paraId="2A2C6B0A" w14:textId="77777777" w:rsidR="008C1372" w:rsidRDefault="008C1372" w:rsidP="001F67EF">
            <w:pPr>
              <w:rPr>
                <w:b/>
                <w:sz w:val="20"/>
                <w:szCs w:val="20"/>
              </w:rPr>
            </w:pPr>
            <w:r>
              <w:rPr>
                <w:b/>
                <w:sz w:val="20"/>
                <w:szCs w:val="20"/>
              </w:rPr>
              <w:t>Miljø</w:t>
            </w:r>
          </w:p>
          <w:p w14:paraId="05131E1A" w14:textId="77777777" w:rsidR="008C1372" w:rsidRDefault="008C1372" w:rsidP="001F67EF">
            <w:pPr>
              <w:pStyle w:val="Listeavsnitt"/>
              <w:numPr>
                <w:ilvl w:val="0"/>
                <w:numId w:val="13"/>
              </w:numPr>
              <w:rPr>
                <w:sz w:val="20"/>
                <w:szCs w:val="20"/>
              </w:rPr>
            </w:pPr>
            <w:r w:rsidRPr="00A73BF5">
              <w:rPr>
                <w:sz w:val="20"/>
                <w:szCs w:val="20"/>
              </w:rPr>
              <w:t>Bruk av helse- og miljøfarlige stoffer</w:t>
            </w:r>
          </w:p>
          <w:p w14:paraId="49767927" w14:textId="77777777" w:rsidR="008C1372" w:rsidRPr="00A73BF5" w:rsidRDefault="008C1372" w:rsidP="001F67EF">
            <w:pPr>
              <w:pStyle w:val="Listeavsnitt"/>
              <w:numPr>
                <w:ilvl w:val="0"/>
                <w:numId w:val="13"/>
              </w:numPr>
              <w:rPr>
                <w:sz w:val="20"/>
                <w:szCs w:val="20"/>
              </w:rPr>
            </w:pPr>
            <w:r>
              <w:rPr>
                <w:sz w:val="20"/>
                <w:szCs w:val="20"/>
              </w:rPr>
              <w:t>Avfall</w:t>
            </w:r>
          </w:p>
        </w:tc>
        <w:tc>
          <w:tcPr>
            <w:tcW w:w="1637" w:type="dxa"/>
          </w:tcPr>
          <w:p w14:paraId="61129F5D" w14:textId="77777777" w:rsidR="008C1372" w:rsidRDefault="008C1372" w:rsidP="001F67EF">
            <w:pPr>
              <w:rPr>
                <w:sz w:val="20"/>
                <w:szCs w:val="20"/>
              </w:rPr>
            </w:pPr>
            <w:r>
              <w:rPr>
                <w:sz w:val="20"/>
                <w:szCs w:val="20"/>
              </w:rPr>
              <w:t xml:space="preserve">Månedsrapport </w:t>
            </w:r>
            <w:proofErr w:type="spellStart"/>
            <w:r>
              <w:rPr>
                <w:sz w:val="20"/>
                <w:szCs w:val="20"/>
              </w:rPr>
              <w:t>Byggemøter</w:t>
            </w:r>
            <w:proofErr w:type="spellEnd"/>
            <w:r>
              <w:rPr>
                <w:sz w:val="20"/>
                <w:szCs w:val="20"/>
              </w:rPr>
              <w:t>/</w:t>
            </w:r>
          </w:p>
          <w:p w14:paraId="22789697" w14:textId="77777777" w:rsidR="008C1372" w:rsidRPr="00262475" w:rsidRDefault="008C1372" w:rsidP="001F67EF">
            <w:pPr>
              <w:rPr>
                <w:sz w:val="20"/>
                <w:szCs w:val="20"/>
              </w:rPr>
            </w:pPr>
            <w:r>
              <w:rPr>
                <w:sz w:val="20"/>
                <w:szCs w:val="20"/>
              </w:rPr>
              <w:t>byggherremøter</w:t>
            </w:r>
          </w:p>
        </w:tc>
        <w:tc>
          <w:tcPr>
            <w:tcW w:w="1077" w:type="dxa"/>
            <w:shd w:val="clear" w:color="auto" w:fill="auto"/>
            <w:vAlign w:val="center"/>
          </w:tcPr>
          <w:p w14:paraId="0735F69A" w14:textId="77777777" w:rsidR="008C1372" w:rsidRPr="00262475" w:rsidRDefault="008C1372" w:rsidP="001F67EF">
            <w:pPr>
              <w:rPr>
                <w:sz w:val="20"/>
                <w:szCs w:val="20"/>
              </w:rPr>
            </w:pPr>
            <w:r>
              <w:rPr>
                <w:sz w:val="20"/>
                <w:szCs w:val="20"/>
              </w:rPr>
              <w:t>Kvartalsvis Hver 14. dag</w:t>
            </w:r>
          </w:p>
        </w:tc>
      </w:tr>
    </w:tbl>
    <w:p w14:paraId="4EEAA5B1" w14:textId="77777777" w:rsidR="008C1372" w:rsidRDefault="008C1372" w:rsidP="008C1372">
      <w:pPr>
        <w:pStyle w:val="Brdtekst"/>
        <w:spacing w:before="0" w:after="0"/>
      </w:pPr>
    </w:p>
    <w:p w14:paraId="1AE36167" w14:textId="77777777" w:rsidR="008C1372" w:rsidRDefault="008C1372" w:rsidP="008C1372">
      <w:pPr>
        <w:rPr>
          <w:snapToGrid w:val="0"/>
        </w:rPr>
      </w:pPr>
    </w:p>
    <w:p w14:paraId="201C67B0" w14:textId="3178705C" w:rsidR="00A7073A" w:rsidRDefault="00A7073A">
      <w:pPr>
        <w:rPr>
          <w:snapToGrid w:val="0"/>
        </w:rPr>
      </w:pPr>
      <w:r>
        <w:rPr>
          <w:snapToGrid w:val="0"/>
        </w:rPr>
        <w:br w:type="page"/>
      </w:r>
    </w:p>
    <w:p w14:paraId="73DFC7D9" w14:textId="77777777" w:rsidR="00D3632B" w:rsidRDefault="00D3632B" w:rsidP="00D3632B">
      <w:pPr>
        <w:spacing w:after="160" w:line="259" w:lineRule="auto"/>
        <w:rPr>
          <w:b/>
          <w:sz w:val="24"/>
          <w:szCs w:val="24"/>
        </w:rPr>
      </w:pPr>
    </w:p>
    <w:p w14:paraId="6B02C8C4" w14:textId="39434635" w:rsidR="00D3632B" w:rsidRDefault="00D3632B" w:rsidP="00BB1E5F">
      <w:pPr>
        <w:pStyle w:val="Overskrift1"/>
        <w:numPr>
          <w:ilvl w:val="0"/>
          <w:numId w:val="0"/>
        </w:numPr>
        <w:spacing w:before="0"/>
        <w:rPr>
          <w:lang w:eastAsia="en-US"/>
        </w:rPr>
      </w:pPr>
      <w:bookmarkStart w:id="50" w:name="_Toc80091422"/>
      <w:bookmarkStart w:id="51" w:name="_Toc91055865"/>
      <w:r w:rsidRPr="00BB1E5F">
        <w:rPr>
          <w:lang w:eastAsia="en-US"/>
        </w:rPr>
        <w:t>Vedlegg 2 – Månedsrapport</w:t>
      </w:r>
      <w:bookmarkEnd w:id="50"/>
      <w:bookmarkEnd w:id="51"/>
    </w:p>
    <w:p w14:paraId="64E93711" w14:textId="77777777" w:rsidR="00BB1E5F" w:rsidRPr="00BB1E5F" w:rsidRDefault="00BB1E5F" w:rsidP="00BB1E5F">
      <w:pPr>
        <w:pStyle w:val="Brdtekst"/>
        <w:rPr>
          <w:lang w:eastAsia="en-US"/>
        </w:rPr>
      </w:pPr>
    </w:p>
    <w:tbl>
      <w:tblPr>
        <w:tblW w:w="9540" w:type="dxa"/>
        <w:tblInd w:w="-110" w:type="dxa"/>
        <w:tblLayout w:type="fixed"/>
        <w:tblCellMar>
          <w:left w:w="70" w:type="dxa"/>
          <w:right w:w="70" w:type="dxa"/>
        </w:tblCellMar>
        <w:tblLook w:val="0000" w:firstRow="0" w:lastRow="0" w:firstColumn="0" w:lastColumn="0" w:noHBand="0" w:noVBand="0"/>
      </w:tblPr>
      <w:tblGrid>
        <w:gridCol w:w="2515"/>
        <w:gridCol w:w="1776"/>
        <w:gridCol w:w="1985"/>
        <w:gridCol w:w="3264"/>
      </w:tblGrid>
      <w:tr w:rsidR="00D3632B" w:rsidRPr="006556A7" w14:paraId="09AF295E" w14:textId="77777777" w:rsidTr="00A8721C">
        <w:trPr>
          <w:cantSplit/>
          <w:trHeight w:val="452"/>
        </w:trPr>
        <w:tc>
          <w:tcPr>
            <w:tcW w:w="95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4DCE7A2" w14:textId="77777777" w:rsidR="00D3632B" w:rsidRPr="006556A7" w:rsidRDefault="00D3632B" w:rsidP="00A8721C">
            <w:pPr>
              <w:spacing w:after="160" w:line="259" w:lineRule="auto"/>
            </w:pPr>
            <w:r w:rsidRPr="006556A7">
              <w:rPr>
                <w:i/>
              </w:rPr>
              <w:br w:type="page"/>
            </w:r>
            <w:r w:rsidRPr="006556A7">
              <w:rPr>
                <w:b/>
              </w:rPr>
              <w:t>Månedsrapport entreprenør:</w:t>
            </w:r>
          </w:p>
        </w:tc>
      </w:tr>
      <w:tr w:rsidR="00D3632B" w:rsidRPr="006556A7" w14:paraId="7DE36E70" w14:textId="77777777" w:rsidTr="00B37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
        </w:trPr>
        <w:tc>
          <w:tcPr>
            <w:tcW w:w="2515" w:type="dxa"/>
          </w:tcPr>
          <w:p w14:paraId="1FD2A3C3" w14:textId="77777777" w:rsidR="00D3632B" w:rsidRPr="006556A7" w:rsidRDefault="00D3632B" w:rsidP="00A8721C">
            <w:pPr>
              <w:spacing w:line="259" w:lineRule="auto"/>
            </w:pPr>
            <w:r w:rsidRPr="006556A7">
              <w:t>Prosjektnavn:</w:t>
            </w:r>
          </w:p>
          <w:p w14:paraId="6EE1348C" w14:textId="7E17C061" w:rsidR="00D3632B" w:rsidRPr="006556A7" w:rsidRDefault="00B37924" w:rsidP="00B37924">
            <w:pPr>
              <w:spacing w:line="259" w:lineRule="auto"/>
            </w:pPr>
            <w:r>
              <w:t xml:space="preserve">Fornying av </w:t>
            </w:r>
            <w:proofErr w:type="spellStart"/>
            <w:r>
              <w:t>Noviklinja</w:t>
            </w:r>
            <w:proofErr w:type="spellEnd"/>
          </w:p>
        </w:tc>
        <w:tc>
          <w:tcPr>
            <w:tcW w:w="1776" w:type="dxa"/>
          </w:tcPr>
          <w:p w14:paraId="50A9CE5A" w14:textId="77777777" w:rsidR="00D3632B" w:rsidRPr="006556A7" w:rsidRDefault="00D3632B" w:rsidP="00A8721C">
            <w:pPr>
              <w:spacing w:line="259" w:lineRule="auto"/>
            </w:pPr>
            <w:r w:rsidRPr="006556A7">
              <w:t>Prosjekt</w:t>
            </w:r>
            <w:r>
              <w:t>n</w:t>
            </w:r>
            <w:r w:rsidRPr="006556A7">
              <w:t>ummer:</w:t>
            </w:r>
          </w:p>
          <w:p w14:paraId="1D5E3754" w14:textId="43E9420A" w:rsidR="00D3632B" w:rsidRPr="006556A7" w:rsidRDefault="00B37924" w:rsidP="00A8721C">
            <w:pPr>
              <w:spacing w:line="259" w:lineRule="auto"/>
            </w:pPr>
            <w:r>
              <w:t>100473</w:t>
            </w:r>
          </w:p>
        </w:tc>
        <w:tc>
          <w:tcPr>
            <w:tcW w:w="1985" w:type="dxa"/>
          </w:tcPr>
          <w:p w14:paraId="427D42D2" w14:textId="77777777" w:rsidR="00D3632B" w:rsidRPr="006556A7" w:rsidRDefault="00D3632B" w:rsidP="00A8721C">
            <w:pPr>
              <w:spacing w:line="259" w:lineRule="auto"/>
            </w:pPr>
            <w:proofErr w:type="spellStart"/>
            <w:r w:rsidRPr="006556A7">
              <w:t>Kontraktsnummer</w:t>
            </w:r>
            <w:proofErr w:type="spellEnd"/>
            <w:r w:rsidRPr="006556A7">
              <w:t>:</w:t>
            </w:r>
          </w:p>
          <w:p w14:paraId="5A7939B2" w14:textId="0C04062C" w:rsidR="00D3632B" w:rsidRPr="006556A7" w:rsidRDefault="00B37924" w:rsidP="00A8721C">
            <w:pPr>
              <w:spacing w:line="259" w:lineRule="auto"/>
            </w:pPr>
            <w:r>
              <w:t>C03278</w:t>
            </w:r>
          </w:p>
        </w:tc>
        <w:tc>
          <w:tcPr>
            <w:tcW w:w="3264" w:type="dxa"/>
          </w:tcPr>
          <w:p w14:paraId="77A73F79" w14:textId="77777777" w:rsidR="00D3632B" w:rsidRPr="006556A7" w:rsidRDefault="00D3632B" w:rsidP="00A8721C">
            <w:pPr>
              <w:spacing w:line="259" w:lineRule="auto"/>
            </w:pPr>
            <w:r w:rsidRPr="006556A7">
              <w:t>Prosjektansvarlig hos byggherren:</w:t>
            </w:r>
          </w:p>
          <w:p w14:paraId="663AEEAE" w14:textId="40104A58" w:rsidR="00D3632B" w:rsidRPr="006556A7" w:rsidRDefault="00B37924" w:rsidP="00A8721C">
            <w:pPr>
              <w:spacing w:line="259" w:lineRule="auto"/>
            </w:pPr>
            <w:r>
              <w:t>Morten Langvik</w:t>
            </w:r>
          </w:p>
        </w:tc>
      </w:tr>
      <w:tr w:rsidR="00D3632B" w:rsidRPr="006556A7" w14:paraId="79E52C21" w14:textId="77777777" w:rsidTr="00B37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
        </w:trPr>
        <w:tc>
          <w:tcPr>
            <w:tcW w:w="2515" w:type="dxa"/>
          </w:tcPr>
          <w:p w14:paraId="1910A7BD" w14:textId="77777777" w:rsidR="00D3632B" w:rsidRDefault="00D3632B" w:rsidP="00A8721C">
            <w:pPr>
              <w:spacing w:line="259" w:lineRule="auto"/>
            </w:pPr>
            <w:r w:rsidRPr="006556A7">
              <w:t>Rapporteringsmåned:</w:t>
            </w:r>
          </w:p>
          <w:p w14:paraId="2EFFCA9D" w14:textId="77777777" w:rsidR="00D3632B" w:rsidRPr="006556A7" w:rsidRDefault="00D3632B" w:rsidP="00A8721C">
            <w:pPr>
              <w:spacing w:line="259" w:lineRule="auto"/>
            </w:pPr>
            <w:r w:rsidRPr="006556A7">
              <w:fldChar w:fldCharType="begin">
                <w:ffData>
                  <w:name w:val="Tekst9"/>
                  <w:enabled/>
                  <w:calcOnExit w:val="0"/>
                  <w:textInput/>
                </w:ffData>
              </w:fldChar>
            </w:r>
            <w:r w:rsidRPr="006556A7">
              <w:instrText xml:space="preserve"> FORMTEXT </w:instrText>
            </w:r>
            <w:r w:rsidRPr="006556A7">
              <w:fldChar w:fldCharType="separate"/>
            </w:r>
            <w:r w:rsidRPr="006556A7">
              <w:t> </w:t>
            </w:r>
            <w:r w:rsidRPr="006556A7">
              <w:t> </w:t>
            </w:r>
            <w:r w:rsidRPr="006556A7">
              <w:t> </w:t>
            </w:r>
            <w:r w:rsidRPr="006556A7">
              <w:t> </w:t>
            </w:r>
            <w:r w:rsidRPr="006556A7">
              <w:t> </w:t>
            </w:r>
            <w:r w:rsidRPr="006556A7">
              <w:fldChar w:fldCharType="end"/>
            </w:r>
          </w:p>
        </w:tc>
        <w:tc>
          <w:tcPr>
            <w:tcW w:w="1776" w:type="dxa"/>
          </w:tcPr>
          <w:p w14:paraId="260CB16B" w14:textId="77777777" w:rsidR="00D3632B" w:rsidRDefault="00D3632B" w:rsidP="00A8721C">
            <w:pPr>
              <w:spacing w:line="259" w:lineRule="auto"/>
            </w:pPr>
            <w:proofErr w:type="spellStart"/>
            <w:r>
              <w:t>Saksnr</w:t>
            </w:r>
            <w:proofErr w:type="spellEnd"/>
            <w:r>
              <w:t xml:space="preserve"> arkiv</w:t>
            </w:r>
            <w:r w:rsidRPr="006556A7">
              <w:t>:</w:t>
            </w:r>
          </w:p>
          <w:p w14:paraId="4FFF1B2E" w14:textId="77777777" w:rsidR="00D3632B" w:rsidRPr="006556A7" w:rsidRDefault="00D3632B" w:rsidP="00A8721C">
            <w:pPr>
              <w:spacing w:line="259" w:lineRule="auto"/>
            </w:pPr>
            <w:r w:rsidRPr="006556A7">
              <w:fldChar w:fldCharType="begin">
                <w:ffData>
                  <w:name w:val="Tekst9"/>
                  <w:enabled/>
                  <w:calcOnExit w:val="0"/>
                  <w:textInput/>
                </w:ffData>
              </w:fldChar>
            </w:r>
            <w:r w:rsidRPr="006556A7">
              <w:instrText xml:space="preserve"> FORMTEXT </w:instrText>
            </w:r>
            <w:r w:rsidRPr="006556A7">
              <w:fldChar w:fldCharType="separate"/>
            </w:r>
            <w:r w:rsidRPr="006556A7">
              <w:t> </w:t>
            </w:r>
            <w:r w:rsidRPr="006556A7">
              <w:t> </w:t>
            </w:r>
            <w:r w:rsidRPr="006556A7">
              <w:t> </w:t>
            </w:r>
            <w:r w:rsidRPr="006556A7">
              <w:t> </w:t>
            </w:r>
            <w:r w:rsidRPr="006556A7">
              <w:t> </w:t>
            </w:r>
            <w:r w:rsidRPr="006556A7">
              <w:fldChar w:fldCharType="end"/>
            </w:r>
          </w:p>
        </w:tc>
        <w:tc>
          <w:tcPr>
            <w:tcW w:w="1985" w:type="dxa"/>
          </w:tcPr>
          <w:p w14:paraId="08C28E3A" w14:textId="77777777" w:rsidR="00D3632B" w:rsidRPr="006556A7" w:rsidRDefault="00D3632B" w:rsidP="00A8721C">
            <w:pPr>
              <w:spacing w:line="259" w:lineRule="auto"/>
            </w:pPr>
            <w:r w:rsidRPr="006556A7">
              <w:t>Firma:</w:t>
            </w:r>
          </w:p>
          <w:p w14:paraId="2AD70ABB" w14:textId="77777777" w:rsidR="00D3632B" w:rsidRPr="006556A7" w:rsidRDefault="00D3632B" w:rsidP="00A8721C">
            <w:pPr>
              <w:spacing w:line="259" w:lineRule="auto"/>
            </w:pPr>
            <w:r w:rsidRPr="006556A7">
              <w:fldChar w:fldCharType="begin">
                <w:ffData>
                  <w:name w:val="Tekst9"/>
                  <w:enabled/>
                  <w:calcOnExit w:val="0"/>
                  <w:textInput/>
                </w:ffData>
              </w:fldChar>
            </w:r>
            <w:r w:rsidRPr="006556A7">
              <w:instrText xml:space="preserve"> FORMTEXT </w:instrText>
            </w:r>
            <w:r w:rsidRPr="006556A7">
              <w:fldChar w:fldCharType="separate"/>
            </w:r>
            <w:r w:rsidRPr="006556A7">
              <w:t> </w:t>
            </w:r>
            <w:r w:rsidRPr="006556A7">
              <w:t> </w:t>
            </w:r>
            <w:r w:rsidRPr="006556A7">
              <w:t> </w:t>
            </w:r>
            <w:r w:rsidRPr="006556A7">
              <w:t> </w:t>
            </w:r>
            <w:r w:rsidRPr="006556A7">
              <w:t> </w:t>
            </w:r>
            <w:r w:rsidRPr="006556A7">
              <w:fldChar w:fldCharType="end"/>
            </w:r>
          </w:p>
        </w:tc>
        <w:tc>
          <w:tcPr>
            <w:tcW w:w="3264" w:type="dxa"/>
          </w:tcPr>
          <w:p w14:paraId="16C3829A" w14:textId="77777777" w:rsidR="00D3632B" w:rsidRPr="006556A7" w:rsidRDefault="00D3632B" w:rsidP="00A8721C">
            <w:pPr>
              <w:spacing w:line="259" w:lineRule="auto"/>
            </w:pPr>
            <w:r w:rsidRPr="006556A7">
              <w:t>Prosjektansvarlig hos entreprenøren:</w:t>
            </w:r>
          </w:p>
          <w:p w14:paraId="6575F92D" w14:textId="77777777" w:rsidR="00D3632B" w:rsidRPr="006556A7" w:rsidRDefault="00D3632B" w:rsidP="00A8721C">
            <w:pPr>
              <w:spacing w:line="259" w:lineRule="auto"/>
            </w:pPr>
            <w:r w:rsidRPr="006556A7">
              <w:fldChar w:fldCharType="begin">
                <w:ffData>
                  <w:name w:val="Tekst9"/>
                  <w:enabled/>
                  <w:calcOnExit w:val="0"/>
                  <w:textInput/>
                </w:ffData>
              </w:fldChar>
            </w:r>
            <w:r w:rsidRPr="006556A7">
              <w:instrText xml:space="preserve"> FORMTEXT </w:instrText>
            </w:r>
            <w:r w:rsidRPr="006556A7">
              <w:fldChar w:fldCharType="separate"/>
            </w:r>
            <w:r w:rsidRPr="006556A7">
              <w:t> </w:t>
            </w:r>
            <w:r w:rsidRPr="006556A7">
              <w:t> </w:t>
            </w:r>
            <w:r w:rsidRPr="006556A7">
              <w:t> </w:t>
            </w:r>
            <w:r w:rsidRPr="006556A7">
              <w:t> </w:t>
            </w:r>
            <w:r w:rsidRPr="006556A7">
              <w:t> </w:t>
            </w:r>
            <w:r w:rsidRPr="006556A7">
              <w:fldChar w:fldCharType="end"/>
            </w:r>
          </w:p>
        </w:tc>
      </w:tr>
      <w:tr w:rsidR="00D3632B" w:rsidRPr="006556A7" w14:paraId="2A64402C" w14:textId="77777777" w:rsidTr="00A87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
        </w:trPr>
        <w:tc>
          <w:tcPr>
            <w:tcW w:w="4291" w:type="dxa"/>
            <w:gridSpan w:val="2"/>
          </w:tcPr>
          <w:p w14:paraId="67DAE6B2" w14:textId="77777777" w:rsidR="00D3632B" w:rsidRPr="006556A7" w:rsidRDefault="00D3632B" w:rsidP="00A8721C">
            <w:pPr>
              <w:spacing w:line="259" w:lineRule="auto"/>
            </w:pPr>
            <w:r w:rsidRPr="006556A7">
              <w:t>Dato:</w:t>
            </w:r>
          </w:p>
          <w:p w14:paraId="53D12C7B" w14:textId="77777777" w:rsidR="00D3632B" w:rsidRPr="006556A7" w:rsidRDefault="00D3632B" w:rsidP="00A8721C">
            <w:pPr>
              <w:spacing w:line="259" w:lineRule="auto"/>
            </w:pPr>
            <w:r w:rsidRPr="006556A7">
              <w:fldChar w:fldCharType="begin">
                <w:ffData>
                  <w:name w:val="Tekst9"/>
                  <w:enabled/>
                  <w:calcOnExit w:val="0"/>
                  <w:textInput/>
                </w:ffData>
              </w:fldChar>
            </w:r>
            <w:r w:rsidRPr="006556A7">
              <w:instrText xml:space="preserve"> FORMTEXT </w:instrText>
            </w:r>
            <w:r w:rsidRPr="006556A7">
              <w:fldChar w:fldCharType="separate"/>
            </w:r>
            <w:r w:rsidRPr="006556A7">
              <w:t> </w:t>
            </w:r>
            <w:r w:rsidRPr="006556A7">
              <w:t> </w:t>
            </w:r>
            <w:r w:rsidRPr="006556A7">
              <w:t> </w:t>
            </w:r>
            <w:r w:rsidRPr="006556A7">
              <w:t> </w:t>
            </w:r>
            <w:r w:rsidRPr="006556A7">
              <w:t> </w:t>
            </w:r>
            <w:r w:rsidRPr="006556A7">
              <w:fldChar w:fldCharType="end"/>
            </w:r>
          </w:p>
        </w:tc>
        <w:tc>
          <w:tcPr>
            <w:tcW w:w="5249" w:type="dxa"/>
            <w:gridSpan w:val="2"/>
          </w:tcPr>
          <w:p w14:paraId="1AA44127" w14:textId="77777777" w:rsidR="00D3632B" w:rsidRPr="006556A7" w:rsidRDefault="00D3632B" w:rsidP="00A8721C">
            <w:pPr>
              <w:spacing w:line="259" w:lineRule="auto"/>
            </w:pPr>
            <w:r w:rsidRPr="006556A7">
              <w:t>Signatur:</w:t>
            </w:r>
          </w:p>
        </w:tc>
      </w:tr>
    </w:tbl>
    <w:p w14:paraId="62FEAB01" w14:textId="77777777" w:rsidR="00D3632B" w:rsidRDefault="00D3632B" w:rsidP="00D3632B">
      <w:pPr>
        <w:spacing w:after="160" w:line="259" w:lineRule="auto"/>
      </w:pPr>
    </w:p>
    <w:tbl>
      <w:tblPr>
        <w:tblW w:w="9540" w:type="dxa"/>
        <w:tblInd w:w="-110" w:type="dxa"/>
        <w:tblLayout w:type="fixed"/>
        <w:tblCellMar>
          <w:left w:w="70" w:type="dxa"/>
          <w:right w:w="70" w:type="dxa"/>
        </w:tblCellMar>
        <w:tblLook w:val="0000" w:firstRow="0" w:lastRow="0" w:firstColumn="0" w:lastColumn="0" w:noHBand="0" w:noVBand="0"/>
      </w:tblPr>
      <w:tblGrid>
        <w:gridCol w:w="9540"/>
      </w:tblGrid>
      <w:tr w:rsidR="00D3632B" w:rsidRPr="007D65A9" w14:paraId="317C4E7E" w14:textId="77777777" w:rsidTr="00A8721C">
        <w:trPr>
          <w:cantSplit/>
          <w:trHeight w:val="452"/>
        </w:trPr>
        <w:tc>
          <w:tcPr>
            <w:tcW w:w="9540" w:type="dxa"/>
            <w:tcBorders>
              <w:top w:val="single" w:sz="4" w:space="0" w:color="auto"/>
              <w:left w:val="single" w:sz="4" w:space="0" w:color="auto"/>
              <w:bottom w:val="single" w:sz="4" w:space="0" w:color="auto"/>
              <w:right w:val="single" w:sz="4" w:space="0" w:color="auto"/>
            </w:tcBorders>
            <w:shd w:val="clear" w:color="auto" w:fill="E6E6E6"/>
            <w:vAlign w:val="center"/>
          </w:tcPr>
          <w:p w14:paraId="5EF32917" w14:textId="77777777" w:rsidR="00D3632B" w:rsidRPr="0061110C" w:rsidRDefault="00D3632B" w:rsidP="00A8721C">
            <w:pPr>
              <w:rPr>
                <w:rFonts w:ascii="Frutiger 45 Light" w:hAnsi="Frutiger 45 Light" w:cs="Arial"/>
                <w:b/>
                <w:sz w:val="16"/>
                <w:szCs w:val="16"/>
              </w:rPr>
            </w:pPr>
            <w:r w:rsidRPr="0061110C">
              <w:rPr>
                <w:rFonts w:ascii="Frutiger 45 Light" w:hAnsi="Frutiger 45 Light" w:cs="Arial"/>
                <w:b/>
                <w:szCs w:val="24"/>
              </w:rPr>
              <w:t>Kort om status i prosjektet</w:t>
            </w:r>
          </w:p>
        </w:tc>
      </w:tr>
      <w:tr w:rsidR="00D3632B" w:rsidRPr="007D65A9" w14:paraId="41CDC0DC" w14:textId="77777777" w:rsidTr="00A87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tcPr>
          <w:p w14:paraId="08DC0A46" w14:textId="77777777" w:rsidR="00D3632B" w:rsidRPr="0061110C" w:rsidRDefault="00D3632B" w:rsidP="00A8721C">
            <w:pPr>
              <w:pStyle w:val="Ingenmellomrom"/>
            </w:pPr>
            <w:r w:rsidRPr="0061110C">
              <w:rPr>
                <w:i/>
              </w:rPr>
              <w:t>Entreprenørens</w:t>
            </w:r>
            <w:r>
              <w:rPr>
                <w:i/>
              </w:rPr>
              <w:t xml:space="preserve"> generelle vurdering av status (</w:t>
            </w:r>
            <w:r w:rsidRPr="0061110C">
              <w:rPr>
                <w:i/>
              </w:rPr>
              <w:t>5-10 linjer som oppsummerer rapporten før øvrig</w:t>
            </w:r>
            <w:r>
              <w:rPr>
                <w:i/>
              </w:rPr>
              <w:t>)</w:t>
            </w:r>
          </w:p>
          <w:p w14:paraId="7C82D261" w14:textId="77777777" w:rsidR="00D3632B" w:rsidRPr="0061110C" w:rsidRDefault="00D3632B" w:rsidP="00A8721C">
            <w:pPr>
              <w:pStyle w:val="Ingenmellomrom"/>
              <w:rPr>
                <w:i/>
              </w:rPr>
            </w:pPr>
          </w:p>
        </w:tc>
      </w:tr>
    </w:tbl>
    <w:p w14:paraId="0D6C87E0" w14:textId="77777777" w:rsidR="00D3632B" w:rsidRPr="006556A7" w:rsidRDefault="00D3632B" w:rsidP="00D3632B">
      <w:pPr>
        <w:spacing w:after="160" w:line="259" w:lineRule="auto"/>
      </w:pPr>
    </w:p>
    <w:tbl>
      <w:tblPr>
        <w:tblW w:w="9540" w:type="dxa"/>
        <w:tblInd w:w="-110" w:type="dxa"/>
        <w:tblLayout w:type="fixed"/>
        <w:tblCellMar>
          <w:left w:w="70" w:type="dxa"/>
          <w:right w:w="70" w:type="dxa"/>
        </w:tblCellMar>
        <w:tblLook w:val="0000" w:firstRow="0" w:lastRow="0" w:firstColumn="0" w:lastColumn="0" w:noHBand="0" w:noVBand="0"/>
      </w:tblPr>
      <w:tblGrid>
        <w:gridCol w:w="9540"/>
      </w:tblGrid>
      <w:tr w:rsidR="00D3632B" w:rsidRPr="006556A7" w14:paraId="3ADE5C6A" w14:textId="77777777" w:rsidTr="00A8721C">
        <w:trPr>
          <w:cantSplit/>
          <w:trHeight w:val="452"/>
        </w:trPr>
        <w:tc>
          <w:tcPr>
            <w:tcW w:w="9540" w:type="dxa"/>
            <w:tcBorders>
              <w:top w:val="single" w:sz="4" w:space="0" w:color="auto"/>
              <w:left w:val="single" w:sz="4" w:space="0" w:color="auto"/>
              <w:bottom w:val="single" w:sz="4" w:space="0" w:color="auto"/>
              <w:right w:val="single" w:sz="4" w:space="0" w:color="auto"/>
            </w:tcBorders>
            <w:shd w:val="clear" w:color="auto" w:fill="E6E6E6"/>
            <w:vAlign w:val="center"/>
          </w:tcPr>
          <w:p w14:paraId="17A54896" w14:textId="77777777" w:rsidR="00D3632B" w:rsidRPr="006556A7" w:rsidRDefault="00D3632B" w:rsidP="00A8721C">
            <w:pPr>
              <w:spacing w:after="160" w:line="259" w:lineRule="auto"/>
            </w:pPr>
            <w:r w:rsidRPr="006556A7">
              <w:rPr>
                <w:i/>
              </w:rPr>
              <w:br w:type="page"/>
            </w:r>
            <w:r w:rsidRPr="006556A7">
              <w:rPr>
                <w:b/>
              </w:rPr>
              <w:t>Kvalitet</w:t>
            </w:r>
          </w:p>
        </w:tc>
      </w:tr>
      <w:tr w:rsidR="00D3632B" w:rsidRPr="006556A7" w14:paraId="46B99AF5" w14:textId="77777777" w:rsidTr="00A87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tcPr>
          <w:p w14:paraId="7F8C11A4" w14:textId="77777777" w:rsidR="00D3632B" w:rsidRPr="006556A7" w:rsidRDefault="00D3632B" w:rsidP="00A8721C">
            <w:pPr>
              <w:spacing w:line="259" w:lineRule="auto"/>
            </w:pPr>
            <w:r w:rsidRPr="006556A7">
              <w:t xml:space="preserve">Det er gjennomført kontroller i perioden i henhold til kontrollplan: </w:t>
            </w:r>
            <w:sdt>
              <w:sdtPr>
                <w:id w:val="995069030"/>
                <w14:checkbox>
                  <w14:checked w14:val="0"/>
                  <w14:checkedState w14:val="2612" w14:font="MS Gothic"/>
                  <w14:uncheckedState w14:val="2610" w14:font="MS Gothic"/>
                </w14:checkbox>
              </w:sdtPr>
              <w:sdtEndPr/>
              <w:sdtContent>
                <w:r w:rsidRPr="006B6C3D">
                  <w:rPr>
                    <w:rFonts w:ascii="Segoe UI Symbol" w:hAnsi="Segoe UI Symbol" w:cs="Segoe UI Symbol"/>
                  </w:rPr>
                  <w:t>☐</w:t>
                </w:r>
              </w:sdtContent>
            </w:sdt>
            <w:r w:rsidRPr="006556A7">
              <w:t xml:space="preserve"> Ja  </w:t>
            </w:r>
            <w:sdt>
              <w:sdtPr>
                <w:id w:val="2122415195"/>
                <w14:checkbox>
                  <w14:checked w14:val="0"/>
                  <w14:checkedState w14:val="2612" w14:font="MS Gothic"/>
                  <w14:uncheckedState w14:val="2610" w14:font="MS Gothic"/>
                </w14:checkbox>
              </w:sdtPr>
              <w:sdtEndPr/>
              <w:sdtContent>
                <w:r w:rsidRPr="006B6C3D">
                  <w:rPr>
                    <w:rFonts w:ascii="Segoe UI Symbol" w:hAnsi="Segoe UI Symbol" w:cs="Segoe UI Symbol"/>
                  </w:rPr>
                  <w:t>☐</w:t>
                </w:r>
              </w:sdtContent>
            </w:sdt>
            <w:r>
              <w:t xml:space="preserve"> Nei  </w:t>
            </w:r>
            <w:r w:rsidRPr="006556A7">
              <w:t>Hvis nei, oppgi årsak:</w:t>
            </w:r>
          </w:p>
          <w:p w14:paraId="3B8DB731" w14:textId="77777777" w:rsidR="00D3632B" w:rsidRPr="006556A7" w:rsidRDefault="00D3632B" w:rsidP="00A8721C">
            <w:pPr>
              <w:spacing w:line="259" w:lineRule="auto"/>
            </w:pPr>
            <w:r w:rsidRPr="006556A7">
              <w:fldChar w:fldCharType="begin">
                <w:ffData>
                  <w:name w:val="Tekst9"/>
                  <w:enabled/>
                  <w:calcOnExit w:val="0"/>
                  <w:textInput/>
                </w:ffData>
              </w:fldChar>
            </w:r>
            <w:r w:rsidRPr="006556A7">
              <w:instrText xml:space="preserve"> FORMTEXT </w:instrText>
            </w:r>
            <w:r w:rsidRPr="006556A7">
              <w:fldChar w:fldCharType="separate"/>
            </w:r>
            <w:r w:rsidRPr="006556A7">
              <w:t> </w:t>
            </w:r>
            <w:r w:rsidRPr="006556A7">
              <w:t> </w:t>
            </w:r>
            <w:r w:rsidRPr="006556A7">
              <w:t> </w:t>
            </w:r>
            <w:r w:rsidRPr="006556A7">
              <w:t> </w:t>
            </w:r>
            <w:r w:rsidRPr="006556A7">
              <w:t> </w:t>
            </w:r>
            <w:r w:rsidRPr="006556A7">
              <w:fldChar w:fldCharType="end"/>
            </w:r>
          </w:p>
        </w:tc>
      </w:tr>
    </w:tbl>
    <w:p w14:paraId="597A7FC5" w14:textId="77777777" w:rsidR="00D3632B" w:rsidRPr="006556A7" w:rsidRDefault="00D3632B" w:rsidP="00D3632B">
      <w:pPr>
        <w:spacing w:after="160" w:line="259" w:lineRule="auto"/>
      </w:pPr>
    </w:p>
    <w:tbl>
      <w:tblPr>
        <w:tblW w:w="9540" w:type="dxa"/>
        <w:tblInd w:w="-110" w:type="dxa"/>
        <w:tblLayout w:type="fixed"/>
        <w:tblCellMar>
          <w:left w:w="70" w:type="dxa"/>
          <w:right w:w="70" w:type="dxa"/>
        </w:tblCellMar>
        <w:tblLook w:val="0000" w:firstRow="0" w:lastRow="0" w:firstColumn="0" w:lastColumn="0" w:noHBand="0" w:noVBand="0"/>
      </w:tblPr>
      <w:tblGrid>
        <w:gridCol w:w="9540"/>
      </w:tblGrid>
      <w:tr w:rsidR="00D3632B" w:rsidRPr="006556A7" w14:paraId="377FCAF4" w14:textId="77777777" w:rsidTr="00A8721C">
        <w:trPr>
          <w:cantSplit/>
          <w:trHeight w:val="452"/>
        </w:trPr>
        <w:tc>
          <w:tcPr>
            <w:tcW w:w="9540" w:type="dxa"/>
            <w:tcBorders>
              <w:top w:val="single" w:sz="4" w:space="0" w:color="auto"/>
              <w:left w:val="single" w:sz="4" w:space="0" w:color="auto"/>
              <w:bottom w:val="single" w:sz="4" w:space="0" w:color="auto"/>
              <w:right w:val="single" w:sz="4" w:space="0" w:color="auto"/>
            </w:tcBorders>
            <w:shd w:val="clear" w:color="auto" w:fill="E6E6E6"/>
            <w:vAlign w:val="center"/>
          </w:tcPr>
          <w:p w14:paraId="4B848F71" w14:textId="77777777" w:rsidR="00D3632B" w:rsidRPr="006556A7" w:rsidRDefault="00D3632B" w:rsidP="00A8721C">
            <w:pPr>
              <w:spacing w:after="160" w:line="259" w:lineRule="auto"/>
            </w:pPr>
            <w:r w:rsidRPr="006556A7">
              <w:rPr>
                <w:i/>
              </w:rPr>
              <w:br w:type="page"/>
            </w:r>
            <w:r w:rsidRPr="006556A7">
              <w:rPr>
                <w:b/>
              </w:rPr>
              <w:t>Fremdrift:</w:t>
            </w:r>
          </w:p>
        </w:tc>
      </w:tr>
      <w:tr w:rsidR="00D3632B" w:rsidRPr="006556A7" w14:paraId="56FE8915" w14:textId="77777777" w:rsidTr="00A87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tcPr>
          <w:p w14:paraId="3C99B182" w14:textId="77777777" w:rsidR="00D3632B" w:rsidRPr="006556A7" w:rsidRDefault="00D3632B" w:rsidP="00A8721C">
            <w:pPr>
              <w:spacing w:line="259" w:lineRule="auto"/>
            </w:pPr>
            <w:r w:rsidRPr="006556A7">
              <w:t xml:space="preserve">Fremdrift er i henhold til fremdriftsplan:  </w:t>
            </w:r>
            <w:sdt>
              <w:sdtPr>
                <w:id w:val="348921469"/>
                <w14:checkbox>
                  <w14:checked w14:val="0"/>
                  <w14:checkedState w14:val="2612" w14:font="MS Gothic"/>
                  <w14:uncheckedState w14:val="2610" w14:font="MS Gothic"/>
                </w14:checkbox>
              </w:sdtPr>
              <w:sdtEndPr/>
              <w:sdtContent>
                <w:r w:rsidRPr="006B6C3D">
                  <w:rPr>
                    <w:rFonts w:ascii="Segoe UI Symbol" w:hAnsi="Segoe UI Symbol" w:cs="Segoe UI Symbol"/>
                  </w:rPr>
                  <w:t>☐</w:t>
                </w:r>
              </w:sdtContent>
            </w:sdt>
            <w:r w:rsidRPr="006556A7">
              <w:t xml:space="preserve"> Ja  </w:t>
            </w:r>
            <w:sdt>
              <w:sdtPr>
                <w:id w:val="-106204712"/>
                <w14:checkbox>
                  <w14:checked w14:val="0"/>
                  <w14:checkedState w14:val="2612" w14:font="MS Gothic"/>
                  <w14:uncheckedState w14:val="2610" w14:font="MS Gothic"/>
                </w14:checkbox>
              </w:sdtPr>
              <w:sdtEndPr/>
              <w:sdtContent>
                <w:r w:rsidRPr="006B6C3D">
                  <w:rPr>
                    <w:rFonts w:ascii="Segoe UI Symbol" w:hAnsi="Segoe UI Symbol" w:cs="Segoe UI Symbol"/>
                  </w:rPr>
                  <w:t>☐</w:t>
                </w:r>
              </w:sdtContent>
            </w:sdt>
            <w:r w:rsidRPr="006556A7">
              <w:t xml:space="preserve"> Nei  Hvis nei, beskriv konsekvenser og forslag til korrigerende tiltak:</w:t>
            </w:r>
          </w:p>
          <w:p w14:paraId="6F3B8AE9" w14:textId="77777777" w:rsidR="00D3632B" w:rsidRPr="006556A7" w:rsidRDefault="00D3632B" w:rsidP="00A8721C">
            <w:pPr>
              <w:spacing w:line="259" w:lineRule="auto"/>
            </w:pPr>
            <w:r w:rsidRPr="006556A7">
              <w:fldChar w:fldCharType="begin">
                <w:ffData>
                  <w:name w:val="Tekst9"/>
                  <w:enabled/>
                  <w:calcOnExit w:val="0"/>
                  <w:textInput/>
                </w:ffData>
              </w:fldChar>
            </w:r>
            <w:r w:rsidRPr="006556A7">
              <w:instrText xml:space="preserve"> FORMTEXT </w:instrText>
            </w:r>
            <w:r w:rsidRPr="006556A7">
              <w:fldChar w:fldCharType="separate"/>
            </w:r>
            <w:r w:rsidRPr="006556A7">
              <w:t> </w:t>
            </w:r>
            <w:r w:rsidRPr="006556A7">
              <w:t> </w:t>
            </w:r>
            <w:r w:rsidRPr="006556A7">
              <w:t> </w:t>
            </w:r>
            <w:r w:rsidRPr="006556A7">
              <w:t> </w:t>
            </w:r>
            <w:r w:rsidRPr="006556A7">
              <w:t> </w:t>
            </w:r>
            <w:r w:rsidRPr="006556A7">
              <w:fldChar w:fldCharType="end"/>
            </w:r>
          </w:p>
          <w:p w14:paraId="5A4CFFCF" w14:textId="77777777" w:rsidR="00D3632B" w:rsidRPr="006556A7" w:rsidRDefault="003B11F2" w:rsidP="00A8721C">
            <w:pPr>
              <w:spacing w:after="160" w:line="259" w:lineRule="auto"/>
            </w:pPr>
            <w:sdt>
              <w:sdtPr>
                <w:id w:val="-1014755367"/>
                <w14:checkbox>
                  <w14:checked w14:val="0"/>
                  <w14:checkedState w14:val="2612" w14:font="MS Gothic"/>
                  <w14:uncheckedState w14:val="2610" w14:font="MS Gothic"/>
                </w14:checkbox>
              </w:sdtPr>
              <w:sdtEndPr/>
              <w:sdtContent>
                <w:r w:rsidR="00D3632B" w:rsidRPr="006556A7">
                  <w:rPr>
                    <w:rFonts w:ascii="Segoe UI Symbol" w:hAnsi="Segoe UI Symbol" w:cs="Segoe UI Symbol"/>
                  </w:rPr>
                  <w:t>☐</w:t>
                </w:r>
              </w:sdtContent>
            </w:sdt>
            <w:r w:rsidR="00D3632B" w:rsidRPr="006556A7">
              <w:t xml:space="preserve"> Fremdriftsplan med oppdatert fremdriftsfront er vedlagt månedsrapporten</w:t>
            </w:r>
          </w:p>
        </w:tc>
      </w:tr>
    </w:tbl>
    <w:p w14:paraId="7DDDBF25" w14:textId="77777777" w:rsidR="00D3632B" w:rsidRPr="006556A7" w:rsidRDefault="00D3632B" w:rsidP="00D3632B">
      <w:pPr>
        <w:spacing w:after="160" w:line="259" w:lineRule="auto"/>
      </w:pPr>
    </w:p>
    <w:tbl>
      <w:tblPr>
        <w:tblW w:w="9540" w:type="dxa"/>
        <w:tblInd w:w="-110" w:type="dxa"/>
        <w:tblLayout w:type="fixed"/>
        <w:tblCellMar>
          <w:left w:w="70" w:type="dxa"/>
          <w:right w:w="70" w:type="dxa"/>
        </w:tblCellMar>
        <w:tblLook w:val="0000" w:firstRow="0" w:lastRow="0" w:firstColumn="0" w:lastColumn="0" w:noHBand="0" w:noVBand="0"/>
      </w:tblPr>
      <w:tblGrid>
        <w:gridCol w:w="1908"/>
        <w:gridCol w:w="1908"/>
        <w:gridCol w:w="1908"/>
        <w:gridCol w:w="1908"/>
        <w:gridCol w:w="1908"/>
      </w:tblGrid>
      <w:tr w:rsidR="00D3632B" w:rsidRPr="006556A7" w14:paraId="3B0108EE" w14:textId="77777777" w:rsidTr="00A8721C">
        <w:trPr>
          <w:cantSplit/>
          <w:trHeight w:val="452"/>
        </w:trPr>
        <w:tc>
          <w:tcPr>
            <w:tcW w:w="954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EFAEA73" w14:textId="77777777" w:rsidR="00D3632B" w:rsidRPr="006556A7" w:rsidRDefault="00D3632B" w:rsidP="00A8721C">
            <w:pPr>
              <w:spacing w:after="160" w:line="259" w:lineRule="auto"/>
            </w:pPr>
            <w:r>
              <w:br w:type="page"/>
            </w:r>
            <w:r w:rsidRPr="006556A7">
              <w:rPr>
                <w:b/>
              </w:rPr>
              <w:t xml:space="preserve">Produksjon </w:t>
            </w:r>
          </w:p>
        </w:tc>
      </w:tr>
      <w:tr w:rsidR="00D3632B" w:rsidRPr="006556A7" w14:paraId="0E00CF71" w14:textId="77777777" w:rsidTr="00A87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908" w:type="dxa"/>
          </w:tcPr>
          <w:p w14:paraId="31C0736B" w14:textId="77777777" w:rsidR="00D3632B" w:rsidRPr="006556A7" w:rsidRDefault="00D3632B" w:rsidP="00A8721C">
            <w:pPr>
              <w:spacing w:line="259" w:lineRule="auto"/>
            </w:pPr>
          </w:p>
        </w:tc>
        <w:tc>
          <w:tcPr>
            <w:tcW w:w="1908" w:type="dxa"/>
          </w:tcPr>
          <w:p w14:paraId="3F18AB5C" w14:textId="77777777" w:rsidR="00D3632B" w:rsidRPr="006556A7" w:rsidRDefault="00D3632B" w:rsidP="00A8721C">
            <w:pPr>
              <w:spacing w:line="259" w:lineRule="auto"/>
            </w:pPr>
            <w:r w:rsidRPr="006556A7">
              <w:t>Produsert denne måneden:</w:t>
            </w:r>
          </w:p>
          <w:p w14:paraId="3072B9F2" w14:textId="77777777" w:rsidR="00D3632B" w:rsidRPr="006556A7" w:rsidRDefault="00D3632B" w:rsidP="00A8721C">
            <w:pPr>
              <w:spacing w:line="259" w:lineRule="auto"/>
            </w:pPr>
            <w:r w:rsidRPr="006556A7">
              <w:t>1</w:t>
            </w:r>
          </w:p>
        </w:tc>
        <w:tc>
          <w:tcPr>
            <w:tcW w:w="1908" w:type="dxa"/>
          </w:tcPr>
          <w:p w14:paraId="3C54445E" w14:textId="77777777" w:rsidR="00D3632B" w:rsidRPr="006556A7" w:rsidRDefault="00D3632B" w:rsidP="00A8721C">
            <w:pPr>
              <w:spacing w:line="259" w:lineRule="auto"/>
            </w:pPr>
            <w:r w:rsidRPr="006556A7">
              <w:t>Produsert til og med forrige måned:</w:t>
            </w:r>
          </w:p>
          <w:p w14:paraId="07CFA09F" w14:textId="77777777" w:rsidR="00D3632B" w:rsidRPr="006556A7" w:rsidRDefault="00D3632B" w:rsidP="00A8721C">
            <w:pPr>
              <w:spacing w:line="259" w:lineRule="auto"/>
            </w:pPr>
            <w:r w:rsidRPr="006556A7">
              <w:t>2</w:t>
            </w:r>
          </w:p>
        </w:tc>
        <w:tc>
          <w:tcPr>
            <w:tcW w:w="1908" w:type="dxa"/>
            <w:vAlign w:val="bottom"/>
          </w:tcPr>
          <w:p w14:paraId="43519867" w14:textId="77777777" w:rsidR="00D3632B" w:rsidRPr="006556A7" w:rsidRDefault="00D3632B" w:rsidP="00A8721C">
            <w:pPr>
              <w:spacing w:line="259" w:lineRule="auto"/>
            </w:pPr>
            <w:r w:rsidRPr="006556A7">
              <w:t>Akkumulert produksjon hittil</w:t>
            </w:r>
          </w:p>
          <w:p w14:paraId="2C507A71" w14:textId="77777777" w:rsidR="00D3632B" w:rsidRPr="006556A7" w:rsidRDefault="00D3632B" w:rsidP="00A8721C">
            <w:pPr>
              <w:spacing w:line="259" w:lineRule="auto"/>
            </w:pPr>
            <w:r w:rsidRPr="006556A7">
              <w:t>3=1+2</w:t>
            </w:r>
          </w:p>
        </w:tc>
        <w:tc>
          <w:tcPr>
            <w:tcW w:w="1908" w:type="dxa"/>
            <w:vAlign w:val="bottom"/>
          </w:tcPr>
          <w:p w14:paraId="2675FE6B" w14:textId="77777777" w:rsidR="00D3632B" w:rsidRPr="006556A7" w:rsidRDefault="00D3632B" w:rsidP="00A8721C">
            <w:pPr>
              <w:spacing w:line="259" w:lineRule="auto"/>
            </w:pPr>
            <w:r w:rsidRPr="006556A7">
              <w:t>Fakturert tom forrige måned:</w:t>
            </w:r>
          </w:p>
          <w:p w14:paraId="17AE1FA6" w14:textId="77777777" w:rsidR="00D3632B" w:rsidRPr="006556A7" w:rsidRDefault="00D3632B" w:rsidP="00A8721C">
            <w:pPr>
              <w:spacing w:line="259" w:lineRule="auto"/>
            </w:pPr>
            <w:r w:rsidRPr="006556A7">
              <w:t>4</w:t>
            </w:r>
          </w:p>
        </w:tc>
      </w:tr>
      <w:tr w:rsidR="00D3632B" w:rsidRPr="006556A7" w14:paraId="1060F2A5" w14:textId="77777777" w:rsidTr="00A87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908" w:type="dxa"/>
          </w:tcPr>
          <w:p w14:paraId="5022D500" w14:textId="77777777" w:rsidR="00D3632B" w:rsidRPr="006556A7" w:rsidRDefault="00D3632B" w:rsidP="00A8721C">
            <w:pPr>
              <w:spacing w:line="259" w:lineRule="auto"/>
            </w:pPr>
            <w:r w:rsidRPr="006556A7">
              <w:t>Kontrakt:</w:t>
            </w:r>
          </w:p>
        </w:tc>
        <w:tc>
          <w:tcPr>
            <w:tcW w:w="1908" w:type="dxa"/>
          </w:tcPr>
          <w:p w14:paraId="63524E9E" w14:textId="77777777" w:rsidR="00D3632B" w:rsidRPr="006556A7" w:rsidRDefault="00D3632B" w:rsidP="00A8721C">
            <w:pPr>
              <w:spacing w:line="259" w:lineRule="auto"/>
            </w:pPr>
          </w:p>
        </w:tc>
        <w:tc>
          <w:tcPr>
            <w:tcW w:w="1908" w:type="dxa"/>
          </w:tcPr>
          <w:p w14:paraId="679EF9A2" w14:textId="77777777" w:rsidR="00D3632B" w:rsidRPr="006556A7" w:rsidRDefault="00D3632B" w:rsidP="00A8721C">
            <w:pPr>
              <w:spacing w:line="259" w:lineRule="auto"/>
            </w:pPr>
          </w:p>
        </w:tc>
        <w:tc>
          <w:tcPr>
            <w:tcW w:w="1908" w:type="dxa"/>
            <w:vAlign w:val="bottom"/>
          </w:tcPr>
          <w:p w14:paraId="58DBADD1" w14:textId="77777777" w:rsidR="00D3632B" w:rsidRPr="006556A7" w:rsidRDefault="00D3632B" w:rsidP="00A8721C">
            <w:pPr>
              <w:spacing w:line="259" w:lineRule="auto"/>
            </w:pPr>
            <w:r w:rsidRPr="006556A7">
              <w:t xml:space="preserve"> </w:t>
            </w:r>
          </w:p>
        </w:tc>
        <w:tc>
          <w:tcPr>
            <w:tcW w:w="1908" w:type="dxa"/>
            <w:vAlign w:val="bottom"/>
          </w:tcPr>
          <w:p w14:paraId="7EA80F54" w14:textId="77777777" w:rsidR="00D3632B" w:rsidRPr="006556A7" w:rsidRDefault="00D3632B" w:rsidP="00A8721C">
            <w:pPr>
              <w:spacing w:line="259" w:lineRule="auto"/>
            </w:pPr>
          </w:p>
        </w:tc>
      </w:tr>
      <w:tr w:rsidR="00D3632B" w:rsidRPr="006556A7" w14:paraId="0744A741" w14:textId="77777777" w:rsidTr="00A87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908" w:type="dxa"/>
          </w:tcPr>
          <w:p w14:paraId="7249516C" w14:textId="77777777" w:rsidR="00D3632B" w:rsidRPr="006556A7" w:rsidRDefault="00D3632B" w:rsidP="00A8721C">
            <w:pPr>
              <w:spacing w:line="259" w:lineRule="auto"/>
            </w:pPr>
            <w:r w:rsidRPr="006556A7">
              <w:t>Endringer:</w:t>
            </w:r>
          </w:p>
        </w:tc>
        <w:tc>
          <w:tcPr>
            <w:tcW w:w="1908" w:type="dxa"/>
          </w:tcPr>
          <w:p w14:paraId="01C57FE5" w14:textId="77777777" w:rsidR="00D3632B" w:rsidRPr="006556A7" w:rsidRDefault="00D3632B" w:rsidP="00A8721C">
            <w:pPr>
              <w:spacing w:line="259" w:lineRule="auto"/>
            </w:pPr>
          </w:p>
        </w:tc>
        <w:tc>
          <w:tcPr>
            <w:tcW w:w="1908" w:type="dxa"/>
          </w:tcPr>
          <w:p w14:paraId="10C817C9" w14:textId="77777777" w:rsidR="00D3632B" w:rsidRPr="006556A7" w:rsidRDefault="00D3632B" w:rsidP="00A8721C">
            <w:pPr>
              <w:spacing w:line="259" w:lineRule="auto"/>
            </w:pPr>
          </w:p>
        </w:tc>
        <w:tc>
          <w:tcPr>
            <w:tcW w:w="1908" w:type="dxa"/>
          </w:tcPr>
          <w:p w14:paraId="67453836" w14:textId="77777777" w:rsidR="00D3632B" w:rsidRPr="006556A7" w:rsidRDefault="00D3632B" w:rsidP="00A8721C">
            <w:pPr>
              <w:spacing w:line="259" w:lineRule="auto"/>
            </w:pPr>
          </w:p>
        </w:tc>
        <w:tc>
          <w:tcPr>
            <w:tcW w:w="1908" w:type="dxa"/>
          </w:tcPr>
          <w:p w14:paraId="658A5751" w14:textId="77777777" w:rsidR="00D3632B" w:rsidRPr="006556A7" w:rsidRDefault="00D3632B" w:rsidP="00A8721C">
            <w:pPr>
              <w:spacing w:line="259" w:lineRule="auto"/>
            </w:pPr>
          </w:p>
        </w:tc>
      </w:tr>
      <w:tr w:rsidR="00D3632B" w:rsidRPr="006556A7" w14:paraId="141395FC" w14:textId="77777777" w:rsidTr="00A87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908" w:type="dxa"/>
          </w:tcPr>
          <w:p w14:paraId="6FD12082" w14:textId="77777777" w:rsidR="00D3632B" w:rsidRPr="006556A7" w:rsidRDefault="00D3632B" w:rsidP="00A8721C">
            <w:pPr>
              <w:spacing w:line="259" w:lineRule="auto"/>
            </w:pPr>
            <w:r w:rsidRPr="006556A7">
              <w:t>LPS:</w:t>
            </w:r>
          </w:p>
        </w:tc>
        <w:tc>
          <w:tcPr>
            <w:tcW w:w="1908" w:type="dxa"/>
          </w:tcPr>
          <w:p w14:paraId="44D90866" w14:textId="77777777" w:rsidR="00D3632B" w:rsidRPr="006556A7" w:rsidRDefault="00D3632B" w:rsidP="00A8721C">
            <w:pPr>
              <w:spacing w:line="259" w:lineRule="auto"/>
            </w:pPr>
          </w:p>
        </w:tc>
        <w:tc>
          <w:tcPr>
            <w:tcW w:w="1908" w:type="dxa"/>
          </w:tcPr>
          <w:p w14:paraId="5523FD8E" w14:textId="77777777" w:rsidR="00D3632B" w:rsidRPr="006556A7" w:rsidRDefault="00D3632B" w:rsidP="00A8721C">
            <w:pPr>
              <w:spacing w:line="259" w:lineRule="auto"/>
            </w:pPr>
          </w:p>
        </w:tc>
        <w:tc>
          <w:tcPr>
            <w:tcW w:w="1908" w:type="dxa"/>
          </w:tcPr>
          <w:p w14:paraId="60C31BE2" w14:textId="77777777" w:rsidR="00D3632B" w:rsidRPr="006556A7" w:rsidRDefault="00D3632B" w:rsidP="00A8721C">
            <w:pPr>
              <w:spacing w:line="259" w:lineRule="auto"/>
            </w:pPr>
          </w:p>
        </w:tc>
        <w:tc>
          <w:tcPr>
            <w:tcW w:w="1908" w:type="dxa"/>
          </w:tcPr>
          <w:p w14:paraId="38118B23" w14:textId="77777777" w:rsidR="00D3632B" w:rsidRPr="006556A7" w:rsidRDefault="00D3632B" w:rsidP="00A8721C">
            <w:pPr>
              <w:spacing w:line="259" w:lineRule="auto"/>
            </w:pPr>
          </w:p>
        </w:tc>
      </w:tr>
      <w:tr w:rsidR="00D3632B" w:rsidRPr="006556A7" w14:paraId="58F271DE" w14:textId="77777777" w:rsidTr="00A87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1908" w:type="dxa"/>
            <w:shd w:val="clear" w:color="auto" w:fill="FFFFFF" w:themeFill="background1"/>
          </w:tcPr>
          <w:p w14:paraId="4E6D96F9" w14:textId="77777777" w:rsidR="00D3632B" w:rsidRPr="006556A7" w:rsidRDefault="00D3632B" w:rsidP="00A8721C">
            <w:pPr>
              <w:spacing w:line="259" w:lineRule="auto"/>
            </w:pPr>
            <w:r w:rsidRPr="006556A7">
              <w:t>Sum:</w:t>
            </w:r>
          </w:p>
        </w:tc>
        <w:tc>
          <w:tcPr>
            <w:tcW w:w="1908" w:type="dxa"/>
            <w:shd w:val="clear" w:color="auto" w:fill="FFFFFF" w:themeFill="background1"/>
          </w:tcPr>
          <w:p w14:paraId="5D45B1A9" w14:textId="77777777" w:rsidR="00D3632B" w:rsidRPr="006556A7" w:rsidRDefault="00D3632B" w:rsidP="00A8721C">
            <w:pPr>
              <w:spacing w:line="259" w:lineRule="auto"/>
            </w:pPr>
          </w:p>
        </w:tc>
        <w:tc>
          <w:tcPr>
            <w:tcW w:w="1908" w:type="dxa"/>
            <w:shd w:val="clear" w:color="auto" w:fill="FFFFFF" w:themeFill="background1"/>
          </w:tcPr>
          <w:p w14:paraId="55BD8D1D" w14:textId="77777777" w:rsidR="00D3632B" w:rsidRPr="006556A7" w:rsidRDefault="00D3632B" w:rsidP="00A8721C">
            <w:pPr>
              <w:spacing w:line="259" w:lineRule="auto"/>
            </w:pPr>
          </w:p>
        </w:tc>
        <w:tc>
          <w:tcPr>
            <w:tcW w:w="1908" w:type="dxa"/>
            <w:shd w:val="clear" w:color="auto" w:fill="FFFFFF" w:themeFill="background1"/>
          </w:tcPr>
          <w:p w14:paraId="63DB80E0" w14:textId="77777777" w:rsidR="00D3632B" w:rsidRPr="006556A7" w:rsidRDefault="00D3632B" w:rsidP="00A8721C">
            <w:pPr>
              <w:spacing w:line="259" w:lineRule="auto"/>
            </w:pPr>
          </w:p>
        </w:tc>
        <w:tc>
          <w:tcPr>
            <w:tcW w:w="1908" w:type="dxa"/>
            <w:shd w:val="clear" w:color="auto" w:fill="FFFFFF" w:themeFill="background1"/>
          </w:tcPr>
          <w:p w14:paraId="76EC0E6D" w14:textId="77777777" w:rsidR="00D3632B" w:rsidRPr="006556A7" w:rsidRDefault="00D3632B" w:rsidP="00A8721C">
            <w:pPr>
              <w:spacing w:line="259" w:lineRule="auto"/>
            </w:pPr>
          </w:p>
        </w:tc>
      </w:tr>
      <w:tr w:rsidR="00D3632B" w:rsidRPr="006556A7" w14:paraId="77A85927" w14:textId="77777777" w:rsidTr="00A87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trPr>
        <w:tc>
          <w:tcPr>
            <w:tcW w:w="9540" w:type="dxa"/>
            <w:gridSpan w:val="5"/>
          </w:tcPr>
          <w:p w14:paraId="68073EAB" w14:textId="77777777" w:rsidR="00D3632B" w:rsidRPr="006556A7" w:rsidRDefault="00D3632B" w:rsidP="00A8721C">
            <w:pPr>
              <w:spacing w:line="259" w:lineRule="auto"/>
            </w:pPr>
          </w:p>
          <w:p w14:paraId="78FC0AF9" w14:textId="77777777" w:rsidR="00D3632B" w:rsidRPr="006556A7" w:rsidRDefault="00D3632B" w:rsidP="00A8721C">
            <w:pPr>
              <w:spacing w:line="259" w:lineRule="auto"/>
            </w:pPr>
            <w:r w:rsidRPr="006556A7">
              <w:t xml:space="preserve">Planlagt produksjon neste måned: </w:t>
            </w:r>
            <w:r w:rsidRPr="006556A7">
              <w:fldChar w:fldCharType="begin">
                <w:ffData>
                  <w:name w:val="Tekst9"/>
                  <w:enabled/>
                  <w:calcOnExit w:val="0"/>
                  <w:textInput/>
                </w:ffData>
              </w:fldChar>
            </w:r>
            <w:r w:rsidRPr="006556A7">
              <w:instrText xml:space="preserve"> FORMTEXT </w:instrText>
            </w:r>
            <w:r w:rsidRPr="006556A7">
              <w:fldChar w:fldCharType="separate"/>
            </w:r>
            <w:r w:rsidRPr="006556A7">
              <w:t> </w:t>
            </w:r>
            <w:r w:rsidRPr="006556A7">
              <w:t> </w:t>
            </w:r>
            <w:r w:rsidRPr="006556A7">
              <w:t> </w:t>
            </w:r>
            <w:r w:rsidRPr="006556A7">
              <w:t> </w:t>
            </w:r>
            <w:r w:rsidRPr="006556A7">
              <w:t> </w:t>
            </w:r>
            <w:r w:rsidRPr="006556A7">
              <w:fldChar w:fldCharType="end"/>
            </w:r>
            <w:r w:rsidRPr="006556A7">
              <w:t xml:space="preserve"> </w:t>
            </w:r>
          </w:p>
          <w:p w14:paraId="783DDF06" w14:textId="77777777" w:rsidR="00D3632B" w:rsidRPr="006556A7" w:rsidRDefault="00D3632B" w:rsidP="00A8721C">
            <w:pPr>
              <w:spacing w:line="259" w:lineRule="auto"/>
            </w:pPr>
          </w:p>
          <w:p w14:paraId="78A1F106" w14:textId="77777777" w:rsidR="00D3632B" w:rsidRPr="006556A7" w:rsidRDefault="00D3632B" w:rsidP="00A8721C">
            <w:pPr>
              <w:spacing w:line="259" w:lineRule="auto"/>
            </w:pPr>
            <w:r w:rsidRPr="006556A7">
              <w:t>(Alle beløp skal oppgis i NOK inklusive mva. Produsert verdi av kontraktssum skal oppgis uten fradrag for innestående beløp.)</w:t>
            </w:r>
          </w:p>
        </w:tc>
      </w:tr>
    </w:tbl>
    <w:p w14:paraId="1071359E" w14:textId="77777777" w:rsidR="00D3632B" w:rsidRPr="006556A7" w:rsidRDefault="00D3632B" w:rsidP="00D3632B">
      <w:pPr>
        <w:spacing w:after="160" w:line="259" w:lineRule="auto"/>
      </w:pPr>
    </w:p>
    <w:p w14:paraId="62229908" w14:textId="77777777" w:rsidR="00D3632B" w:rsidRDefault="00D3632B" w:rsidP="00D3632B">
      <w:r>
        <w:br w:type="page"/>
      </w:r>
    </w:p>
    <w:tbl>
      <w:tblPr>
        <w:tblW w:w="9540" w:type="dxa"/>
        <w:tblInd w:w="-110" w:type="dxa"/>
        <w:tblLayout w:type="fixed"/>
        <w:tblCellMar>
          <w:left w:w="70" w:type="dxa"/>
          <w:right w:w="70" w:type="dxa"/>
        </w:tblCellMar>
        <w:tblLook w:val="0000" w:firstRow="0" w:lastRow="0" w:firstColumn="0" w:lastColumn="0" w:noHBand="0" w:noVBand="0"/>
      </w:tblPr>
      <w:tblGrid>
        <w:gridCol w:w="9540"/>
      </w:tblGrid>
      <w:tr w:rsidR="00D3632B" w:rsidRPr="006556A7" w14:paraId="463336A7" w14:textId="77777777" w:rsidTr="00A8721C">
        <w:trPr>
          <w:cantSplit/>
          <w:trHeight w:val="452"/>
        </w:trPr>
        <w:tc>
          <w:tcPr>
            <w:tcW w:w="9540" w:type="dxa"/>
            <w:tcBorders>
              <w:top w:val="single" w:sz="4" w:space="0" w:color="auto"/>
              <w:left w:val="single" w:sz="4" w:space="0" w:color="auto"/>
              <w:bottom w:val="single" w:sz="4" w:space="0" w:color="auto"/>
              <w:right w:val="single" w:sz="4" w:space="0" w:color="auto"/>
            </w:tcBorders>
            <w:shd w:val="clear" w:color="auto" w:fill="E6E6E6"/>
            <w:vAlign w:val="center"/>
          </w:tcPr>
          <w:p w14:paraId="6455AF4E" w14:textId="77777777" w:rsidR="00D3632B" w:rsidRPr="006556A7" w:rsidRDefault="00D3632B" w:rsidP="00A8721C">
            <w:pPr>
              <w:spacing w:after="160" w:line="259" w:lineRule="auto"/>
            </w:pPr>
            <w:r w:rsidRPr="006556A7">
              <w:rPr>
                <w:i/>
              </w:rPr>
              <w:br w:type="page"/>
            </w:r>
            <w:r w:rsidRPr="006556A7">
              <w:rPr>
                <w:b/>
              </w:rPr>
              <w:t>Miljørapportering</w:t>
            </w:r>
          </w:p>
        </w:tc>
      </w:tr>
      <w:tr w:rsidR="00D3632B" w:rsidRPr="006556A7" w14:paraId="4D81DFDB" w14:textId="77777777" w:rsidTr="00A87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tcPr>
          <w:p w14:paraId="35C46D0D" w14:textId="77777777" w:rsidR="00D3632B" w:rsidRPr="006556A7" w:rsidRDefault="00D3632B" w:rsidP="00A8721C">
            <w:pPr>
              <w:spacing w:line="259" w:lineRule="auto"/>
            </w:pPr>
            <w:r w:rsidRPr="006556A7">
              <w:t>Kvartal</w:t>
            </w:r>
            <w:r>
              <w:t>s</w:t>
            </w:r>
            <w:r w:rsidRPr="006556A7">
              <w:t xml:space="preserve">vis rapport om evt. bruk av helse- og miljøfarlige stoffer og produkter er vedlagt: </w:t>
            </w:r>
            <w:sdt>
              <w:sdtPr>
                <w:id w:val="1209137021"/>
                <w14:checkbox>
                  <w14:checked w14:val="0"/>
                  <w14:checkedState w14:val="2612" w14:font="MS Gothic"/>
                  <w14:uncheckedState w14:val="2610" w14:font="MS Gothic"/>
                </w14:checkbox>
              </w:sdtPr>
              <w:sdtEndPr/>
              <w:sdtContent>
                <w:r w:rsidRPr="006B6C3D">
                  <w:rPr>
                    <w:rFonts w:ascii="Segoe UI Symbol" w:hAnsi="Segoe UI Symbol" w:cs="Segoe UI Symbol"/>
                  </w:rPr>
                  <w:t>☐</w:t>
                </w:r>
              </w:sdtContent>
            </w:sdt>
            <w:r w:rsidRPr="006556A7">
              <w:t xml:space="preserve"> Ja  </w:t>
            </w:r>
            <w:sdt>
              <w:sdtPr>
                <w:id w:val="-613902765"/>
                <w14:checkbox>
                  <w14:checked w14:val="0"/>
                  <w14:checkedState w14:val="2612" w14:font="MS Gothic"/>
                  <w14:uncheckedState w14:val="2610" w14:font="MS Gothic"/>
                </w14:checkbox>
              </w:sdtPr>
              <w:sdtEndPr/>
              <w:sdtContent>
                <w:r w:rsidRPr="006B6C3D">
                  <w:rPr>
                    <w:rFonts w:ascii="Segoe UI Symbol" w:hAnsi="Segoe UI Symbol" w:cs="Segoe UI Symbol"/>
                  </w:rPr>
                  <w:t>☐</w:t>
                </w:r>
              </w:sdtContent>
            </w:sdt>
            <w:r w:rsidRPr="006556A7">
              <w:t xml:space="preserve"> Nei   Hvis nei, oppgi årsak:</w:t>
            </w:r>
          </w:p>
          <w:p w14:paraId="4B985108" w14:textId="77777777" w:rsidR="00D3632B" w:rsidRPr="006556A7" w:rsidRDefault="00D3632B" w:rsidP="00A8721C">
            <w:pPr>
              <w:spacing w:line="259" w:lineRule="auto"/>
            </w:pPr>
            <w:r w:rsidRPr="006556A7">
              <w:fldChar w:fldCharType="begin">
                <w:ffData>
                  <w:name w:val="Tekst9"/>
                  <w:enabled/>
                  <w:calcOnExit w:val="0"/>
                  <w:textInput/>
                </w:ffData>
              </w:fldChar>
            </w:r>
            <w:r w:rsidRPr="006556A7">
              <w:instrText xml:space="preserve"> FORMTEXT </w:instrText>
            </w:r>
            <w:r w:rsidRPr="006556A7">
              <w:fldChar w:fldCharType="separate"/>
            </w:r>
            <w:r w:rsidRPr="006556A7">
              <w:t> </w:t>
            </w:r>
            <w:r w:rsidRPr="006556A7">
              <w:t> </w:t>
            </w:r>
            <w:r w:rsidRPr="006556A7">
              <w:t> </w:t>
            </w:r>
            <w:r w:rsidRPr="006556A7">
              <w:t> </w:t>
            </w:r>
            <w:r w:rsidRPr="006556A7">
              <w:t> </w:t>
            </w:r>
            <w:r w:rsidRPr="006556A7">
              <w:fldChar w:fldCharType="end"/>
            </w:r>
          </w:p>
          <w:p w14:paraId="2D697A6C" w14:textId="77777777" w:rsidR="00D3632B" w:rsidRPr="006556A7" w:rsidRDefault="00D3632B" w:rsidP="00A8721C">
            <w:pPr>
              <w:spacing w:line="259" w:lineRule="auto"/>
            </w:pPr>
            <w:r w:rsidRPr="006556A7">
              <w:t>Kvartal</w:t>
            </w:r>
            <w:r>
              <w:t>s</w:t>
            </w:r>
            <w:r w:rsidRPr="006556A7">
              <w:t xml:space="preserve">vis avfallsrapport er vedlagt: </w:t>
            </w:r>
            <w:sdt>
              <w:sdtPr>
                <w:id w:val="1237749754"/>
                <w14:checkbox>
                  <w14:checked w14:val="0"/>
                  <w14:checkedState w14:val="2612" w14:font="MS Gothic"/>
                  <w14:uncheckedState w14:val="2610" w14:font="MS Gothic"/>
                </w14:checkbox>
              </w:sdtPr>
              <w:sdtEndPr/>
              <w:sdtContent>
                <w:r w:rsidRPr="006B6C3D">
                  <w:rPr>
                    <w:rFonts w:ascii="Segoe UI Symbol" w:hAnsi="Segoe UI Symbol" w:cs="Segoe UI Symbol"/>
                  </w:rPr>
                  <w:t>☐</w:t>
                </w:r>
              </w:sdtContent>
            </w:sdt>
            <w:r w:rsidRPr="006556A7">
              <w:t xml:space="preserve"> Ja  </w:t>
            </w:r>
            <w:sdt>
              <w:sdtPr>
                <w:id w:val="-840690583"/>
                <w14:checkbox>
                  <w14:checked w14:val="0"/>
                  <w14:checkedState w14:val="2612" w14:font="MS Gothic"/>
                  <w14:uncheckedState w14:val="2610" w14:font="MS Gothic"/>
                </w14:checkbox>
              </w:sdtPr>
              <w:sdtEndPr/>
              <w:sdtContent>
                <w:r w:rsidRPr="006B6C3D">
                  <w:rPr>
                    <w:rFonts w:ascii="Segoe UI Symbol" w:hAnsi="Segoe UI Symbol" w:cs="Segoe UI Symbol"/>
                  </w:rPr>
                  <w:t>☐</w:t>
                </w:r>
              </w:sdtContent>
            </w:sdt>
            <w:r w:rsidRPr="006556A7">
              <w:t xml:space="preserve"> Nei   Hvis nei, oppgi årsak:</w:t>
            </w:r>
          </w:p>
          <w:p w14:paraId="428A44E5" w14:textId="77777777" w:rsidR="00D3632B" w:rsidRPr="006556A7" w:rsidRDefault="00D3632B" w:rsidP="00A8721C">
            <w:pPr>
              <w:spacing w:line="259" w:lineRule="auto"/>
            </w:pPr>
            <w:r w:rsidRPr="006556A7">
              <w:fldChar w:fldCharType="begin">
                <w:ffData>
                  <w:name w:val="Tekst9"/>
                  <w:enabled/>
                  <w:calcOnExit w:val="0"/>
                  <w:textInput/>
                </w:ffData>
              </w:fldChar>
            </w:r>
            <w:r w:rsidRPr="006556A7">
              <w:instrText xml:space="preserve"> FORMTEXT </w:instrText>
            </w:r>
            <w:r w:rsidRPr="006556A7">
              <w:fldChar w:fldCharType="separate"/>
            </w:r>
            <w:r w:rsidRPr="006556A7">
              <w:t> </w:t>
            </w:r>
            <w:r w:rsidRPr="006556A7">
              <w:t> </w:t>
            </w:r>
            <w:r w:rsidRPr="006556A7">
              <w:t> </w:t>
            </w:r>
            <w:r w:rsidRPr="006556A7">
              <w:t> </w:t>
            </w:r>
            <w:r w:rsidRPr="006556A7">
              <w:t> </w:t>
            </w:r>
            <w:r w:rsidRPr="006556A7">
              <w:fldChar w:fldCharType="end"/>
            </w:r>
          </w:p>
        </w:tc>
      </w:tr>
    </w:tbl>
    <w:p w14:paraId="0A75A629" w14:textId="77777777" w:rsidR="00D3632B" w:rsidRPr="006556A7" w:rsidRDefault="00D3632B" w:rsidP="00D3632B">
      <w:pPr>
        <w:spacing w:after="160" w:line="259" w:lineRule="auto"/>
      </w:pPr>
    </w:p>
    <w:tbl>
      <w:tblPr>
        <w:tblW w:w="9540" w:type="dxa"/>
        <w:tblInd w:w="-110" w:type="dxa"/>
        <w:tblLayout w:type="fixed"/>
        <w:tblCellMar>
          <w:left w:w="70" w:type="dxa"/>
          <w:right w:w="70" w:type="dxa"/>
        </w:tblCellMar>
        <w:tblLook w:val="0000" w:firstRow="0" w:lastRow="0" w:firstColumn="0" w:lastColumn="0" w:noHBand="0" w:noVBand="0"/>
      </w:tblPr>
      <w:tblGrid>
        <w:gridCol w:w="1806"/>
        <w:gridCol w:w="1134"/>
        <w:gridCol w:w="1134"/>
        <w:gridCol w:w="969"/>
        <w:gridCol w:w="1131"/>
        <w:gridCol w:w="168"/>
        <w:gridCol w:w="993"/>
        <w:gridCol w:w="1134"/>
        <w:gridCol w:w="1071"/>
      </w:tblGrid>
      <w:tr w:rsidR="00D3632B" w:rsidRPr="006556A7" w14:paraId="27D448FD" w14:textId="77777777" w:rsidTr="00A8721C">
        <w:trPr>
          <w:cantSplit/>
          <w:trHeight w:val="527"/>
        </w:trPr>
        <w:tc>
          <w:tcPr>
            <w:tcW w:w="9540"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5E741EF3" w14:textId="77777777" w:rsidR="00D3632B" w:rsidRPr="006556A7" w:rsidRDefault="00D3632B" w:rsidP="00A8721C">
            <w:pPr>
              <w:spacing w:after="160" w:line="259" w:lineRule="auto"/>
              <w:rPr>
                <w:b/>
              </w:rPr>
            </w:pPr>
            <w:r w:rsidRPr="006556A7">
              <w:rPr>
                <w:b/>
              </w:rPr>
              <w:t>Helse, miljø og sikkerhet (HMS)</w:t>
            </w:r>
          </w:p>
        </w:tc>
      </w:tr>
      <w:tr w:rsidR="00D3632B" w:rsidRPr="006556A7" w14:paraId="3A362F62" w14:textId="77777777" w:rsidTr="00A8721C">
        <w:trPr>
          <w:trHeight w:hRule="exact" w:val="170"/>
        </w:trPr>
        <w:tc>
          <w:tcPr>
            <w:tcW w:w="9540" w:type="dxa"/>
            <w:gridSpan w:val="9"/>
            <w:tcBorders>
              <w:left w:val="single" w:sz="4" w:space="0" w:color="auto"/>
              <w:right w:val="single" w:sz="4" w:space="0" w:color="auto"/>
            </w:tcBorders>
          </w:tcPr>
          <w:p w14:paraId="1600DD4A" w14:textId="77777777" w:rsidR="00D3632B" w:rsidRPr="006556A7" w:rsidRDefault="00D3632B" w:rsidP="00A8721C">
            <w:pPr>
              <w:spacing w:after="160" w:line="259" w:lineRule="auto"/>
            </w:pPr>
          </w:p>
        </w:tc>
      </w:tr>
      <w:tr w:rsidR="00D3632B" w:rsidRPr="006556A7" w14:paraId="4EACA83B" w14:textId="77777777" w:rsidTr="00A8721C">
        <w:tc>
          <w:tcPr>
            <w:tcW w:w="6342" w:type="dxa"/>
            <w:gridSpan w:val="6"/>
            <w:tcBorders>
              <w:left w:val="single" w:sz="4" w:space="0" w:color="auto"/>
            </w:tcBorders>
          </w:tcPr>
          <w:p w14:paraId="4BC491BA" w14:textId="77777777" w:rsidR="00D3632B" w:rsidRPr="006B6C3D" w:rsidRDefault="00D3632B" w:rsidP="00A8721C">
            <w:pPr>
              <w:spacing w:line="259" w:lineRule="auto"/>
            </w:pPr>
            <w:r w:rsidRPr="006B6C3D">
              <w:t>Mannskap/Timeforbruk</w:t>
            </w:r>
          </w:p>
        </w:tc>
        <w:tc>
          <w:tcPr>
            <w:tcW w:w="3198" w:type="dxa"/>
            <w:gridSpan w:val="3"/>
            <w:tcBorders>
              <w:right w:val="single" w:sz="4" w:space="0" w:color="auto"/>
            </w:tcBorders>
          </w:tcPr>
          <w:p w14:paraId="4F175F37" w14:textId="77777777" w:rsidR="00D3632B" w:rsidRPr="006B6C3D" w:rsidRDefault="00D3632B" w:rsidP="00A8721C">
            <w:pPr>
              <w:spacing w:line="259" w:lineRule="auto"/>
            </w:pPr>
            <w:r w:rsidRPr="006B6C3D">
              <w:t>Bruk av overtid</w:t>
            </w:r>
          </w:p>
        </w:tc>
      </w:tr>
      <w:tr w:rsidR="00D3632B" w:rsidRPr="006556A7" w14:paraId="6B112CA4" w14:textId="77777777" w:rsidTr="00A8721C">
        <w:tc>
          <w:tcPr>
            <w:tcW w:w="1806" w:type="dxa"/>
            <w:tcBorders>
              <w:top w:val="single" w:sz="6" w:space="0" w:color="auto"/>
              <w:left w:val="single" w:sz="4" w:space="0" w:color="auto"/>
              <w:bottom w:val="single" w:sz="12" w:space="0" w:color="auto"/>
              <w:right w:val="single" w:sz="6" w:space="0" w:color="auto"/>
            </w:tcBorders>
          </w:tcPr>
          <w:p w14:paraId="50BEC4D0" w14:textId="77777777" w:rsidR="00D3632B" w:rsidRPr="006556A7" w:rsidRDefault="00D3632B" w:rsidP="00A8721C">
            <w:pPr>
              <w:spacing w:line="259" w:lineRule="auto"/>
            </w:pPr>
            <w:r w:rsidRPr="006556A7">
              <w:t>Antall</w:t>
            </w:r>
          </w:p>
        </w:tc>
        <w:tc>
          <w:tcPr>
            <w:tcW w:w="1134" w:type="dxa"/>
            <w:tcBorders>
              <w:top w:val="single" w:sz="6" w:space="0" w:color="auto"/>
              <w:left w:val="single" w:sz="6" w:space="0" w:color="auto"/>
              <w:bottom w:val="single" w:sz="12" w:space="0" w:color="auto"/>
              <w:right w:val="single" w:sz="6" w:space="0" w:color="auto"/>
            </w:tcBorders>
          </w:tcPr>
          <w:p w14:paraId="41913030" w14:textId="77777777" w:rsidR="00D3632B" w:rsidRPr="006556A7" w:rsidRDefault="00D3632B" w:rsidP="00A8721C">
            <w:pPr>
              <w:spacing w:line="259" w:lineRule="auto"/>
            </w:pPr>
            <w:r w:rsidRPr="006556A7">
              <w:t>Mannskap</w:t>
            </w:r>
          </w:p>
        </w:tc>
        <w:tc>
          <w:tcPr>
            <w:tcW w:w="1134" w:type="dxa"/>
            <w:tcBorders>
              <w:top w:val="single" w:sz="6" w:space="0" w:color="auto"/>
              <w:left w:val="single" w:sz="6" w:space="0" w:color="auto"/>
              <w:bottom w:val="single" w:sz="12" w:space="0" w:color="auto"/>
              <w:right w:val="single" w:sz="6" w:space="0" w:color="auto"/>
            </w:tcBorders>
          </w:tcPr>
          <w:p w14:paraId="79F265FE" w14:textId="77777777" w:rsidR="00D3632B" w:rsidRPr="006556A7" w:rsidRDefault="00D3632B" w:rsidP="00A8721C">
            <w:pPr>
              <w:spacing w:line="259" w:lineRule="auto"/>
            </w:pPr>
            <w:r w:rsidRPr="006556A7">
              <w:t>Timer i perioden</w:t>
            </w:r>
          </w:p>
        </w:tc>
        <w:tc>
          <w:tcPr>
            <w:tcW w:w="969" w:type="dxa"/>
            <w:tcBorders>
              <w:top w:val="single" w:sz="6" w:space="0" w:color="auto"/>
              <w:left w:val="single" w:sz="6" w:space="0" w:color="auto"/>
              <w:bottom w:val="single" w:sz="12" w:space="0" w:color="auto"/>
              <w:right w:val="single" w:sz="6" w:space="0" w:color="auto"/>
            </w:tcBorders>
          </w:tcPr>
          <w:p w14:paraId="633FC931" w14:textId="77777777" w:rsidR="00D3632B" w:rsidRPr="006556A7" w:rsidRDefault="00D3632B" w:rsidP="00A8721C">
            <w:pPr>
              <w:spacing w:line="259" w:lineRule="auto"/>
            </w:pPr>
            <w:r w:rsidRPr="006556A7">
              <w:t>Timer i år</w:t>
            </w:r>
          </w:p>
        </w:tc>
        <w:tc>
          <w:tcPr>
            <w:tcW w:w="1131" w:type="dxa"/>
            <w:tcBorders>
              <w:top w:val="single" w:sz="6" w:space="0" w:color="auto"/>
              <w:left w:val="single" w:sz="6" w:space="0" w:color="auto"/>
              <w:bottom w:val="single" w:sz="12" w:space="0" w:color="auto"/>
              <w:right w:val="single" w:sz="6" w:space="0" w:color="auto"/>
            </w:tcBorders>
          </w:tcPr>
          <w:p w14:paraId="211649D3" w14:textId="77777777" w:rsidR="00D3632B" w:rsidRPr="006556A7" w:rsidRDefault="00D3632B" w:rsidP="00A8721C">
            <w:pPr>
              <w:spacing w:line="259" w:lineRule="auto"/>
            </w:pPr>
            <w:r w:rsidRPr="006556A7">
              <w:t>Timer fra byggestart</w:t>
            </w:r>
          </w:p>
        </w:tc>
        <w:tc>
          <w:tcPr>
            <w:tcW w:w="168" w:type="dxa"/>
            <w:tcBorders>
              <w:left w:val="single" w:sz="6" w:space="0" w:color="auto"/>
              <w:right w:val="single" w:sz="6" w:space="0" w:color="auto"/>
            </w:tcBorders>
          </w:tcPr>
          <w:p w14:paraId="6F1AE224" w14:textId="77777777" w:rsidR="00D3632B" w:rsidRPr="006556A7" w:rsidRDefault="00D3632B" w:rsidP="00A8721C">
            <w:pPr>
              <w:spacing w:line="259" w:lineRule="auto"/>
            </w:pPr>
          </w:p>
        </w:tc>
        <w:tc>
          <w:tcPr>
            <w:tcW w:w="993" w:type="dxa"/>
            <w:tcBorders>
              <w:top w:val="single" w:sz="6" w:space="0" w:color="auto"/>
              <w:left w:val="nil"/>
              <w:bottom w:val="single" w:sz="12" w:space="0" w:color="auto"/>
              <w:right w:val="single" w:sz="6" w:space="0" w:color="auto"/>
            </w:tcBorders>
          </w:tcPr>
          <w:p w14:paraId="75626BA5" w14:textId="77777777" w:rsidR="00D3632B" w:rsidRPr="006556A7" w:rsidRDefault="00D3632B" w:rsidP="00A8721C">
            <w:pPr>
              <w:spacing w:line="259" w:lineRule="auto"/>
            </w:pPr>
            <w:r w:rsidRPr="006556A7">
              <w:t>Timer i perioden</w:t>
            </w:r>
          </w:p>
        </w:tc>
        <w:tc>
          <w:tcPr>
            <w:tcW w:w="1134" w:type="dxa"/>
            <w:tcBorders>
              <w:top w:val="single" w:sz="6" w:space="0" w:color="auto"/>
              <w:left w:val="single" w:sz="6" w:space="0" w:color="auto"/>
              <w:bottom w:val="single" w:sz="12" w:space="0" w:color="auto"/>
              <w:right w:val="single" w:sz="6" w:space="0" w:color="auto"/>
            </w:tcBorders>
          </w:tcPr>
          <w:p w14:paraId="5BC8A0C9" w14:textId="77777777" w:rsidR="00D3632B" w:rsidRPr="006556A7" w:rsidRDefault="00D3632B" w:rsidP="00A8721C">
            <w:pPr>
              <w:spacing w:line="259" w:lineRule="auto"/>
            </w:pPr>
            <w:r w:rsidRPr="006556A7">
              <w:t>Timer i år</w:t>
            </w:r>
          </w:p>
        </w:tc>
        <w:tc>
          <w:tcPr>
            <w:tcW w:w="1071" w:type="dxa"/>
            <w:tcBorders>
              <w:top w:val="single" w:sz="6" w:space="0" w:color="auto"/>
              <w:left w:val="single" w:sz="6" w:space="0" w:color="auto"/>
              <w:bottom w:val="single" w:sz="12" w:space="0" w:color="auto"/>
              <w:right w:val="single" w:sz="4" w:space="0" w:color="auto"/>
            </w:tcBorders>
          </w:tcPr>
          <w:p w14:paraId="3ACD24FF" w14:textId="77777777" w:rsidR="00D3632B" w:rsidRPr="006556A7" w:rsidRDefault="00D3632B" w:rsidP="00A8721C">
            <w:pPr>
              <w:spacing w:line="259" w:lineRule="auto"/>
            </w:pPr>
            <w:r w:rsidRPr="006556A7">
              <w:t>Timer fra byggestart</w:t>
            </w:r>
          </w:p>
        </w:tc>
      </w:tr>
      <w:tr w:rsidR="00D3632B" w:rsidRPr="006556A7" w14:paraId="2D7AD7DE" w14:textId="77777777" w:rsidTr="00A8721C">
        <w:tc>
          <w:tcPr>
            <w:tcW w:w="1806" w:type="dxa"/>
            <w:tcBorders>
              <w:left w:val="single" w:sz="4" w:space="0" w:color="auto"/>
              <w:right w:val="single" w:sz="6" w:space="0" w:color="auto"/>
            </w:tcBorders>
          </w:tcPr>
          <w:p w14:paraId="0CEA7FE6" w14:textId="77777777" w:rsidR="00D3632B" w:rsidRPr="006556A7" w:rsidRDefault="00D3632B" w:rsidP="00A8721C">
            <w:pPr>
              <w:spacing w:line="259" w:lineRule="auto"/>
            </w:pPr>
            <w:proofErr w:type="spellStart"/>
            <w:r w:rsidRPr="006556A7">
              <w:t>H.Entr</w:t>
            </w:r>
            <w:proofErr w:type="spellEnd"/>
            <w:r w:rsidRPr="006556A7">
              <w:t>. ansatte</w:t>
            </w:r>
          </w:p>
        </w:tc>
        <w:tc>
          <w:tcPr>
            <w:tcW w:w="1134" w:type="dxa"/>
            <w:tcBorders>
              <w:left w:val="single" w:sz="6" w:space="0" w:color="auto"/>
              <w:right w:val="single" w:sz="6" w:space="0" w:color="auto"/>
            </w:tcBorders>
          </w:tcPr>
          <w:p w14:paraId="1B3958D3" w14:textId="77777777" w:rsidR="00D3632B" w:rsidRPr="006556A7" w:rsidRDefault="00D3632B" w:rsidP="00A8721C">
            <w:pPr>
              <w:spacing w:line="259" w:lineRule="auto"/>
            </w:pPr>
          </w:p>
        </w:tc>
        <w:tc>
          <w:tcPr>
            <w:tcW w:w="1134" w:type="dxa"/>
            <w:tcBorders>
              <w:left w:val="single" w:sz="6" w:space="0" w:color="auto"/>
              <w:right w:val="single" w:sz="6" w:space="0" w:color="auto"/>
            </w:tcBorders>
          </w:tcPr>
          <w:p w14:paraId="021147F6" w14:textId="77777777" w:rsidR="00D3632B" w:rsidRPr="006556A7" w:rsidRDefault="00D3632B" w:rsidP="00A8721C">
            <w:pPr>
              <w:spacing w:line="259" w:lineRule="auto"/>
            </w:pPr>
          </w:p>
        </w:tc>
        <w:tc>
          <w:tcPr>
            <w:tcW w:w="969" w:type="dxa"/>
            <w:tcBorders>
              <w:left w:val="single" w:sz="6" w:space="0" w:color="auto"/>
              <w:right w:val="single" w:sz="6" w:space="0" w:color="auto"/>
            </w:tcBorders>
          </w:tcPr>
          <w:p w14:paraId="6C024969" w14:textId="77777777" w:rsidR="00D3632B" w:rsidRPr="006556A7" w:rsidRDefault="00D3632B" w:rsidP="00A8721C">
            <w:pPr>
              <w:spacing w:line="259" w:lineRule="auto"/>
            </w:pPr>
          </w:p>
        </w:tc>
        <w:tc>
          <w:tcPr>
            <w:tcW w:w="1131" w:type="dxa"/>
            <w:tcBorders>
              <w:left w:val="single" w:sz="6" w:space="0" w:color="auto"/>
              <w:right w:val="single" w:sz="6" w:space="0" w:color="auto"/>
            </w:tcBorders>
          </w:tcPr>
          <w:p w14:paraId="2EC71EF5" w14:textId="77777777" w:rsidR="00D3632B" w:rsidRPr="006556A7" w:rsidRDefault="00D3632B" w:rsidP="00A8721C">
            <w:pPr>
              <w:spacing w:line="259" w:lineRule="auto"/>
            </w:pPr>
          </w:p>
        </w:tc>
        <w:tc>
          <w:tcPr>
            <w:tcW w:w="168" w:type="dxa"/>
            <w:tcBorders>
              <w:left w:val="single" w:sz="6" w:space="0" w:color="auto"/>
              <w:right w:val="single" w:sz="6" w:space="0" w:color="auto"/>
            </w:tcBorders>
          </w:tcPr>
          <w:p w14:paraId="27FB7772" w14:textId="77777777" w:rsidR="00D3632B" w:rsidRPr="006556A7" w:rsidRDefault="00D3632B" w:rsidP="00A8721C">
            <w:pPr>
              <w:spacing w:line="259" w:lineRule="auto"/>
            </w:pPr>
          </w:p>
        </w:tc>
        <w:tc>
          <w:tcPr>
            <w:tcW w:w="993" w:type="dxa"/>
            <w:tcBorders>
              <w:left w:val="nil"/>
              <w:right w:val="single" w:sz="6" w:space="0" w:color="auto"/>
            </w:tcBorders>
          </w:tcPr>
          <w:p w14:paraId="75220D1A" w14:textId="77777777" w:rsidR="00D3632B" w:rsidRPr="006556A7" w:rsidRDefault="00D3632B" w:rsidP="00A8721C">
            <w:pPr>
              <w:spacing w:line="259" w:lineRule="auto"/>
            </w:pPr>
          </w:p>
        </w:tc>
        <w:tc>
          <w:tcPr>
            <w:tcW w:w="1134" w:type="dxa"/>
            <w:tcBorders>
              <w:left w:val="single" w:sz="6" w:space="0" w:color="auto"/>
              <w:right w:val="single" w:sz="6" w:space="0" w:color="auto"/>
            </w:tcBorders>
          </w:tcPr>
          <w:p w14:paraId="365DA398" w14:textId="77777777" w:rsidR="00D3632B" w:rsidRPr="006556A7" w:rsidRDefault="00D3632B" w:rsidP="00A8721C">
            <w:pPr>
              <w:spacing w:line="259" w:lineRule="auto"/>
            </w:pPr>
          </w:p>
        </w:tc>
        <w:tc>
          <w:tcPr>
            <w:tcW w:w="1071" w:type="dxa"/>
            <w:tcBorders>
              <w:left w:val="single" w:sz="6" w:space="0" w:color="auto"/>
              <w:right w:val="single" w:sz="4" w:space="0" w:color="auto"/>
            </w:tcBorders>
          </w:tcPr>
          <w:p w14:paraId="4159CF84" w14:textId="77777777" w:rsidR="00D3632B" w:rsidRPr="006556A7" w:rsidRDefault="00D3632B" w:rsidP="00A8721C">
            <w:pPr>
              <w:spacing w:line="259" w:lineRule="auto"/>
            </w:pPr>
          </w:p>
        </w:tc>
      </w:tr>
      <w:tr w:rsidR="00D3632B" w:rsidRPr="006556A7" w14:paraId="4DA18EA5" w14:textId="77777777" w:rsidTr="00A8721C">
        <w:tc>
          <w:tcPr>
            <w:tcW w:w="1806" w:type="dxa"/>
            <w:tcBorders>
              <w:top w:val="single" w:sz="6" w:space="0" w:color="auto"/>
              <w:left w:val="single" w:sz="4" w:space="0" w:color="auto"/>
              <w:bottom w:val="single" w:sz="12" w:space="0" w:color="auto"/>
              <w:right w:val="single" w:sz="6" w:space="0" w:color="auto"/>
            </w:tcBorders>
          </w:tcPr>
          <w:p w14:paraId="5CB81C1D" w14:textId="77777777" w:rsidR="00D3632B" w:rsidRPr="006556A7" w:rsidRDefault="00D3632B" w:rsidP="00A8721C">
            <w:pPr>
              <w:spacing w:line="259" w:lineRule="auto"/>
            </w:pPr>
            <w:proofErr w:type="spellStart"/>
            <w:r w:rsidRPr="006556A7">
              <w:t>U.Entr</w:t>
            </w:r>
            <w:proofErr w:type="spellEnd"/>
            <w:r w:rsidRPr="006556A7">
              <w:t>. ansatte</w:t>
            </w:r>
          </w:p>
        </w:tc>
        <w:tc>
          <w:tcPr>
            <w:tcW w:w="1134" w:type="dxa"/>
            <w:tcBorders>
              <w:top w:val="single" w:sz="6" w:space="0" w:color="auto"/>
              <w:left w:val="single" w:sz="6" w:space="0" w:color="auto"/>
              <w:bottom w:val="single" w:sz="12" w:space="0" w:color="auto"/>
              <w:right w:val="single" w:sz="6" w:space="0" w:color="auto"/>
            </w:tcBorders>
          </w:tcPr>
          <w:p w14:paraId="1E1B74C8" w14:textId="77777777" w:rsidR="00D3632B" w:rsidRPr="006556A7" w:rsidRDefault="00D3632B" w:rsidP="00A8721C">
            <w:pPr>
              <w:spacing w:line="259" w:lineRule="auto"/>
            </w:pPr>
          </w:p>
        </w:tc>
        <w:tc>
          <w:tcPr>
            <w:tcW w:w="1134" w:type="dxa"/>
            <w:tcBorders>
              <w:top w:val="single" w:sz="6" w:space="0" w:color="auto"/>
              <w:left w:val="single" w:sz="6" w:space="0" w:color="auto"/>
              <w:bottom w:val="single" w:sz="12" w:space="0" w:color="auto"/>
              <w:right w:val="single" w:sz="6" w:space="0" w:color="auto"/>
            </w:tcBorders>
          </w:tcPr>
          <w:p w14:paraId="1E5BD3E1" w14:textId="77777777" w:rsidR="00D3632B" w:rsidRPr="006556A7" w:rsidRDefault="00D3632B" w:rsidP="00A8721C">
            <w:pPr>
              <w:spacing w:line="259" w:lineRule="auto"/>
            </w:pPr>
          </w:p>
        </w:tc>
        <w:tc>
          <w:tcPr>
            <w:tcW w:w="969" w:type="dxa"/>
            <w:tcBorders>
              <w:top w:val="single" w:sz="6" w:space="0" w:color="auto"/>
              <w:left w:val="single" w:sz="6" w:space="0" w:color="auto"/>
              <w:bottom w:val="single" w:sz="12" w:space="0" w:color="auto"/>
              <w:right w:val="single" w:sz="6" w:space="0" w:color="auto"/>
            </w:tcBorders>
          </w:tcPr>
          <w:p w14:paraId="43DC338F" w14:textId="77777777" w:rsidR="00D3632B" w:rsidRPr="006556A7" w:rsidRDefault="00D3632B" w:rsidP="00A8721C">
            <w:pPr>
              <w:spacing w:line="259" w:lineRule="auto"/>
            </w:pPr>
          </w:p>
        </w:tc>
        <w:tc>
          <w:tcPr>
            <w:tcW w:w="1131" w:type="dxa"/>
            <w:tcBorders>
              <w:top w:val="single" w:sz="6" w:space="0" w:color="auto"/>
              <w:left w:val="single" w:sz="6" w:space="0" w:color="auto"/>
              <w:bottom w:val="single" w:sz="12" w:space="0" w:color="auto"/>
              <w:right w:val="single" w:sz="6" w:space="0" w:color="auto"/>
            </w:tcBorders>
          </w:tcPr>
          <w:p w14:paraId="71B2C019" w14:textId="77777777" w:rsidR="00D3632B" w:rsidRPr="006556A7" w:rsidRDefault="00D3632B" w:rsidP="00A8721C">
            <w:pPr>
              <w:spacing w:line="259" w:lineRule="auto"/>
            </w:pPr>
          </w:p>
        </w:tc>
        <w:tc>
          <w:tcPr>
            <w:tcW w:w="168" w:type="dxa"/>
            <w:tcBorders>
              <w:left w:val="single" w:sz="6" w:space="0" w:color="auto"/>
              <w:right w:val="single" w:sz="6" w:space="0" w:color="auto"/>
            </w:tcBorders>
          </w:tcPr>
          <w:p w14:paraId="71808666" w14:textId="77777777" w:rsidR="00D3632B" w:rsidRPr="006556A7" w:rsidRDefault="00D3632B" w:rsidP="00A8721C">
            <w:pPr>
              <w:spacing w:line="259" w:lineRule="auto"/>
            </w:pPr>
          </w:p>
        </w:tc>
        <w:tc>
          <w:tcPr>
            <w:tcW w:w="993" w:type="dxa"/>
            <w:tcBorders>
              <w:top w:val="single" w:sz="6" w:space="0" w:color="auto"/>
              <w:left w:val="nil"/>
              <w:bottom w:val="single" w:sz="12" w:space="0" w:color="auto"/>
              <w:right w:val="single" w:sz="6" w:space="0" w:color="auto"/>
            </w:tcBorders>
          </w:tcPr>
          <w:p w14:paraId="6AB0F90E" w14:textId="77777777" w:rsidR="00D3632B" w:rsidRPr="006556A7" w:rsidRDefault="00D3632B" w:rsidP="00A8721C">
            <w:pPr>
              <w:spacing w:line="259" w:lineRule="auto"/>
            </w:pPr>
          </w:p>
        </w:tc>
        <w:tc>
          <w:tcPr>
            <w:tcW w:w="1134" w:type="dxa"/>
            <w:tcBorders>
              <w:top w:val="single" w:sz="6" w:space="0" w:color="auto"/>
              <w:left w:val="single" w:sz="6" w:space="0" w:color="auto"/>
              <w:bottom w:val="single" w:sz="12" w:space="0" w:color="auto"/>
              <w:right w:val="single" w:sz="6" w:space="0" w:color="auto"/>
            </w:tcBorders>
          </w:tcPr>
          <w:p w14:paraId="224F6D9F" w14:textId="77777777" w:rsidR="00D3632B" w:rsidRPr="006556A7" w:rsidRDefault="00D3632B" w:rsidP="00A8721C">
            <w:pPr>
              <w:spacing w:line="259" w:lineRule="auto"/>
            </w:pPr>
          </w:p>
        </w:tc>
        <w:tc>
          <w:tcPr>
            <w:tcW w:w="1071" w:type="dxa"/>
            <w:tcBorders>
              <w:top w:val="single" w:sz="6" w:space="0" w:color="auto"/>
              <w:left w:val="single" w:sz="6" w:space="0" w:color="auto"/>
              <w:bottom w:val="single" w:sz="12" w:space="0" w:color="auto"/>
              <w:right w:val="single" w:sz="4" w:space="0" w:color="auto"/>
            </w:tcBorders>
          </w:tcPr>
          <w:p w14:paraId="5C2D36F0" w14:textId="77777777" w:rsidR="00D3632B" w:rsidRPr="006556A7" w:rsidRDefault="00D3632B" w:rsidP="00A8721C">
            <w:pPr>
              <w:spacing w:line="259" w:lineRule="auto"/>
            </w:pPr>
          </w:p>
        </w:tc>
      </w:tr>
      <w:tr w:rsidR="00D3632B" w:rsidRPr="006556A7" w14:paraId="7C0A324C" w14:textId="77777777" w:rsidTr="00A8721C">
        <w:trPr>
          <w:trHeight w:val="295"/>
        </w:trPr>
        <w:tc>
          <w:tcPr>
            <w:tcW w:w="1806" w:type="dxa"/>
            <w:tcBorders>
              <w:top w:val="single" w:sz="12" w:space="0" w:color="auto"/>
              <w:left w:val="single" w:sz="4" w:space="0" w:color="auto"/>
              <w:bottom w:val="single" w:sz="4" w:space="0" w:color="auto"/>
              <w:right w:val="single" w:sz="6" w:space="0" w:color="auto"/>
            </w:tcBorders>
          </w:tcPr>
          <w:p w14:paraId="49EA3AA4" w14:textId="77777777" w:rsidR="00D3632B" w:rsidRPr="006556A7" w:rsidRDefault="00D3632B" w:rsidP="00A8721C">
            <w:pPr>
              <w:spacing w:line="259" w:lineRule="auto"/>
            </w:pPr>
            <w:r w:rsidRPr="006556A7">
              <w:t>Totalt</w:t>
            </w:r>
          </w:p>
        </w:tc>
        <w:tc>
          <w:tcPr>
            <w:tcW w:w="1134" w:type="dxa"/>
            <w:tcBorders>
              <w:top w:val="single" w:sz="12" w:space="0" w:color="auto"/>
              <w:left w:val="single" w:sz="6" w:space="0" w:color="auto"/>
              <w:bottom w:val="single" w:sz="4" w:space="0" w:color="auto"/>
              <w:right w:val="single" w:sz="6" w:space="0" w:color="auto"/>
            </w:tcBorders>
          </w:tcPr>
          <w:p w14:paraId="39D8723B" w14:textId="77777777" w:rsidR="00D3632B" w:rsidRPr="006556A7" w:rsidRDefault="00D3632B" w:rsidP="00A8721C">
            <w:pPr>
              <w:spacing w:line="259" w:lineRule="auto"/>
            </w:pPr>
          </w:p>
        </w:tc>
        <w:tc>
          <w:tcPr>
            <w:tcW w:w="1134" w:type="dxa"/>
            <w:tcBorders>
              <w:top w:val="single" w:sz="12" w:space="0" w:color="auto"/>
              <w:left w:val="single" w:sz="6" w:space="0" w:color="auto"/>
              <w:bottom w:val="single" w:sz="4" w:space="0" w:color="auto"/>
              <w:right w:val="single" w:sz="6" w:space="0" w:color="auto"/>
            </w:tcBorders>
          </w:tcPr>
          <w:p w14:paraId="3FA3144E" w14:textId="77777777" w:rsidR="00D3632B" w:rsidRPr="006556A7" w:rsidRDefault="00D3632B" w:rsidP="00A8721C">
            <w:pPr>
              <w:spacing w:line="259" w:lineRule="auto"/>
            </w:pPr>
          </w:p>
        </w:tc>
        <w:tc>
          <w:tcPr>
            <w:tcW w:w="969" w:type="dxa"/>
            <w:tcBorders>
              <w:top w:val="single" w:sz="12" w:space="0" w:color="auto"/>
              <w:left w:val="single" w:sz="6" w:space="0" w:color="auto"/>
              <w:bottom w:val="single" w:sz="4" w:space="0" w:color="auto"/>
              <w:right w:val="single" w:sz="6" w:space="0" w:color="auto"/>
            </w:tcBorders>
          </w:tcPr>
          <w:p w14:paraId="6E4ECA20" w14:textId="77777777" w:rsidR="00D3632B" w:rsidRPr="006556A7" w:rsidRDefault="00D3632B" w:rsidP="00A8721C">
            <w:pPr>
              <w:spacing w:line="259" w:lineRule="auto"/>
            </w:pPr>
          </w:p>
        </w:tc>
        <w:tc>
          <w:tcPr>
            <w:tcW w:w="1131" w:type="dxa"/>
            <w:tcBorders>
              <w:top w:val="single" w:sz="12" w:space="0" w:color="auto"/>
              <w:left w:val="single" w:sz="6" w:space="0" w:color="auto"/>
              <w:bottom w:val="single" w:sz="4" w:space="0" w:color="auto"/>
              <w:right w:val="single" w:sz="6" w:space="0" w:color="auto"/>
            </w:tcBorders>
          </w:tcPr>
          <w:p w14:paraId="5FAD2D00" w14:textId="77777777" w:rsidR="00D3632B" w:rsidRPr="006556A7" w:rsidRDefault="00D3632B" w:rsidP="00A8721C">
            <w:pPr>
              <w:spacing w:line="259" w:lineRule="auto"/>
            </w:pPr>
          </w:p>
        </w:tc>
        <w:tc>
          <w:tcPr>
            <w:tcW w:w="168" w:type="dxa"/>
            <w:tcBorders>
              <w:left w:val="single" w:sz="6" w:space="0" w:color="auto"/>
              <w:right w:val="single" w:sz="6" w:space="0" w:color="auto"/>
            </w:tcBorders>
          </w:tcPr>
          <w:p w14:paraId="11A4511D" w14:textId="77777777" w:rsidR="00D3632B" w:rsidRPr="006556A7" w:rsidRDefault="00D3632B" w:rsidP="00A8721C">
            <w:pPr>
              <w:spacing w:line="259" w:lineRule="auto"/>
            </w:pPr>
          </w:p>
        </w:tc>
        <w:tc>
          <w:tcPr>
            <w:tcW w:w="993" w:type="dxa"/>
            <w:tcBorders>
              <w:top w:val="single" w:sz="12" w:space="0" w:color="auto"/>
              <w:left w:val="nil"/>
              <w:bottom w:val="single" w:sz="4" w:space="0" w:color="auto"/>
              <w:right w:val="single" w:sz="6" w:space="0" w:color="auto"/>
            </w:tcBorders>
          </w:tcPr>
          <w:p w14:paraId="67C87F87" w14:textId="77777777" w:rsidR="00D3632B" w:rsidRPr="006556A7" w:rsidRDefault="00D3632B" w:rsidP="00A8721C">
            <w:pPr>
              <w:spacing w:line="259" w:lineRule="auto"/>
            </w:pPr>
          </w:p>
        </w:tc>
        <w:tc>
          <w:tcPr>
            <w:tcW w:w="1134" w:type="dxa"/>
            <w:tcBorders>
              <w:top w:val="single" w:sz="12" w:space="0" w:color="auto"/>
              <w:left w:val="single" w:sz="6" w:space="0" w:color="auto"/>
              <w:bottom w:val="single" w:sz="4" w:space="0" w:color="auto"/>
              <w:right w:val="single" w:sz="6" w:space="0" w:color="auto"/>
            </w:tcBorders>
          </w:tcPr>
          <w:p w14:paraId="11D14E83" w14:textId="77777777" w:rsidR="00D3632B" w:rsidRPr="006556A7" w:rsidRDefault="00D3632B" w:rsidP="00A8721C">
            <w:pPr>
              <w:spacing w:line="259" w:lineRule="auto"/>
            </w:pPr>
          </w:p>
        </w:tc>
        <w:tc>
          <w:tcPr>
            <w:tcW w:w="1071" w:type="dxa"/>
            <w:tcBorders>
              <w:top w:val="single" w:sz="12" w:space="0" w:color="auto"/>
              <w:left w:val="single" w:sz="6" w:space="0" w:color="auto"/>
              <w:bottom w:val="single" w:sz="4" w:space="0" w:color="auto"/>
              <w:right w:val="single" w:sz="4" w:space="0" w:color="auto"/>
            </w:tcBorders>
          </w:tcPr>
          <w:p w14:paraId="25BDC3B8" w14:textId="77777777" w:rsidR="00D3632B" w:rsidRPr="006556A7" w:rsidRDefault="00D3632B" w:rsidP="00A8721C">
            <w:pPr>
              <w:spacing w:line="259" w:lineRule="auto"/>
            </w:pPr>
          </w:p>
        </w:tc>
      </w:tr>
    </w:tbl>
    <w:p w14:paraId="2E388040" w14:textId="77777777" w:rsidR="00D3632B" w:rsidRDefault="00D3632B" w:rsidP="00D3632B">
      <w:pPr>
        <w:spacing w:line="259" w:lineRule="auto"/>
      </w:pPr>
    </w:p>
    <w:tbl>
      <w:tblPr>
        <w:tblW w:w="6768" w:type="dxa"/>
        <w:tblInd w:w="-110" w:type="dxa"/>
        <w:tblLayout w:type="fixed"/>
        <w:tblCellMar>
          <w:left w:w="70" w:type="dxa"/>
          <w:right w:w="70" w:type="dxa"/>
        </w:tblCellMar>
        <w:tblLook w:val="0000" w:firstRow="0" w:lastRow="0" w:firstColumn="0" w:lastColumn="0" w:noHBand="0" w:noVBand="0"/>
      </w:tblPr>
      <w:tblGrid>
        <w:gridCol w:w="1806"/>
        <w:gridCol w:w="1134"/>
        <w:gridCol w:w="1134"/>
        <w:gridCol w:w="969"/>
        <w:gridCol w:w="714"/>
        <w:gridCol w:w="1011"/>
      </w:tblGrid>
      <w:tr w:rsidR="00D3632B" w:rsidRPr="006556A7" w14:paraId="346B3CB2" w14:textId="77777777" w:rsidTr="00A8721C">
        <w:tc>
          <w:tcPr>
            <w:tcW w:w="1806" w:type="dxa"/>
            <w:tcBorders>
              <w:top w:val="single" w:sz="4" w:space="0" w:color="auto"/>
              <w:left w:val="single" w:sz="4" w:space="0" w:color="auto"/>
              <w:bottom w:val="single" w:sz="12" w:space="0" w:color="auto"/>
              <w:right w:val="single" w:sz="6" w:space="0" w:color="auto"/>
            </w:tcBorders>
          </w:tcPr>
          <w:p w14:paraId="489CEDCB" w14:textId="77777777" w:rsidR="00D3632B" w:rsidRPr="006556A7" w:rsidRDefault="00D3632B" w:rsidP="00A8721C">
            <w:pPr>
              <w:spacing w:line="259" w:lineRule="auto"/>
            </w:pPr>
            <w:r w:rsidRPr="006556A7">
              <w:t>Antall</w:t>
            </w:r>
          </w:p>
        </w:tc>
        <w:tc>
          <w:tcPr>
            <w:tcW w:w="1134" w:type="dxa"/>
            <w:tcBorders>
              <w:top w:val="single" w:sz="4" w:space="0" w:color="auto"/>
              <w:left w:val="single" w:sz="6" w:space="0" w:color="auto"/>
              <w:bottom w:val="single" w:sz="12" w:space="0" w:color="auto"/>
              <w:right w:val="single" w:sz="6" w:space="0" w:color="auto"/>
            </w:tcBorders>
          </w:tcPr>
          <w:p w14:paraId="475B56B8" w14:textId="77777777" w:rsidR="00D3632B" w:rsidRPr="006556A7" w:rsidRDefault="00D3632B" w:rsidP="00A8721C">
            <w:pPr>
              <w:spacing w:line="259" w:lineRule="auto"/>
            </w:pPr>
            <w:r w:rsidRPr="006556A7">
              <w:t>Mannskap</w:t>
            </w:r>
          </w:p>
        </w:tc>
        <w:tc>
          <w:tcPr>
            <w:tcW w:w="1134" w:type="dxa"/>
            <w:tcBorders>
              <w:top w:val="single" w:sz="4" w:space="0" w:color="auto"/>
              <w:left w:val="single" w:sz="6" w:space="0" w:color="auto"/>
              <w:bottom w:val="single" w:sz="12" w:space="0" w:color="auto"/>
              <w:right w:val="single" w:sz="6" w:space="0" w:color="auto"/>
            </w:tcBorders>
          </w:tcPr>
          <w:p w14:paraId="161A9FBF" w14:textId="77777777" w:rsidR="00D3632B" w:rsidRPr="006556A7" w:rsidRDefault="00D3632B" w:rsidP="00A8721C">
            <w:pPr>
              <w:spacing w:line="259" w:lineRule="auto"/>
            </w:pPr>
            <w:r w:rsidRPr="006556A7">
              <w:t>Timer i perioden</w:t>
            </w:r>
          </w:p>
        </w:tc>
        <w:tc>
          <w:tcPr>
            <w:tcW w:w="969" w:type="dxa"/>
            <w:tcBorders>
              <w:top w:val="single" w:sz="4" w:space="0" w:color="auto"/>
              <w:left w:val="single" w:sz="6" w:space="0" w:color="auto"/>
              <w:bottom w:val="single" w:sz="12" w:space="0" w:color="auto"/>
              <w:right w:val="single" w:sz="6" w:space="0" w:color="auto"/>
            </w:tcBorders>
          </w:tcPr>
          <w:p w14:paraId="166F2021" w14:textId="77777777" w:rsidR="00D3632B" w:rsidRPr="006556A7" w:rsidRDefault="00D3632B" w:rsidP="00A8721C">
            <w:pPr>
              <w:spacing w:line="259" w:lineRule="auto"/>
            </w:pPr>
            <w:r>
              <w:t xml:space="preserve">% av </w:t>
            </w:r>
            <w:proofErr w:type="spellStart"/>
            <w:r>
              <w:t>tot</w:t>
            </w:r>
            <w:proofErr w:type="spellEnd"/>
            <w:r>
              <w:t xml:space="preserve">. </w:t>
            </w:r>
            <w:r w:rsidRPr="006556A7">
              <w:t>timer i per</w:t>
            </w:r>
            <w:r>
              <w:t>ioden</w:t>
            </w:r>
          </w:p>
        </w:tc>
        <w:tc>
          <w:tcPr>
            <w:tcW w:w="714" w:type="dxa"/>
            <w:tcBorders>
              <w:top w:val="single" w:sz="4" w:space="0" w:color="auto"/>
              <w:left w:val="single" w:sz="6" w:space="0" w:color="auto"/>
              <w:bottom w:val="single" w:sz="12" w:space="0" w:color="auto"/>
              <w:right w:val="single" w:sz="6" w:space="0" w:color="auto"/>
            </w:tcBorders>
          </w:tcPr>
          <w:p w14:paraId="40305F3D" w14:textId="77777777" w:rsidR="00D3632B" w:rsidRPr="006556A7" w:rsidRDefault="00D3632B" w:rsidP="00A8721C">
            <w:pPr>
              <w:spacing w:line="259" w:lineRule="auto"/>
            </w:pPr>
            <w:r w:rsidRPr="006556A7">
              <w:t xml:space="preserve">Timer akk </w:t>
            </w:r>
          </w:p>
        </w:tc>
        <w:tc>
          <w:tcPr>
            <w:tcW w:w="1011" w:type="dxa"/>
            <w:tcBorders>
              <w:top w:val="single" w:sz="4" w:space="0" w:color="auto"/>
              <w:left w:val="single" w:sz="6" w:space="0" w:color="auto"/>
              <w:bottom w:val="single" w:sz="12" w:space="0" w:color="auto"/>
              <w:right w:val="single" w:sz="4" w:space="0" w:color="auto"/>
            </w:tcBorders>
          </w:tcPr>
          <w:p w14:paraId="1AC28B6B" w14:textId="77777777" w:rsidR="00D3632B" w:rsidRPr="006556A7" w:rsidRDefault="00D3632B" w:rsidP="00A8721C">
            <w:pPr>
              <w:spacing w:line="259" w:lineRule="auto"/>
            </w:pPr>
            <w:r w:rsidRPr="006556A7">
              <w:t>%</w:t>
            </w:r>
            <w:r>
              <w:t xml:space="preserve"> </w:t>
            </w:r>
            <w:r w:rsidRPr="006556A7">
              <w:t>akk</w:t>
            </w:r>
          </w:p>
        </w:tc>
      </w:tr>
      <w:tr w:rsidR="00D3632B" w:rsidRPr="006556A7" w14:paraId="6788957D" w14:textId="77777777" w:rsidTr="00A8721C">
        <w:tc>
          <w:tcPr>
            <w:tcW w:w="1806" w:type="dxa"/>
            <w:tcBorders>
              <w:left w:val="single" w:sz="4" w:space="0" w:color="auto"/>
              <w:bottom w:val="single" w:sz="4" w:space="0" w:color="auto"/>
              <w:right w:val="single" w:sz="6" w:space="0" w:color="auto"/>
            </w:tcBorders>
          </w:tcPr>
          <w:p w14:paraId="110454AE" w14:textId="77777777" w:rsidR="00D3632B" w:rsidRPr="006556A7" w:rsidRDefault="00D3632B" w:rsidP="00A8721C">
            <w:pPr>
              <w:spacing w:line="259" w:lineRule="auto"/>
            </w:pPr>
            <w:r w:rsidRPr="006556A7">
              <w:t>Faglærte håndverkere</w:t>
            </w:r>
          </w:p>
        </w:tc>
        <w:tc>
          <w:tcPr>
            <w:tcW w:w="1134" w:type="dxa"/>
            <w:tcBorders>
              <w:left w:val="single" w:sz="6" w:space="0" w:color="auto"/>
              <w:bottom w:val="single" w:sz="4" w:space="0" w:color="auto"/>
              <w:right w:val="single" w:sz="6" w:space="0" w:color="auto"/>
            </w:tcBorders>
          </w:tcPr>
          <w:p w14:paraId="6E314CC8" w14:textId="77777777" w:rsidR="00D3632B" w:rsidRPr="006556A7" w:rsidRDefault="00D3632B" w:rsidP="00A8721C">
            <w:pPr>
              <w:spacing w:line="259" w:lineRule="auto"/>
            </w:pPr>
          </w:p>
        </w:tc>
        <w:tc>
          <w:tcPr>
            <w:tcW w:w="1134" w:type="dxa"/>
            <w:tcBorders>
              <w:left w:val="single" w:sz="6" w:space="0" w:color="auto"/>
              <w:bottom w:val="single" w:sz="4" w:space="0" w:color="auto"/>
              <w:right w:val="single" w:sz="6" w:space="0" w:color="auto"/>
            </w:tcBorders>
          </w:tcPr>
          <w:p w14:paraId="745B8FFC" w14:textId="77777777" w:rsidR="00D3632B" w:rsidRPr="006556A7" w:rsidRDefault="00D3632B" w:rsidP="00A8721C">
            <w:pPr>
              <w:spacing w:line="259" w:lineRule="auto"/>
            </w:pPr>
          </w:p>
        </w:tc>
        <w:tc>
          <w:tcPr>
            <w:tcW w:w="969" w:type="dxa"/>
            <w:tcBorders>
              <w:left w:val="single" w:sz="6" w:space="0" w:color="auto"/>
              <w:bottom w:val="single" w:sz="4" w:space="0" w:color="auto"/>
              <w:right w:val="single" w:sz="6" w:space="0" w:color="auto"/>
            </w:tcBorders>
          </w:tcPr>
          <w:p w14:paraId="77AFB626" w14:textId="77777777" w:rsidR="00D3632B" w:rsidRPr="006556A7" w:rsidRDefault="00D3632B" w:rsidP="00A8721C">
            <w:pPr>
              <w:spacing w:line="259" w:lineRule="auto"/>
            </w:pPr>
          </w:p>
        </w:tc>
        <w:tc>
          <w:tcPr>
            <w:tcW w:w="714" w:type="dxa"/>
            <w:tcBorders>
              <w:left w:val="single" w:sz="6" w:space="0" w:color="auto"/>
              <w:bottom w:val="single" w:sz="4" w:space="0" w:color="auto"/>
              <w:right w:val="single" w:sz="6" w:space="0" w:color="auto"/>
            </w:tcBorders>
          </w:tcPr>
          <w:p w14:paraId="2AEBB688" w14:textId="77777777" w:rsidR="00D3632B" w:rsidRPr="006556A7" w:rsidRDefault="00D3632B" w:rsidP="00A8721C">
            <w:pPr>
              <w:spacing w:line="259" w:lineRule="auto"/>
            </w:pPr>
          </w:p>
        </w:tc>
        <w:tc>
          <w:tcPr>
            <w:tcW w:w="1011" w:type="dxa"/>
            <w:tcBorders>
              <w:left w:val="single" w:sz="6" w:space="0" w:color="auto"/>
              <w:bottom w:val="single" w:sz="4" w:space="0" w:color="auto"/>
              <w:right w:val="single" w:sz="4" w:space="0" w:color="auto"/>
            </w:tcBorders>
          </w:tcPr>
          <w:p w14:paraId="2FC65A72" w14:textId="77777777" w:rsidR="00D3632B" w:rsidRPr="006556A7" w:rsidRDefault="00D3632B" w:rsidP="00A8721C">
            <w:pPr>
              <w:spacing w:line="259" w:lineRule="auto"/>
            </w:pPr>
          </w:p>
        </w:tc>
      </w:tr>
      <w:tr w:rsidR="00D3632B" w:rsidRPr="006556A7" w14:paraId="061D79C2" w14:textId="77777777" w:rsidTr="00A8721C">
        <w:tc>
          <w:tcPr>
            <w:tcW w:w="1806" w:type="dxa"/>
            <w:tcBorders>
              <w:top w:val="single" w:sz="4" w:space="0" w:color="auto"/>
              <w:left w:val="single" w:sz="4" w:space="0" w:color="auto"/>
              <w:bottom w:val="single" w:sz="4" w:space="0" w:color="auto"/>
              <w:right w:val="single" w:sz="6" w:space="0" w:color="auto"/>
            </w:tcBorders>
          </w:tcPr>
          <w:p w14:paraId="7DDBC096" w14:textId="77777777" w:rsidR="00D3632B" w:rsidRPr="006556A7" w:rsidRDefault="00D3632B" w:rsidP="00A8721C">
            <w:pPr>
              <w:spacing w:line="259" w:lineRule="auto"/>
            </w:pPr>
            <w:r w:rsidRPr="006556A7">
              <w:t>Oppmeldte praksiskandidater</w:t>
            </w:r>
          </w:p>
        </w:tc>
        <w:tc>
          <w:tcPr>
            <w:tcW w:w="1134" w:type="dxa"/>
            <w:tcBorders>
              <w:top w:val="single" w:sz="4" w:space="0" w:color="auto"/>
              <w:left w:val="single" w:sz="6" w:space="0" w:color="auto"/>
              <w:bottom w:val="single" w:sz="4" w:space="0" w:color="auto"/>
              <w:right w:val="single" w:sz="6" w:space="0" w:color="auto"/>
            </w:tcBorders>
          </w:tcPr>
          <w:p w14:paraId="72783512" w14:textId="77777777" w:rsidR="00D3632B" w:rsidRPr="006556A7" w:rsidRDefault="00D3632B" w:rsidP="00A8721C">
            <w:pPr>
              <w:spacing w:line="259" w:lineRule="auto"/>
            </w:pPr>
          </w:p>
        </w:tc>
        <w:tc>
          <w:tcPr>
            <w:tcW w:w="1134" w:type="dxa"/>
            <w:tcBorders>
              <w:top w:val="single" w:sz="4" w:space="0" w:color="auto"/>
              <w:left w:val="single" w:sz="6" w:space="0" w:color="auto"/>
              <w:bottom w:val="single" w:sz="4" w:space="0" w:color="auto"/>
              <w:right w:val="single" w:sz="6" w:space="0" w:color="auto"/>
            </w:tcBorders>
          </w:tcPr>
          <w:p w14:paraId="0898FA0A" w14:textId="77777777" w:rsidR="00D3632B" w:rsidRPr="006556A7" w:rsidRDefault="00D3632B" w:rsidP="00A8721C">
            <w:pPr>
              <w:spacing w:line="259" w:lineRule="auto"/>
            </w:pPr>
          </w:p>
        </w:tc>
        <w:tc>
          <w:tcPr>
            <w:tcW w:w="969" w:type="dxa"/>
            <w:tcBorders>
              <w:top w:val="single" w:sz="4" w:space="0" w:color="auto"/>
              <w:left w:val="single" w:sz="6" w:space="0" w:color="auto"/>
              <w:bottom w:val="single" w:sz="4" w:space="0" w:color="auto"/>
              <w:right w:val="single" w:sz="6" w:space="0" w:color="auto"/>
            </w:tcBorders>
          </w:tcPr>
          <w:p w14:paraId="6FBD06E7" w14:textId="77777777" w:rsidR="00D3632B" w:rsidRPr="006556A7" w:rsidRDefault="00D3632B" w:rsidP="00A8721C">
            <w:pPr>
              <w:spacing w:line="259" w:lineRule="auto"/>
            </w:pPr>
          </w:p>
        </w:tc>
        <w:tc>
          <w:tcPr>
            <w:tcW w:w="714" w:type="dxa"/>
            <w:tcBorders>
              <w:top w:val="single" w:sz="4" w:space="0" w:color="auto"/>
              <w:left w:val="single" w:sz="6" w:space="0" w:color="auto"/>
              <w:bottom w:val="single" w:sz="4" w:space="0" w:color="auto"/>
              <w:right w:val="single" w:sz="6" w:space="0" w:color="auto"/>
            </w:tcBorders>
          </w:tcPr>
          <w:p w14:paraId="41BED1BD" w14:textId="77777777" w:rsidR="00D3632B" w:rsidRPr="006556A7" w:rsidRDefault="00D3632B" w:rsidP="00A8721C">
            <w:pPr>
              <w:spacing w:line="259" w:lineRule="auto"/>
            </w:pPr>
          </w:p>
        </w:tc>
        <w:tc>
          <w:tcPr>
            <w:tcW w:w="1011" w:type="dxa"/>
            <w:tcBorders>
              <w:top w:val="single" w:sz="4" w:space="0" w:color="auto"/>
              <w:left w:val="single" w:sz="6" w:space="0" w:color="auto"/>
              <w:bottom w:val="single" w:sz="4" w:space="0" w:color="auto"/>
              <w:right w:val="single" w:sz="4" w:space="0" w:color="auto"/>
            </w:tcBorders>
          </w:tcPr>
          <w:p w14:paraId="50812962" w14:textId="77777777" w:rsidR="00D3632B" w:rsidRPr="006556A7" w:rsidRDefault="00D3632B" w:rsidP="00A8721C">
            <w:pPr>
              <w:spacing w:line="259" w:lineRule="auto"/>
            </w:pPr>
          </w:p>
        </w:tc>
      </w:tr>
      <w:tr w:rsidR="00D3632B" w:rsidRPr="006556A7" w14:paraId="7D1786DA" w14:textId="77777777" w:rsidTr="00A8721C">
        <w:tc>
          <w:tcPr>
            <w:tcW w:w="1806" w:type="dxa"/>
            <w:tcBorders>
              <w:top w:val="single" w:sz="4" w:space="0" w:color="auto"/>
              <w:left w:val="single" w:sz="4" w:space="0" w:color="auto"/>
              <w:bottom w:val="single" w:sz="12" w:space="0" w:color="auto"/>
              <w:right w:val="single" w:sz="6" w:space="0" w:color="auto"/>
            </w:tcBorders>
          </w:tcPr>
          <w:p w14:paraId="33D4C332" w14:textId="77777777" w:rsidR="00D3632B" w:rsidRDefault="00D3632B" w:rsidP="00A8721C">
            <w:pPr>
              <w:spacing w:line="259" w:lineRule="auto"/>
            </w:pPr>
            <w:r w:rsidRPr="006556A7">
              <w:t>Lærlinger</w:t>
            </w:r>
          </w:p>
          <w:p w14:paraId="04512617" w14:textId="77777777" w:rsidR="00D3632B" w:rsidRPr="006556A7" w:rsidRDefault="00D3632B" w:rsidP="00A8721C">
            <w:pPr>
              <w:spacing w:line="259" w:lineRule="auto"/>
            </w:pPr>
          </w:p>
        </w:tc>
        <w:tc>
          <w:tcPr>
            <w:tcW w:w="1134" w:type="dxa"/>
            <w:tcBorders>
              <w:top w:val="single" w:sz="4" w:space="0" w:color="auto"/>
              <w:left w:val="single" w:sz="6" w:space="0" w:color="auto"/>
              <w:bottom w:val="single" w:sz="12" w:space="0" w:color="auto"/>
              <w:right w:val="single" w:sz="6" w:space="0" w:color="auto"/>
            </w:tcBorders>
          </w:tcPr>
          <w:p w14:paraId="382EFA6D" w14:textId="77777777" w:rsidR="00D3632B" w:rsidRPr="006556A7" w:rsidRDefault="00D3632B" w:rsidP="00A8721C">
            <w:pPr>
              <w:spacing w:line="259" w:lineRule="auto"/>
            </w:pPr>
          </w:p>
        </w:tc>
        <w:tc>
          <w:tcPr>
            <w:tcW w:w="1134" w:type="dxa"/>
            <w:tcBorders>
              <w:top w:val="single" w:sz="4" w:space="0" w:color="auto"/>
              <w:left w:val="single" w:sz="6" w:space="0" w:color="auto"/>
              <w:bottom w:val="single" w:sz="12" w:space="0" w:color="auto"/>
              <w:right w:val="single" w:sz="6" w:space="0" w:color="auto"/>
            </w:tcBorders>
          </w:tcPr>
          <w:p w14:paraId="7D49F8AB" w14:textId="77777777" w:rsidR="00D3632B" w:rsidRPr="006556A7" w:rsidRDefault="00D3632B" w:rsidP="00A8721C">
            <w:pPr>
              <w:spacing w:line="259" w:lineRule="auto"/>
            </w:pPr>
          </w:p>
        </w:tc>
        <w:tc>
          <w:tcPr>
            <w:tcW w:w="969" w:type="dxa"/>
            <w:tcBorders>
              <w:top w:val="single" w:sz="4" w:space="0" w:color="auto"/>
              <w:left w:val="single" w:sz="6" w:space="0" w:color="auto"/>
              <w:bottom w:val="single" w:sz="12" w:space="0" w:color="auto"/>
              <w:right w:val="single" w:sz="6" w:space="0" w:color="auto"/>
            </w:tcBorders>
          </w:tcPr>
          <w:p w14:paraId="19D5A67E" w14:textId="77777777" w:rsidR="00D3632B" w:rsidRPr="006556A7" w:rsidRDefault="00D3632B" w:rsidP="00A8721C">
            <w:pPr>
              <w:spacing w:line="259" w:lineRule="auto"/>
            </w:pPr>
          </w:p>
        </w:tc>
        <w:tc>
          <w:tcPr>
            <w:tcW w:w="714" w:type="dxa"/>
            <w:tcBorders>
              <w:top w:val="single" w:sz="4" w:space="0" w:color="auto"/>
              <w:left w:val="single" w:sz="6" w:space="0" w:color="auto"/>
              <w:bottom w:val="single" w:sz="12" w:space="0" w:color="auto"/>
              <w:right w:val="single" w:sz="6" w:space="0" w:color="auto"/>
            </w:tcBorders>
          </w:tcPr>
          <w:p w14:paraId="3460F8AE" w14:textId="77777777" w:rsidR="00D3632B" w:rsidRPr="006556A7" w:rsidRDefault="00D3632B" w:rsidP="00A8721C">
            <w:pPr>
              <w:spacing w:line="259" w:lineRule="auto"/>
            </w:pPr>
          </w:p>
        </w:tc>
        <w:tc>
          <w:tcPr>
            <w:tcW w:w="1011" w:type="dxa"/>
            <w:tcBorders>
              <w:top w:val="single" w:sz="4" w:space="0" w:color="auto"/>
              <w:left w:val="single" w:sz="6" w:space="0" w:color="auto"/>
              <w:bottom w:val="single" w:sz="12" w:space="0" w:color="auto"/>
              <w:right w:val="single" w:sz="4" w:space="0" w:color="auto"/>
            </w:tcBorders>
          </w:tcPr>
          <w:p w14:paraId="0730FAF0" w14:textId="77777777" w:rsidR="00D3632B" w:rsidRPr="006556A7" w:rsidRDefault="00D3632B" w:rsidP="00A8721C">
            <w:pPr>
              <w:spacing w:line="259" w:lineRule="auto"/>
            </w:pPr>
          </w:p>
        </w:tc>
      </w:tr>
      <w:tr w:rsidR="00D3632B" w:rsidRPr="006556A7" w14:paraId="5C7640B4" w14:textId="77777777" w:rsidTr="00A8721C">
        <w:trPr>
          <w:trHeight w:val="295"/>
        </w:trPr>
        <w:tc>
          <w:tcPr>
            <w:tcW w:w="1806" w:type="dxa"/>
            <w:tcBorders>
              <w:top w:val="single" w:sz="12" w:space="0" w:color="auto"/>
              <w:left w:val="single" w:sz="4" w:space="0" w:color="auto"/>
              <w:bottom w:val="single" w:sz="4" w:space="0" w:color="auto"/>
              <w:right w:val="single" w:sz="6" w:space="0" w:color="auto"/>
            </w:tcBorders>
          </w:tcPr>
          <w:p w14:paraId="0A9D45D8" w14:textId="77777777" w:rsidR="00D3632B" w:rsidRPr="006556A7" w:rsidRDefault="00D3632B" w:rsidP="00A8721C">
            <w:pPr>
              <w:spacing w:line="259" w:lineRule="auto"/>
            </w:pPr>
            <w:r w:rsidRPr="006556A7">
              <w:t>Totalt</w:t>
            </w:r>
          </w:p>
        </w:tc>
        <w:tc>
          <w:tcPr>
            <w:tcW w:w="1134" w:type="dxa"/>
            <w:tcBorders>
              <w:top w:val="single" w:sz="12" w:space="0" w:color="auto"/>
              <w:left w:val="single" w:sz="6" w:space="0" w:color="auto"/>
              <w:bottom w:val="single" w:sz="4" w:space="0" w:color="auto"/>
              <w:right w:val="single" w:sz="6" w:space="0" w:color="auto"/>
            </w:tcBorders>
          </w:tcPr>
          <w:p w14:paraId="4E8D31A1" w14:textId="77777777" w:rsidR="00D3632B" w:rsidRPr="006556A7" w:rsidRDefault="00D3632B" w:rsidP="00A8721C">
            <w:pPr>
              <w:spacing w:line="259" w:lineRule="auto"/>
            </w:pPr>
          </w:p>
        </w:tc>
        <w:tc>
          <w:tcPr>
            <w:tcW w:w="1134" w:type="dxa"/>
            <w:tcBorders>
              <w:top w:val="single" w:sz="12" w:space="0" w:color="auto"/>
              <w:left w:val="single" w:sz="6" w:space="0" w:color="auto"/>
              <w:bottom w:val="single" w:sz="4" w:space="0" w:color="auto"/>
              <w:right w:val="single" w:sz="6" w:space="0" w:color="auto"/>
            </w:tcBorders>
          </w:tcPr>
          <w:p w14:paraId="19B5D63E" w14:textId="77777777" w:rsidR="00D3632B" w:rsidRPr="006556A7" w:rsidRDefault="00D3632B" w:rsidP="00A8721C">
            <w:pPr>
              <w:spacing w:line="259" w:lineRule="auto"/>
            </w:pPr>
          </w:p>
        </w:tc>
        <w:tc>
          <w:tcPr>
            <w:tcW w:w="969" w:type="dxa"/>
            <w:tcBorders>
              <w:top w:val="single" w:sz="12" w:space="0" w:color="auto"/>
              <w:left w:val="single" w:sz="6" w:space="0" w:color="auto"/>
              <w:bottom w:val="single" w:sz="4" w:space="0" w:color="auto"/>
              <w:right w:val="single" w:sz="6" w:space="0" w:color="auto"/>
            </w:tcBorders>
          </w:tcPr>
          <w:p w14:paraId="6FE8B973" w14:textId="77777777" w:rsidR="00D3632B" w:rsidRPr="006556A7" w:rsidRDefault="00D3632B" w:rsidP="00A8721C">
            <w:pPr>
              <w:spacing w:line="259" w:lineRule="auto"/>
            </w:pPr>
          </w:p>
        </w:tc>
        <w:tc>
          <w:tcPr>
            <w:tcW w:w="714" w:type="dxa"/>
            <w:tcBorders>
              <w:top w:val="single" w:sz="12" w:space="0" w:color="auto"/>
              <w:left w:val="single" w:sz="6" w:space="0" w:color="auto"/>
              <w:bottom w:val="single" w:sz="4" w:space="0" w:color="auto"/>
              <w:right w:val="single" w:sz="6" w:space="0" w:color="auto"/>
            </w:tcBorders>
          </w:tcPr>
          <w:p w14:paraId="4E1F6212" w14:textId="77777777" w:rsidR="00D3632B" w:rsidRPr="006556A7" w:rsidRDefault="00D3632B" w:rsidP="00A8721C">
            <w:pPr>
              <w:spacing w:line="259" w:lineRule="auto"/>
            </w:pPr>
          </w:p>
        </w:tc>
        <w:tc>
          <w:tcPr>
            <w:tcW w:w="1011" w:type="dxa"/>
            <w:tcBorders>
              <w:top w:val="single" w:sz="12" w:space="0" w:color="auto"/>
              <w:left w:val="single" w:sz="6" w:space="0" w:color="auto"/>
              <w:bottom w:val="single" w:sz="4" w:space="0" w:color="auto"/>
              <w:right w:val="single" w:sz="4" w:space="0" w:color="auto"/>
            </w:tcBorders>
          </w:tcPr>
          <w:p w14:paraId="25021898" w14:textId="77777777" w:rsidR="00D3632B" w:rsidRPr="006556A7" w:rsidRDefault="00D3632B" w:rsidP="00A8721C">
            <w:pPr>
              <w:spacing w:line="259" w:lineRule="auto"/>
            </w:pPr>
          </w:p>
        </w:tc>
      </w:tr>
    </w:tbl>
    <w:p w14:paraId="3F9D3027" w14:textId="77777777" w:rsidR="00D3632B" w:rsidRDefault="00D3632B" w:rsidP="00D3632B">
      <w:pPr>
        <w:spacing w:after="160" w:line="259" w:lineRule="auto"/>
      </w:pPr>
    </w:p>
    <w:tbl>
      <w:tblPr>
        <w:tblW w:w="9603" w:type="dxa"/>
        <w:tblInd w:w="-110" w:type="dxa"/>
        <w:tblLayout w:type="fixed"/>
        <w:tblCellMar>
          <w:left w:w="70" w:type="dxa"/>
          <w:right w:w="70" w:type="dxa"/>
        </w:tblCellMar>
        <w:tblLook w:val="0000" w:firstRow="0" w:lastRow="0" w:firstColumn="0" w:lastColumn="0" w:noHBand="0" w:noVBand="0"/>
      </w:tblPr>
      <w:tblGrid>
        <w:gridCol w:w="464"/>
        <w:gridCol w:w="992"/>
        <w:gridCol w:w="1201"/>
        <w:gridCol w:w="709"/>
        <w:gridCol w:w="868"/>
        <w:gridCol w:w="1537"/>
        <w:gridCol w:w="574"/>
        <w:gridCol w:w="583"/>
        <w:gridCol w:w="1418"/>
        <w:gridCol w:w="571"/>
        <w:gridCol w:w="686"/>
      </w:tblGrid>
      <w:tr w:rsidR="00D3632B" w:rsidRPr="006556A7" w14:paraId="058BDEFF" w14:textId="77777777" w:rsidTr="00A8721C">
        <w:tc>
          <w:tcPr>
            <w:tcW w:w="9603" w:type="dxa"/>
            <w:gridSpan w:val="11"/>
            <w:tcBorders>
              <w:top w:val="single" w:sz="4" w:space="0" w:color="auto"/>
              <w:left w:val="single" w:sz="4" w:space="0" w:color="auto"/>
              <w:bottom w:val="single" w:sz="4" w:space="0" w:color="auto"/>
              <w:right w:val="single" w:sz="4" w:space="0" w:color="auto"/>
            </w:tcBorders>
          </w:tcPr>
          <w:p w14:paraId="0C4D1E30" w14:textId="77777777" w:rsidR="00D3632B" w:rsidRPr="006556A7" w:rsidRDefault="00D3632B" w:rsidP="00A8721C">
            <w:pPr>
              <w:spacing w:after="160" w:line="259" w:lineRule="auto"/>
              <w:rPr>
                <w:b/>
              </w:rPr>
            </w:pPr>
            <w:r w:rsidRPr="006556A7">
              <w:rPr>
                <w:b/>
              </w:rPr>
              <w:t>Skadekategori</w:t>
            </w:r>
          </w:p>
        </w:tc>
      </w:tr>
      <w:tr w:rsidR="00D3632B" w:rsidRPr="006556A7" w14:paraId="0424B951" w14:textId="77777777" w:rsidTr="00A8721C">
        <w:tc>
          <w:tcPr>
            <w:tcW w:w="464" w:type="dxa"/>
            <w:tcBorders>
              <w:left w:val="single" w:sz="4" w:space="0" w:color="auto"/>
              <w:bottom w:val="single" w:sz="12" w:space="0" w:color="auto"/>
            </w:tcBorders>
          </w:tcPr>
          <w:p w14:paraId="61F6A205" w14:textId="77777777" w:rsidR="00D3632B" w:rsidRPr="006556A7" w:rsidRDefault="00D3632B" w:rsidP="00A8721C">
            <w:pPr>
              <w:spacing w:after="160" w:line="259" w:lineRule="auto"/>
            </w:pPr>
          </w:p>
        </w:tc>
        <w:tc>
          <w:tcPr>
            <w:tcW w:w="992" w:type="dxa"/>
            <w:tcBorders>
              <w:bottom w:val="single" w:sz="12" w:space="0" w:color="auto"/>
              <w:right w:val="single" w:sz="12" w:space="0" w:color="auto"/>
            </w:tcBorders>
          </w:tcPr>
          <w:p w14:paraId="4DB27B4C" w14:textId="77777777" w:rsidR="00D3632B" w:rsidRPr="006556A7" w:rsidRDefault="00D3632B" w:rsidP="00A8721C">
            <w:pPr>
              <w:spacing w:after="160" w:line="259" w:lineRule="auto"/>
            </w:pPr>
          </w:p>
        </w:tc>
        <w:tc>
          <w:tcPr>
            <w:tcW w:w="1201" w:type="dxa"/>
            <w:tcBorders>
              <w:top w:val="single" w:sz="6" w:space="0" w:color="auto"/>
              <w:left w:val="nil"/>
              <w:bottom w:val="single" w:sz="12" w:space="0" w:color="auto"/>
              <w:right w:val="single" w:sz="6" w:space="0" w:color="auto"/>
            </w:tcBorders>
          </w:tcPr>
          <w:p w14:paraId="5330F883" w14:textId="77777777" w:rsidR="00D3632B" w:rsidRPr="006556A7" w:rsidRDefault="00D3632B" w:rsidP="00A8721C">
            <w:pPr>
              <w:spacing w:after="160" w:line="259" w:lineRule="auto"/>
            </w:pPr>
            <w:r w:rsidRPr="006556A7">
              <w:t>Antall</w:t>
            </w:r>
          </w:p>
        </w:tc>
        <w:tc>
          <w:tcPr>
            <w:tcW w:w="709" w:type="dxa"/>
            <w:tcBorders>
              <w:top w:val="single" w:sz="6" w:space="0" w:color="auto"/>
              <w:left w:val="single" w:sz="6" w:space="0" w:color="auto"/>
              <w:bottom w:val="single" w:sz="12" w:space="0" w:color="auto"/>
              <w:right w:val="single" w:sz="6" w:space="0" w:color="auto"/>
            </w:tcBorders>
          </w:tcPr>
          <w:p w14:paraId="18BA94A1" w14:textId="77777777" w:rsidR="00D3632B" w:rsidRPr="006556A7" w:rsidRDefault="00D3632B" w:rsidP="00A8721C">
            <w:pPr>
              <w:spacing w:after="160" w:line="259" w:lineRule="auto"/>
            </w:pPr>
            <w:r w:rsidRPr="006556A7">
              <w:t>I per</w:t>
            </w:r>
          </w:p>
        </w:tc>
        <w:tc>
          <w:tcPr>
            <w:tcW w:w="868" w:type="dxa"/>
            <w:tcBorders>
              <w:top w:val="single" w:sz="6" w:space="0" w:color="auto"/>
              <w:left w:val="single" w:sz="6" w:space="0" w:color="auto"/>
              <w:bottom w:val="single" w:sz="12" w:space="0" w:color="auto"/>
              <w:right w:val="single" w:sz="12" w:space="0" w:color="auto"/>
            </w:tcBorders>
          </w:tcPr>
          <w:p w14:paraId="48E4B290" w14:textId="77777777" w:rsidR="00D3632B" w:rsidRPr="006556A7" w:rsidRDefault="00D3632B" w:rsidP="00A8721C">
            <w:pPr>
              <w:spacing w:after="160" w:line="259" w:lineRule="auto"/>
            </w:pPr>
            <w:r w:rsidRPr="006556A7">
              <w:t>Akk*</w:t>
            </w:r>
          </w:p>
        </w:tc>
        <w:tc>
          <w:tcPr>
            <w:tcW w:w="1537" w:type="dxa"/>
            <w:tcBorders>
              <w:top w:val="single" w:sz="6" w:space="0" w:color="auto"/>
              <w:left w:val="nil"/>
              <w:bottom w:val="single" w:sz="12" w:space="0" w:color="auto"/>
              <w:right w:val="single" w:sz="6" w:space="0" w:color="auto"/>
            </w:tcBorders>
          </w:tcPr>
          <w:p w14:paraId="08A3227F" w14:textId="77777777" w:rsidR="00D3632B" w:rsidRPr="006556A7" w:rsidRDefault="00D3632B" w:rsidP="00A8721C">
            <w:pPr>
              <w:spacing w:after="160" w:line="259" w:lineRule="auto"/>
            </w:pPr>
            <w:r w:rsidRPr="006556A7">
              <w:t>Antall</w:t>
            </w:r>
          </w:p>
        </w:tc>
        <w:tc>
          <w:tcPr>
            <w:tcW w:w="574" w:type="dxa"/>
            <w:tcBorders>
              <w:top w:val="single" w:sz="6" w:space="0" w:color="auto"/>
              <w:left w:val="single" w:sz="6" w:space="0" w:color="auto"/>
              <w:bottom w:val="single" w:sz="12" w:space="0" w:color="auto"/>
              <w:right w:val="single" w:sz="6" w:space="0" w:color="auto"/>
            </w:tcBorders>
          </w:tcPr>
          <w:p w14:paraId="756F0FFD" w14:textId="77777777" w:rsidR="00D3632B" w:rsidRPr="006556A7" w:rsidRDefault="00D3632B" w:rsidP="00A8721C">
            <w:pPr>
              <w:spacing w:after="160" w:line="259" w:lineRule="auto"/>
            </w:pPr>
            <w:r w:rsidRPr="006556A7">
              <w:t>I per</w:t>
            </w:r>
          </w:p>
        </w:tc>
        <w:tc>
          <w:tcPr>
            <w:tcW w:w="583" w:type="dxa"/>
            <w:tcBorders>
              <w:top w:val="single" w:sz="6" w:space="0" w:color="auto"/>
              <w:left w:val="single" w:sz="6" w:space="0" w:color="auto"/>
              <w:bottom w:val="single" w:sz="12" w:space="0" w:color="auto"/>
              <w:right w:val="single" w:sz="12" w:space="0" w:color="auto"/>
            </w:tcBorders>
          </w:tcPr>
          <w:p w14:paraId="40C56368" w14:textId="77777777" w:rsidR="00D3632B" w:rsidRPr="006556A7" w:rsidRDefault="00D3632B" w:rsidP="00A8721C">
            <w:pPr>
              <w:spacing w:after="160" w:line="259" w:lineRule="auto"/>
            </w:pPr>
            <w:r w:rsidRPr="006556A7">
              <w:t>Akk*</w:t>
            </w:r>
          </w:p>
        </w:tc>
        <w:tc>
          <w:tcPr>
            <w:tcW w:w="1418" w:type="dxa"/>
            <w:tcBorders>
              <w:top w:val="single" w:sz="6" w:space="0" w:color="auto"/>
              <w:left w:val="nil"/>
              <w:bottom w:val="single" w:sz="12" w:space="0" w:color="auto"/>
              <w:right w:val="single" w:sz="6" w:space="0" w:color="auto"/>
            </w:tcBorders>
          </w:tcPr>
          <w:p w14:paraId="6F83686A" w14:textId="77777777" w:rsidR="00D3632B" w:rsidRPr="006556A7" w:rsidRDefault="00D3632B" w:rsidP="00A8721C">
            <w:pPr>
              <w:spacing w:after="160" w:line="259" w:lineRule="auto"/>
            </w:pPr>
            <w:r w:rsidRPr="006556A7">
              <w:t>Antall</w:t>
            </w:r>
          </w:p>
        </w:tc>
        <w:tc>
          <w:tcPr>
            <w:tcW w:w="571" w:type="dxa"/>
            <w:tcBorders>
              <w:top w:val="single" w:sz="6" w:space="0" w:color="auto"/>
              <w:left w:val="single" w:sz="6" w:space="0" w:color="auto"/>
              <w:bottom w:val="single" w:sz="12" w:space="0" w:color="auto"/>
              <w:right w:val="single" w:sz="6" w:space="0" w:color="auto"/>
            </w:tcBorders>
          </w:tcPr>
          <w:p w14:paraId="1F49B055" w14:textId="77777777" w:rsidR="00D3632B" w:rsidRPr="006556A7" w:rsidRDefault="00D3632B" w:rsidP="00A8721C">
            <w:pPr>
              <w:spacing w:after="160" w:line="259" w:lineRule="auto"/>
            </w:pPr>
            <w:r w:rsidRPr="006556A7">
              <w:t>I per</w:t>
            </w:r>
          </w:p>
        </w:tc>
        <w:tc>
          <w:tcPr>
            <w:tcW w:w="686" w:type="dxa"/>
            <w:tcBorders>
              <w:top w:val="single" w:sz="6" w:space="0" w:color="auto"/>
              <w:left w:val="single" w:sz="6" w:space="0" w:color="auto"/>
              <w:bottom w:val="single" w:sz="12" w:space="0" w:color="auto"/>
              <w:right w:val="single" w:sz="4" w:space="0" w:color="auto"/>
            </w:tcBorders>
          </w:tcPr>
          <w:p w14:paraId="68FE703D" w14:textId="77777777" w:rsidR="00D3632B" w:rsidRPr="006556A7" w:rsidRDefault="00D3632B" w:rsidP="00A8721C">
            <w:pPr>
              <w:spacing w:after="160" w:line="259" w:lineRule="auto"/>
            </w:pPr>
            <w:r w:rsidRPr="006556A7">
              <w:t>Akk*</w:t>
            </w:r>
          </w:p>
        </w:tc>
      </w:tr>
      <w:tr w:rsidR="00D3632B" w:rsidRPr="006556A7" w14:paraId="0812737A" w14:textId="77777777" w:rsidTr="00A8721C">
        <w:tc>
          <w:tcPr>
            <w:tcW w:w="1456" w:type="dxa"/>
            <w:gridSpan w:val="2"/>
            <w:tcBorders>
              <w:left w:val="single" w:sz="4" w:space="0" w:color="auto"/>
              <w:bottom w:val="single" w:sz="6" w:space="0" w:color="auto"/>
              <w:right w:val="single" w:sz="12" w:space="0" w:color="auto"/>
            </w:tcBorders>
          </w:tcPr>
          <w:p w14:paraId="0FE61426" w14:textId="77777777" w:rsidR="00D3632B" w:rsidRPr="006556A7" w:rsidRDefault="00D3632B" w:rsidP="00A8721C">
            <w:pPr>
              <w:spacing w:line="259" w:lineRule="auto"/>
            </w:pPr>
            <w:proofErr w:type="spellStart"/>
            <w:r w:rsidRPr="006556A7">
              <w:t>H.Entr</w:t>
            </w:r>
            <w:proofErr w:type="spellEnd"/>
            <w:r w:rsidRPr="006556A7">
              <w:t>. ansatte</w:t>
            </w:r>
          </w:p>
        </w:tc>
        <w:tc>
          <w:tcPr>
            <w:tcW w:w="1201" w:type="dxa"/>
            <w:tcBorders>
              <w:left w:val="nil"/>
              <w:bottom w:val="single" w:sz="6" w:space="0" w:color="auto"/>
              <w:right w:val="single" w:sz="6" w:space="0" w:color="auto"/>
            </w:tcBorders>
          </w:tcPr>
          <w:p w14:paraId="089FA05E" w14:textId="77777777" w:rsidR="00D3632B" w:rsidRPr="006556A7" w:rsidRDefault="00D3632B" w:rsidP="00A8721C">
            <w:pPr>
              <w:spacing w:line="259" w:lineRule="auto"/>
            </w:pPr>
            <w:r w:rsidRPr="006556A7">
              <w:t>Skader med fravær</w:t>
            </w:r>
          </w:p>
        </w:tc>
        <w:tc>
          <w:tcPr>
            <w:tcW w:w="709" w:type="dxa"/>
            <w:tcBorders>
              <w:left w:val="single" w:sz="6" w:space="0" w:color="auto"/>
              <w:bottom w:val="single" w:sz="6" w:space="0" w:color="auto"/>
              <w:right w:val="single" w:sz="6" w:space="0" w:color="auto"/>
            </w:tcBorders>
          </w:tcPr>
          <w:p w14:paraId="6ED7F037" w14:textId="77777777" w:rsidR="00D3632B" w:rsidRPr="006556A7" w:rsidRDefault="00D3632B" w:rsidP="00A8721C">
            <w:pPr>
              <w:spacing w:line="259" w:lineRule="auto"/>
            </w:pPr>
          </w:p>
        </w:tc>
        <w:tc>
          <w:tcPr>
            <w:tcW w:w="868" w:type="dxa"/>
            <w:tcBorders>
              <w:left w:val="single" w:sz="6" w:space="0" w:color="auto"/>
              <w:bottom w:val="single" w:sz="6" w:space="0" w:color="auto"/>
              <w:right w:val="single" w:sz="12" w:space="0" w:color="auto"/>
            </w:tcBorders>
          </w:tcPr>
          <w:p w14:paraId="6D27656A" w14:textId="77777777" w:rsidR="00D3632B" w:rsidRPr="006556A7" w:rsidRDefault="00D3632B" w:rsidP="00A8721C">
            <w:pPr>
              <w:spacing w:line="259" w:lineRule="auto"/>
            </w:pPr>
          </w:p>
        </w:tc>
        <w:tc>
          <w:tcPr>
            <w:tcW w:w="1537" w:type="dxa"/>
            <w:tcBorders>
              <w:left w:val="nil"/>
              <w:bottom w:val="single" w:sz="6" w:space="0" w:color="auto"/>
              <w:right w:val="single" w:sz="6" w:space="0" w:color="auto"/>
            </w:tcBorders>
          </w:tcPr>
          <w:p w14:paraId="1B6A8208" w14:textId="77777777" w:rsidR="00D3632B" w:rsidRPr="006556A7" w:rsidRDefault="00D3632B" w:rsidP="00A8721C">
            <w:pPr>
              <w:spacing w:line="259" w:lineRule="auto"/>
            </w:pPr>
            <w:r w:rsidRPr="006556A7">
              <w:t>Skader med og uten fravær</w:t>
            </w:r>
            <w:r>
              <w:t>**</w:t>
            </w:r>
          </w:p>
        </w:tc>
        <w:tc>
          <w:tcPr>
            <w:tcW w:w="574" w:type="dxa"/>
            <w:tcBorders>
              <w:left w:val="single" w:sz="6" w:space="0" w:color="auto"/>
              <w:bottom w:val="single" w:sz="6" w:space="0" w:color="auto"/>
              <w:right w:val="single" w:sz="6" w:space="0" w:color="auto"/>
            </w:tcBorders>
          </w:tcPr>
          <w:p w14:paraId="600B1D62" w14:textId="77777777" w:rsidR="00D3632B" w:rsidRPr="006556A7" w:rsidRDefault="00D3632B" w:rsidP="00A8721C">
            <w:pPr>
              <w:spacing w:line="259" w:lineRule="auto"/>
            </w:pPr>
          </w:p>
        </w:tc>
        <w:tc>
          <w:tcPr>
            <w:tcW w:w="583" w:type="dxa"/>
            <w:tcBorders>
              <w:left w:val="single" w:sz="6" w:space="0" w:color="auto"/>
              <w:bottom w:val="single" w:sz="6" w:space="0" w:color="auto"/>
              <w:right w:val="single" w:sz="12" w:space="0" w:color="auto"/>
            </w:tcBorders>
          </w:tcPr>
          <w:p w14:paraId="25732673" w14:textId="77777777" w:rsidR="00D3632B" w:rsidRPr="006556A7" w:rsidRDefault="00D3632B" w:rsidP="00A8721C">
            <w:pPr>
              <w:spacing w:line="259" w:lineRule="auto"/>
            </w:pPr>
          </w:p>
        </w:tc>
        <w:tc>
          <w:tcPr>
            <w:tcW w:w="1418" w:type="dxa"/>
            <w:tcBorders>
              <w:left w:val="nil"/>
              <w:bottom w:val="single" w:sz="6" w:space="0" w:color="auto"/>
              <w:right w:val="single" w:sz="6" w:space="0" w:color="auto"/>
            </w:tcBorders>
          </w:tcPr>
          <w:p w14:paraId="4D96C831" w14:textId="77777777" w:rsidR="00D3632B" w:rsidRPr="006556A7" w:rsidRDefault="00D3632B" w:rsidP="00A8721C">
            <w:pPr>
              <w:spacing w:line="259" w:lineRule="auto"/>
            </w:pPr>
            <w:r w:rsidRPr="006556A7">
              <w:t>Antall fraværsdager</w:t>
            </w:r>
          </w:p>
        </w:tc>
        <w:tc>
          <w:tcPr>
            <w:tcW w:w="571" w:type="dxa"/>
            <w:tcBorders>
              <w:left w:val="single" w:sz="6" w:space="0" w:color="auto"/>
              <w:bottom w:val="single" w:sz="6" w:space="0" w:color="auto"/>
              <w:right w:val="single" w:sz="6" w:space="0" w:color="auto"/>
            </w:tcBorders>
          </w:tcPr>
          <w:p w14:paraId="2C8AE568" w14:textId="77777777" w:rsidR="00D3632B" w:rsidRPr="006556A7" w:rsidRDefault="00D3632B" w:rsidP="00A8721C">
            <w:pPr>
              <w:spacing w:line="259" w:lineRule="auto"/>
            </w:pPr>
          </w:p>
        </w:tc>
        <w:tc>
          <w:tcPr>
            <w:tcW w:w="686" w:type="dxa"/>
            <w:tcBorders>
              <w:left w:val="single" w:sz="6" w:space="0" w:color="auto"/>
              <w:bottom w:val="single" w:sz="6" w:space="0" w:color="auto"/>
              <w:right w:val="single" w:sz="4" w:space="0" w:color="auto"/>
            </w:tcBorders>
          </w:tcPr>
          <w:p w14:paraId="678F85F2" w14:textId="77777777" w:rsidR="00D3632B" w:rsidRPr="006556A7" w:rsidRDefault="00D3632B" w:rsidP="00A8721C">
            <w:pPr>
              <w:spacing w:line="259" w:lineRule="auto"/>
            </w:pPr>
          </w:p>
        </w:tc>
      </w:tr>
      <w:tr w:rsidR="00D3632B" w:rsidRPr="006556A7" w14:paraId="00B98EE4" w14:textId="77777777" w:rsidTr="00A8721C">
        <w:tc>
          <w:tcPr>
            <w:tcW w:w="1456" w:type="dxa"/>
            <w:gridSpan w:val="2"/>
            <w:tcBorders>
              <w:top w:val="single" w:sz="6" w:space="0" w:color="auto"/>
              <w:left w:val="single" w:sz="4" w:space="0" w:color="auto"/>
              <w:bottom w:val="single" w:sz="4" w:space="0" w:color="auto"/>
              <w:right w:val="single" w:sz="12" w:space="0" w:color="auto"/>
            </w:tcBorders>
          </w:tcPr>
          <w:p w14:paraId="46E4CBA3" w14:textId="77777777" w:rsidR="00D3632B" w:rsidRPr="006556A7" w:rsidRDefault="00D3632B" w:rsidP="00A8721C">
            <w:pPr>
              <w:spacing w:line="259" w:lineRule="auto"/>
            </w:pPr>
            <w:proofErr w:type="spellStart"/>
            <w:r w:rsidRPr="006556A7">
              <w:t>U.Entr</w:t>
            </w:r>
            <w:proofErr w:type="spellEnd"/>
            <w:r w:rsidRPr="006556A7">
              <w:t>. ansatte og innleide</w:t>
            </w:r>
          </w:p>
        </w:tc>
        <w:tc>
          <w:tcPr>
            <w:tcW w:w="1201" w:type="dxa"/>
            <w:tcBorders>
              <w:top w:val="single" w:sz="6" w:space="0" w:color="auto"/>
              <w:left w:val="nil"/>
              <w:bottom w:val="single" w:sz="4" w:space="0" w:color="auto"/>
              <w:right w:val="single" w:sz="6" w:space="0" w:color="auto"/>
            </w:tcBorders>
          </w:tcPr>
          <w:p w14:paraId="52650E85" w14:textId="77777777" w:rsidR="00D3632B" w:rsidRPr="006556A7" w:rsidRDefault="00D3632B" w:rsidP="00A8721C">
            <w:pPr>
              <w:spacing w:line="259" w:lineRule="auto"/>
            </w:pPr>
            <w:r w:rsidRPr="006556A7">
              <w:t>Skader med fravær</w:t>
            </w:r>
          </w:p>
        </w:tc>
        <w:tc>
          <w:tcPr>
            <w:tcW w:w="709" w:type="dxa"/>
            <w:tcBorders>
              <w:top w:val="single" w:sz="6" w:space="0" w:color="auto"/>
              <w:left w:val="single" w:sz="6" w:space="0" w:color="auto"/>
              <w:bottom w:val="single" w:sz="4" w:space="0" w:color="auto"/>
              <w:right w:val="single" w:sz="6" w:space="0" w:color="auto"/>
            </w:tcBorders>
          </w:tcPr>
          <w:p w14:paraId="09EAEA26" w14:textId="77777777" w:rsidR="00D3632B" w:rsidRPr="006556A7" w:rsidRDefault="00D3632B" w:rsidP="00A8721C">
            <w:pPr>
              <w:spacing w:line="259" w:lineRule="auto"/>
            </w:pPr>
          </w:p>
        </w:tc>
        <w:tc>
          <w:tcPr>
            <w:tcW w:w="868" w:type="dxa"/>
            <w:tcBorders>
              <w:top w:val="single" w:sz="6" w:space="0" w:color="auto"/>
              <w:left w:val="single" w:sz="6" w:space="0" w:color="auto"/>
              <w:bottom w:val="single" w:sz="4" w:space="0" w:color="auto"/>
              <w:right w:val="single" w:sz="12" w:space="0" w:color="auto"/>
            </w:tcBorders>
          </w:tcPr>
          <w:p w14:paraId="14256184" w14:textId="77777777" w:rsidR="00D3632B" w:rsidRPr="006556A7" w:rsidRDefault="00D3632B" w:rsidP="00A8721C">
            <w:pPr>
              <w:spacing w:line="259" w:lineRule="auto"/>
            </w:pPr>
          </w:p>
        </w:tc>
        <w:tc>
          <w:tcPr>
            <w:tcW w:w="1537" w:type="dxa"/>
            <w:tcBorders>
              <w:top w:val="single" w:sz="6" w:space="0" w:color="auto"/>
              <w:left w:val="nil"/>
              <w:bottom w:val="single" w:sz="4" w:space="0" w:color="auto"/>
              <w:right w:val="single" w:sz="6" w:space="0" w:color="auto"/>
            </w:tcBorders>
          </w:tcPr>
          <w:p w14:paraId="791AB0C8" w14:textId="77777777" w:rsidR="00D3632B" w:rsidRPr="006556A7" w:rsidRDefault="00D3632B" w:rsidP="00A8721C">
            <w:pPr>
              <w:spacing w:line="259" w:lineRule="auto"/>
            </w:pPr>
            <w:r w:rsidRPr="006556A7">
              <w:t>Skader med og uten fravær</w:t>
            </w:r>
            <w:r>
              <w:t>**</w:t>
            </w:r>
          </w:p>
        </w:tc>
        <w:tc>
          <w:tcPr>
            <w:tcW w:w="574" w:type="dxa"/>
            <w:tcBorders>
              <w:top w:val="single" w:sz="6" w:space="0" w:color="auto"/>
              <w:left w:val="single" w:sz="6" w:space="0" w:color="auto"/>
              <w:bottom w:val="single" w:sz="4" w:space="0" w:color="auto"/>
              <w:right w:val="single" w:sz="6" w:space="0" w:color="auto"/>
            </w:tcBorders>
          </w:tcPr>
          <w:p w14:paraId="0FFCF2D4" w14:textId="77777777" w:rsidR="00D3632B" w:rsidRPr="006556A7" w:rsidRDefault="00D3632B" w:rsidP="00A8721C">
            <w:pPr>
              <w:spacing w:line="259" w:lineRule="auto"/>
            </w:pPr>
          </w:p>
        </w:tc>
        <w:tc>
          <w:tcPr>
            <w:tcW w:w="583" w:type="dxa"/>
            <w:tcBorders>
              <w:top w:val="single" w:sz="6" w:space="0" w:color="auto"/>
              <w:left w:val="single" w:sz="6" w:space="0" w:color="auto"/>
              <w:bottom w:val="single" w:sz="4" w:space="0" w:color="auto"/>
              <w:right w:val="single" w:sz="12" w:space="0" w:color="auto"/>
            </w:tcBorders>
          </w:tcPr>
          <w:p w14:paraId="75FC6064" w14:textId="77777777" w:rsidR="00D3632B" w:rsidRPr="006556A7" w:rsidRDefault="00D3632B" w:rsidP="00A8721C">
            <w:pPr>
              <w:spacing w:line="259" w:lineRule="auto"/>
            </w:pPr>
          </w:p>
        </w:tc>
        <w:tc>
          <w:tcPr>
            <w:tcW w:w="1418" w:type="dxa"/>
            <w:tcBorders>
              <w:top w:val="single" w:sz="6" w:space="0" w:color="auto"/>
              <w:left w:val="nil"/>
              <w:bottom w:val="single" w:sz="4" w:space="0" w:color="auto"/>
              <w:right w:val="single" w:sz="6" w:space="0" w:color="auto"/>
            </w:tcBorders>
          </w:tcPr>
          <w:p w14:paraId="6E0AD110" w14:textId="77777777" w:rsidR="00D3632B" w:rsidRPr="006556A7" w:rsidRDefault="00D3632B" w:rsidP="00A8721C">
            <w:pPr>
              <w:spacing w:line="259" w:lineRule="auto"/>
            </w:pPr>
            <w:r w:rsidRPr="006556A7">
              <w:t>Antall fraværsdager</w:t>
            </w:r>
          </w:p>
        </w:tc>
        <w:tc>
          <w:tcPr>
            <w:tcW w:w="571" w:type="dxa"/>
            <w:tcBorders>
              <w:top w:val="single" w:sz="6" w:space="0" w:color="auto"/>
              <w:left w:val="single" w:sz="6" w:space="0" w:color="auto"/>
              <w:bottom w:val="single" w:sz="4" w:space="0" w:color="auto"/>
              <w:right w:val="single" w:sz="6" w:space="0" w:color="auto"/>
            </w:tcBorders>
          </w:tcPr>
          <w:p w14:paraId="30035304" w14:textId="77777777" w:rsidR="00D3632B" w:rsidRPr="006556A7" w:rsidRDefault="00D3632B" w:rsidP="00A8721C">
            <w:pPr>
              <w:spacing w:line="259" w:lineRule="auto"/>
            </w:pPr>
          </w:p>
        </w:tc>
        <w:tc>
          <w:tcPr>
            <w:tcW w:w="686" w:type="dxa"/>
            <w:tcBorders>
              <w:top w:val="single" w:sz="6" w:space="0" w:color="auto"/>
              <w:left w:val="single" w:sz="6" w:space="0" w:color="auto"/>
              <w:bottom w:val="single" w:sz="4" w:space="0" w:color="auto"/>
              <w:right w:val="single" w:sz="4" w:space="0" w:color="auto"/>
            </w:tcBorders>
          </w:tcPr>
          <w:p w14:paraId="0A949234" w14:textId="77777777" w:rsidR="00D3632B" w:rsidRPr="006556A7" w:rsidRDefault="00D3632B" w:rsidP="00A8721C">
            <w:pPr>
              <w:spacing w:line="259" w:lineRule="auto"/>
            </w:pPr>
          </w:p>
        </w:tc>
      </w:tr>
      <w:tr w:rsidR="00D3632B" w:rsidRPr="006556A7" w14:paraId="5FB1DAE2" w14:textId="77777777" w:rsidTr="00A8721C">
        <w:tc>
          <w:tcPr>
            <w:tcW w:w="9603" w:type="dxa"/>
            <w:gridSpan w:val="11"/>
            <w:tcBorders>
              <w:top w:val="single" w:sz="6" w:space="0" w:color="auto"/>
              <w:left w:val="single" w:sz="4" w:space="0" w:color="auto"/>
              <w:bottom w:val="single" w:sz="6" w:space="0" w:color="auto"/>
              <w:right w:val="single" w:sz="4" w:space="0" w:color="auto"/>
            </w:tcBorders>
            <w:shd w:val="clear" w:color="auto" w:fill="auto"/>
          </w:tcPr>
          <w:p w14:paraId="69AB6491" w14:textId="77777777" w:rsidR="00D3632B" w:rsidRDefault="00D3632B" w:rsidP="00A8721C">
            <w:pPr>
              <w:spacing w:after="160" w:line="259" w:lineRule="auto"/>
            </w:pPr>
            <w:r>
              <w:t xml:space="preserve">Akk* </w:t>
            </w:r>
            <w:r w:rsidRPr="006556A7">
              <w:t xml:space="preserve">= Akkumulert fra </w:t>
            </w:r>
            <w:proofErr w:type="spellStart"/>
            <w:r w:rsidRPr="006556A7">
              <w:t>kontraktsarbeidet</w:t>
            </w:r>
            <w:proofErr w:type="spellEnd"/>
            <w:r w:rsidRPr="006556A7">
              <w:t xml:space="preserve"> startet.</w:t>
            </w:r>
          </w:p>
          <w:p w14:paraId="6F3E012A" w14:textId="77777777" w:rsidR="00D3632B" w:rsidRPr="001D3AE8" w:rsidRDefault="00D3632B" w:rsidP="00A8721C">
            <w:pPr>
              <w:spacing w:after="160" w:line="259" w:lineRule="auto"/>
            </w:pPr>
            <w:r>
              <w:t>** Personskader med medisinsk behandling, både med og uten fravær</w:t>
            </w:r>
          </w:p>
          <w:p w14:paraId="38BFA28B" w14:textId="77777777" w:rsidR="00D3632B" w:rsidRPr="006556A7" w:rsidRDefault="00D3632B" w:rsidP="00A8721C">
            <w:pPr>
              <w:spacing w:after="160" w:line="259" w:lineRule="auto"/>
              <w:rPr>
                <w:b/>
              </w:rPr>
            </w:pPr>
            <w:r w:rsidRPr="006556A7">
              <w:rPr>
                <w:b/>
              </w:rPr>
              <w:t xml:space="preserve">Kort beskrivelse av </w:t>
            </w:r>
            <w:proofErr w:type="spellStart"/>
            <w:r w:rsidRPr="006556A7">
              <w:rPr>
                <w:b/>
              </w:rPr>
              <w:t>evt</w:t>
            </w:r>
            <w:proofErr w:type="spellEnd"/>
            <w:r w:rsidRPr="006556A7">
              <w:rPr>
                <w:b/>
              </w:rPr>
              <w:t xml:space="preserve"> skader i perioden:</w:t>
            </w:r>
          </w:p>
          <w:p w14:paraId="2ACB72C2" w14:textId="77777777" w:rsidR="00D3632B" w:rsidRPr="006556A7" w:rsidRDefault="00D3632B" w:rsidP="00A8721C">
            <w:pPr>
              <w:spacing w:after="160" w:line="259" w:lineRule="auto"/>
              <w:rPr>
                <w:b/>
              </w:rPr>
            </w:pPr>
          </w:p>
          <w:p w14:paraId="59FE4229" w14:textId="77777777" w:rsidR="00D3632B" w:rsidRPr="006556A7" w:rsidRDefault="00D3632B" w:rsidP="00A8721C">
            <w:pPr>
              <w:spacing w:after="160" w:line="259" w:lineRule="auto"/>
              <w:rPr>
                <w:b/>
              </w:rPr>
            </w:pPr>
            <w:r>
              <w:rPr>
                <w:b/>
              </w:rPr>
              <w:t>Evt. dødsulykker oppgis her:</w:t>
            </w:r>
          </w:p>
          <w:p w14:paraId="0A3CF5E4" w14:textId="77777777" w:rsidR="00D3632B" w:rsidRPr="006556A7" w:rsidRDefault="00D3632B" w:rsidP="00A8721C">
            <w:pPr>
              <w:spacing w:after="160" w:line="259" w:lineRule="auto"/>
              <w:rPr>
                <w:b/>
              </w:rPr>
            </w:pPr>
          </w:p>
        </w:tc>
      </w:tr>
    </w:tbl>
    <w:p w14:paraId="4526ECA3" w14:textId="77777777" w:rsidR="00D3632B" w:rsidRDefault="00D3632B" w:rsidP="00D3632B">
      <w:pPr>
        <w:spacing w:after="160" w:line="259" w:lineRule="auto"/>
      </w:pPr>
    </w:p>
    <w:p w14:paraId="01510F92" w14:textId="77777777" w:rsidR="00D3632B" w:rsidRDefault="00D3632B" w:rsidP="00D3632B">
      <w:pPr>
        <w:spacing w:after="160" w:line="259" w:lineRule="auto"/>
      </w:pPr>
    </w:p>
    <w:tbl>
      <w:tblPr>
        <w:tblW w:w="974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57" w:type="dxa"/>
          <w:right w:w="70" w:type="dxa"/>
        </w:tblCellMar>
        <w:tblLook w:val="0000" w:firstRow="0" w:lastRow="0" w:firstColumn="0" w:lastColumn="0" w:noHBand="0" w:noVBand="0"/>
      </w:tblPr>
      <w:tblGrid>
        <w:gridCol w:w="3157"/>
        <w:gridCol w:w="1276"/>
        <w:gridCol w:w="1276"/>
        <w:gridCol w:w="1200"/>
        <w:gridCol w:w="1351"/>
        <w:gridCol w:w="1484"/>
      </w:tblGrid>
      <w:tr w:rsidR="00D3632B" w:rsidRPr="00014195" w14:paraId="2B125C9C" w14:textId="77777777" w:rsidTr="00A8721C">
        <w:trPr>
          <w:trHeight w:val="267"/>
        </w:trPr>
        <w:tc>
          <w:tcPr>
            <w:tcW w:w="9744" w:type="dxa"/>
            <w:gridSpan w:val="6"/>
          </w:tcPr>
          <w:p w14:paraId="1DCF0C2A" w14:textId="77777777" w:rsidR="00D3632B" w:rsidRPr="00014195" w:rsidRDefault="00D3632B" w:rsidP="00A8721C">
            <w:pPr>
              <w:spacing w:line="259" w:lineRule="auto"/>
              <w:rPr>
                <w:b/>
              </w:rPr>
            </w:pPr>
            <w:r w:rsidRPr="00014195">
              <w:rPr>
                <w:b/>
              </w:rPr>
              <w:t>SHA-/HMS-aktiviteter</w:t>
            </w:r>
          </w:p>
        </w:tc>
      </w:tr>
      <w:tr w:rsidR="00D3632B" w:rsidRPr="006556A7" w14:paraId="2B3B294D" w14:textId="77777777" w:rsidTr="00A8721C">
        <w:trPr>
          <w:trHeight w:val="267"/>
        </w:trPr>
        <w:tc>
          <w:tcPr>
            <w:tcW w:w="3157" w:type="dxa"/>
          </w:tcPr>
          <w:p w14:paraId="7A77983C" w14:textId="77777777" w:rsidR="00D3632B" w:rsidRDefault="00D3632B" w:rsidP="00A8721C">
            <w:pPr>
              <w:spacing w:line="259" w:lineRule="auto"/>
            </w:pPr>
          </w:p>
        </w:tc>
        <w:tc>
          <w:tcPr>
            <w:tcW w:w="1276" w:type="dxa"/>
          </w:tcPr>
          <w:p w14:paraId="591829E6" w14:textId="77777777" w:rsidR="00D3632B" w:rsidRDefault="00D3632B" w:rsidP="00A8721C">
            <w:pPr>
              <w:spacing w:line="259" w:lineRule="auto"/>
            </w:pPr>
            <w:r>
              <w:t>Dato</w:t>
            </w:r>
          </w:p>
        </w:tc>
        <w:tc>
          <w:tcPr>
            <w:tcW w:w="1276" w:type="dxa"/>
          </w:tcPr>
          <w:p w14:paraId="0F0C3499" w14:textId="77777777" w:rsidR="00D3632B" w:rsidRDefault="00D3632B" w:rsidP="00A8721C">
            <w:pPr>
              <w:spacing w:line="259" w:lineRule="auto"/>
            </w:pPr>
            <w:r>
              <w:t>Dato</w:t>
            </w:r>
          </w:p>
        </w:tc>
        <w:tc>
          <w:tcPr>
            <w:tcW w:w="1200" w:type="dxa"/>
          </w:tcPr>
          <w:p w14:paraId="624A9577" w14:textId="77777777" w:rsidR="00D3632B" w:rsidRDefault="00D3632B" w:rsidP="00A8721C">
            <w:pPr>
              <w:spacing w:line="259" w:lineRule="auto"/>
            </w:pPr>
            <w:r>
              <w:t>Dato</w:t>
            </w:r>
          </w:p>
        </w:tc>
        <w:tc>
          <w:tcPr>
            <w:tcW w:w="1351" w:type="dxa"/>
          </w:tcPr>
          <w:p w14:paraId="6254E5CC" w14:textId="77777777" w:rsidR="00D3632B" w:rsidRPr="006556A7" w:rsidRDefault="00D3632B" w:rsidP="00A8721C">
            <w:pPr>
              <w:spacing w:line="259" w:lineRule="auto"/>
            </w:pPr>
            <w:r>
              <w:t>Dato</w:t>
            </w:r>
          </w:p>
        </w:tc>
        <w:tc>
          <w:tcPr>
            <w:tcW w:w="1484" w:type="dxa"/>
          </w:tcPr>
          <w:p w14:paraId="6E00AEB4" w14:textId="77777777" w:rsidR="00D3632B" w:rsidRPr="006556A7" w:rsidRDefault="00D3632B" w:rsidP="00A8721C">
            <w:pPr>
              <w:spacing w:line="259" w:lineRule="auto"/>
            </w:pPr>
            <w:r>
              <w:t>Dato</w:t>
            </w:r>
          </w:p>
        </w:tc>
      </w:tr>
      <w:tr w:rsidR="00D3632B" w:rsidRPr="006556A7" w14:paraId="276AFF7D" w14:textId="77777777" w:rsidTr="00A8721C">
        <w:trPr>
          <w:trHeight w:val="267"/>
        </w:trPr>
        <w:tc>
          <w:tcPr>
            <w:tcW w:w="3157" w:type="dxa"/>
          </w:tcPr>
          <w:p w14:paraId="17AC36D5" w14:textId="77777777" w:rsidR="00D3632B" w:rsidRPr="006556A7" w:rsidRDefault="00D3632B" w:rsidP="00A8721C">
            <w:pPr>
              <w:spacing w:line="259" w:lineRule="auto"/>
            </w:pPr>
            <w:r>
              <w:t>Vernerunder gjennomført i perioden:</w:t>
            </w:r>
          </w:p>
        </w:tc>
        <w:tc>
          <w:tcPr>
            <w:tcW w:w="1276" w:type="dxa"/>
            <w:tcBorders>
              <w:bottom w:val="single" w:sz="4" w:space="0" w:color="auto"/>
            </w:tcBorders>
          </w:tcPr>
          <w:p w14:paraId="44C04446" w14:textId="77777777" w:rsidR="00D3632B" w:rsidRPr="006556A7" w:rsidRDefault="00D3632B" w:rsidP="00A8721C">
            <w:pPr>
              <w:spacing w:line="259" w:lineRule="auto"/>
            </w:pPr>
          </w:p>
        </w:tc>
        <w:tc>
          <w:tcPr>
            <w:tcW w:w="1276" w:type="dxa"/>
            <w:tcBorders>
              <w:bottom w:val="single" w:sz="4" w:space="0" w:color="auto"/>
            </w:tcBorders>
          </w:tcPr>
          <w:p w14:paraId="1F08026E" w14:textId="77777777" w:rsidR="00D3632B" w:rsidRPr="006556A7" w:rsidRDefault="00D3632B" w:rsidP="00A8721C">
            <w:pPr>
              <w:spacing w:line="259" w:lineRule="auto"/>
            </w:pPr>
          </w:p>
        </w:tc>
        <w:tc>
          <w:tcPr>
            <w:tcW w:w="1200" w:type="dxa"/>
            <w:tcBorders>
              <w:bottom w:val="single" w:sz="4" w:space="0" w:color="auto"/>
            </w:tcBorders>
          </w:tcPr>
          <w:p w14:paraId="1151F700" w14:textId="77777777" w:rsidR="00D3632B" w:rsidRPr="006556A7" w:rsidRDefault="00D3632B" w:rsidP="00A8721C">
            <w:pPr>
              <w:spacing w:line="259" w:lineRule="auto"/>
            </w:pPr>
          </w:p>
        </w:tc>
        <w:tc>
          <w:tcPr>
            <w:tcW w:w="1351" w:type="dxa"/>
            <w:tcBorders>
              <w:bottom w:val="single" w:sz="4" w:space="0" w:color="auto"/>
            </w:tcBorders>
          </w:tcPr>
          <w:p w14:paraId="107D87F4" w14:textId="77777777" w:rsidR="00D3632B" w:rsidRPr="006556A7" w:rsidRDefault="00D3632B" w:rsidP="00A8721C">
            <w:pPr>
              <w:spacing w:line="259" w:lineRule="auto"/>
            </w:pPr>
          </w:p>
        </w:tc>
        <w:tc>
          <w:tcPr>
            <w:tcW w:w="1484" w:type="dxa"/>
            <w:tcBorders>
              <w:bottom w:val="single" w:sz="4" w:space="0" w:color="auto"/>
            </w:tcBorders>
          </w:tcPr>
          <w:p w14:paraId="3AD56406" w14:textId="77777777" w:rsidR="00D3632B" w:rsidRPr="006556A7" w:rsidRDefault="00D3632B" w:rsidP="00A8721C">
            <w:pPr>
              <w:spacing w:line="259" w:lineRule="auto"/>
            </w:pPr>
          </w:p>
        </w:tc>
      </w:tr>
      <w:tr w:rsidR="00D3632B" w:rsidRPr="006556A7" w14:paraId="07E5B1C8" w14:textId="77777777" w:rsidTr="00A8721C">
        <w:trPr>
          <w:trHeight w:val="267"/>
        </w:trPr>
        <w:tc>
          <w:tcPr>
            <w:tcW w:w="3157" w:type="dxa"/>
          </w:tcPr>
          <w:p w14:paraId="4ED838EC" w14:textId="77777777" w:rsidR="00D3632B" w:rsidRPr="006556A7" w:rsidRDefault="00D3632B" w:rsidP="00A8721C">
            <w:pPr>
              <w:spacing w:line="259" w:lineRule="auto"/>
            </w:pPr>
            <w:r>
              <w:t>SHA-møter gjennomført i perioden:</w:t>
            </w:r>
          </w:p>
        </w:tc>
        <w:tc>
          <w:tcPr>
            <w:tcW w:w="1276" w:type="dxa"/>
            <w:tcBorders>
              <w:bottom w:val="single" w:sz="4" w:space="0" w:color="auto"/>
            </w:tcBorders>
          </w:tcPr>
          <w:p w14:paraId="580C9FC2" w14:textId="77777777" w:rsidR="00D3632B" w:rsidRPr="006556A7" w:rsidRDefault="00D3632B" w:rsidP="00A8721C">
            <w:pPr>
              <w:spacing w:line="259" w:lineRule="auto"/>
            </w:pPr>
          </w:p>
        </w:tc>
        <w:tc>
          <w:tcPr>
            <w:tcW w:w="1276" w:type="dxa"/>
            <w:tcBorders>
              <w:bottom w:val="single" w:sz="4" w:space="0" w:color="auto"/>
            </w:tcBorders>
          </w:tcPr>
          <w:p w14:paraId="7759B023" w14:textId="77777777" w:rsidR="00D3632B" w:rsidRPr="006556A7" w:rsidRDefault="00D3632B" w:rsidP="00A8721C">
            <w:pPr>
              <w:spacing w:line="259" w:lineRule="auto"/>
            </w:pPr>
          </w:p>
        </w:tc>
        <w:tc>
          <w:tcPr>
            <w:tcW w:w="1200" w:type="dxa"/>
            <w:tcBorders>
              <w:bottom w:val="single" w:sz="4" w:space="0" w:color="auto"/>
            </w:tcBorders>
          </w:tcPr>
          <w:p w14:paraId="46C726AD" w14:textId="77777777" w:rsidR="00D3632B" w:rsidRPr="006556A7" w:rsidRDefault="00D3632B" w:rsidP="00A8721C">
            <w:pPr>
              <w:spacing w:line="259" w:lineRule="auto"/>
            </w:pPr>
          </w:p>
        </w:tc>
        <w:tc>
          <w:tcPr>
            <w:tcW w:w="1351" w:type="dxa"/>
            <w:tcBorders>
              <w:bottom w:val="single" w:sz="4" w:space="0" w:color="auto"/>
            </w:tcBorders>
          </w:tcPr>
          <w:p w14:paraId="61238D58" w14:textId="77777777" w:rsidR="00D3632B" w:rsidRPr="006556A7" w:rsidRDefault="00D3632B" w:rsidP="00A8721C">
            <w:pPr>
              <w:spacing w:line="259" w:lineRule="auto"/>
            </w:pPr>
          </w:p>
        </w:tc>
        <w:tc>
          <w:tcPr>
            <w:tcW w:w="1484" w:type="dxa"/>
            <w:tcBorders>
              <w:bottom w:val="single" w:sz="4" w:space="0" w:color="auto"/>
            </w:tcBorders>
          </w:tcPr>
          <w:p w14:paraId="2BF24249" w14:textId="77777777" w:rsidR="00D3632B" w:rsidRPr="006556A7" w:rsidRDefault="00D3632B" w:rsidP="00A8721C">
            <w:pPr>
              <w:spacing w:line="259" w:lineRule="auto"/>
            </w:pPr>
          </w:p>
        </w:tc>
      </w:tr>
    </w:tbl>
    <w:p w14:paraId="11E1EF2B" w14:textId="77777777" w:rsidR="00D3632B" w:rsidRDefault="00D3632B" w:rsidP="00D3632B">
      <w:pPr>
        <w:spacing w:after="160" w:line="259" w:lineRule="auto"/>
      </w:pPr>
    </w:p>
    <w:tbl>
      <w:tblPr>
        <w:tblW w:w="9744" w:type="dxa"/>
        <w:tblInd w:w="-110" w:type="dxa"/>
        <w:tblLayout w:type="fixed"/>
        <w:tblCellMar>
          <w:top w:w="28" w:type="dxa"/>
          <w:left w:w="70" w:type="dxa"/>
          <w:bottom w:w="57" w:type="dxa"/>
          <w:right w:w="70" w:type="dxa"/>
        </w:tblCellMar>
        <w:tblLook w:val="0000" w:firstRow="0" w:lastRow="0" w:firstColumn="0" w:lastColumn="0" w:noHBand="0" w:noVBand="0"/>
      </w:tblPr>
      <w:tblGrid>
        <w:gridCol w:w="5208"/>
        <w:gridCol w:w="851"/>
        <w:gridCol w:w="850"/>
        <w:gridCol w:w="993"/>
        <w:gridCol w:w="1842"/>
      </w:tblGrid>
      <w:tr w:rsidR="00D3632B" w:rsidRPr="006556A7" w14:paraId="18BD7D75" w14:textId="77777777" w:rsidTr="00A8721C">
        <w:tc>
          <w:tcPr>
            <w:tcW w:w="6909" w:type="dxa"/>
            <w:gridSpan w:val="3"/>
            <w:tcBorders>
              <w:top w:val="single" w:sz="4" w:space="0" w:color="auto"/>
              <w:left w:val="single" w:sz="4" w:space="0" w:color="auto"/>
              <w:bottom w:val="single" w:sz="4" w:space="0" w:color="auto"/>
              <w:right w:val="single" w:sz="4" w:space="0" w:color="auto"/>
            </w:tcBorders>
          </w:tcPr>
          <w:p w14:paraId="23A1103A" w14:textId="77777777" w:rsidR="00D3632B" w:rsidRPr="006556A7" w:rsidRDefault="00D3632B" w:rsidP="00A8721C">
            <w:pPr>
              <w:spacing w:line="259" w:lineRule="auto"/>
            </w:pPr>
            <w:r>
              <w:t>«Farlig arbeid» stanset i perioden</w:t>
            </w:r>
          </w:p>
        </w:tc>
        <w:tc>
          <w:tcPr>
            <w:tcW w:w="993" w:type="dxa"/>
            <w:tcBorders>
              <w:left w:val="single" w:sz="4" w:space="0" w:color="auto"/>
              <w:right w:val="single" w:sz="4" w:space="0" w:color="auto"/>
            </w:tcBorders>
          </w:tcPr>
          <w:p w14:paraId="74F83F1C" w14:textId="77777777" w:rsidR="00D3632B" w:rsidRPr="006556A7" w:rsidRDefault="00D3632B" w:rsidP="00A8721C">
            <w:pPr>
              <w:spacing w:line="259" w:lineRule="auto"/>
            </w:pPr>
            <w:r>
              <w:t>Antall:</w:t>
            </w:r>
          </w:p>
        </w:tc>
        <w:tc>
          <w:tcPr>
            <w:tcW w:w="1842" w:type="dxa"/>
            <w:tcBorders>
              <w:top w:val="single" w:sz="4" w:space="0" w:color="auto"/>
              <w:left w:val="single" w:sz="4" w:space="0" w:color="auto"/>
              <w:bottom w:val="single" w:sz="4" w:space="0" w:color="auto"/>
              <w:right w:val="single" w:sz="4" w:space="0" w:color="auto"/>
            </w:tcBorders>
          </w:tcPr>
          <w:p w14:paraId="7299FE4B" w14:textId="77777777" w:rsidR="00D3632B" w:rsidRPr="006556A7" w:rsidRDefault="00D3632B" w:rsidP="00A8721C">
            <w:pPr>
              <w:spacing w:line="259" w:lineRule="auto"/>
            </w:pPr>
          </w:p>
        </w:tc>
      </w:tr>
      <w:tr w:rsidR="00D3632B" w:rsidRPr="006556A7" w14:paraId="73D8E744" w14:textId="77777777" w:rsidTr="00A8721C">
        <w:tc>
          <w:tcPr>
            <w:tcW w:w="6909" w:type="dxa"/>
            <w:gridSpan w:val="3"/>
            <w:tcBorders>
              <w:top w:val="single" w:sz="4" w:space="0" w:color="auto"/>
              <w:left w:val="single" w:sz="4" w:space="0" w:color="auto"/>
              <w:bottom w:val="single" w:sz="4" w:space="0" w:color="auto"/>
              <w:right w:val="single" w:sz="4" w:space="0" w:color="auto"/>
            </w:tcBorders>
          </w:tcPr>
          <w:p w14:paraId="3882AEDF" w14:textId="77777777" w:rsidR="00D3632B" w:rsidRPr="006556A7" w:rsidRDefault="00D3632B" w:rsidP="00A8721C">
            <w:pPr>
              <w:spacing w:line="259" w:lineRule="auto"/>
            </w:pPr>
            <w:r>
              <w:t>«Sikker jobb-analyser» gjennomført i perioden</w:t>
            </w:r>
          </w:p>
        </w:tc>
        <w:tc>
          <w:tcPr>
            <w:tcW w:w="993" w:type="dxa"/>
            <w:tcBorders>
              <w:left w:val="single" w:sz="4" w:space="0" w:color="auto"/>
              <w:right w:val="single" w:sz="4" w:space="0" w:color="auto"/>
            </w:tcBorders>
          </w:tcPr>
          <w:p w14:paraId="087B71CA" w14:textId="77777777" w:rsidR="00D3632B" w:rsidRPr="006556A7" w:rsidRDefault="00D3632B" w:rsidP="00A8721C">
            <w:pPr>
              <w:spacing w:line="259" w:lineRule="auto"/>
            </w:pPr>
            <w:r>
              <w:t>Antall:</w:t>
            </w:r>
          </w:p>
        </w:tc>
        <w:tc>
          <w:tcPr>
            <w:tcW w:w="1842" w:type="dxa"/>
            <w:tcBorders>
              <w:top w:val="single" w:sz="4" w:space="0" w:color="auto"/>
              <w:left w:val="single" w:sz="4" w:space="0" w:color="auto"/>
              <w:bottom w:val="single" w:sz="4" w:space="0" w:color="auto"/>
              <w:right w:val="single" w:sz="4" w:space="0" w:color="auto"/>
            </w:tcBorders>
          </w:tcPr>
          <w:p w14:paraId="02C8FE85" w14:textId="77777777" w:rsidR="00D3632B" w:rsidRPr="006556A7" w:rsidRDefault="00D3632B" w:rsidP="00A8721C">
            <w:pPr>
              <w:spacing w:line="259" w:lineRule="auto"/>
            </w:pPr>
          </w:p>
        </w:tc>
      </w:tr>
      <w:tr w:rsidR="00D3632B" w:rsidRPr="006556A7" w14:paraId="70975147" w14:textId="77777777" w:rsidTr="00A8721C">
        <w:tc>
          <w:tcPr>
            <w:tcW w:w="6909" w:type="dxa"/>
            <w:gridSpan w:val="3"/>
            <w:tcBorders>
              <w:top w:val="single" w:sz="4" w:space="0" w:color="auto"/>
              <w:left w:val="single" w:sz="4" w:space="0" w:color="auto"/>
              <w:bottom w:val="single" w:sz="4" w:space="0" w:color="auto"/>
              <w:right w:val="single" w:sz="4" w:space="0" w:color="auto"/>
            </w:tcBorders>
          </w:tcPr>
          <w:p w14:paraId="632D0953" w14:textId="77777777" w:rsidR="00D3632B" w:rsidRPr="006556A7" w:rsidRDefault="00D3632B" w:rsidP="00A8721C">
            <w:pPr>
              <w:spacing w:line="259" w:lineRule="auto"/>
            </w:pPr>
            <w:r>
              <w:t>Registrerte brudd på SHA-bestemmelser, lover eller forskrifter i perioden</w:t>
            </w:r>
          </w:p>
        </w:tc>
        <w:tc>
          <w:tcPr>
            <w:tcW w:w="993" w:type="dxa"/>
            <w:tcBorders>
              <w:left w:val="single" w:sz="4" w:space="0" w:color="auto"/>
              <w:right w:val="single" w:sz="4" w:space="0" w:color="auto"/>
            </w:tcBorders>
          </w:tcPr>
          <w:p w14:paraId="51CB9C07" w14:textId="77777777" w:rsidR="00D3632B" w:rsidRPr="006556A7" w:rsidRDefault="00D3632B" w:rsidP="00A8721C">
            <w:pPr>
              <w:spacing w:line="259" w:lineRule="auto"/>
            </w:pPr>
            <w:r>
              <w:t>Antall:</w:t>
            </w:r>
          </w:p>
        </w:tc>
        <w:tc>
          <w:tcPr>
            <w:tcW w:w="1842" w:type="dxa"/>
            <w:tcBorders>
              <w:top w:val="single" w:sz="4" w:space="0" w:color="auto"/>
              <w:left w:val="single" w:sz="4" w:space="0" w:color="auto"/>
              <w:bottom w:val="single" w:sz="4" w:space="0" w:color="auto"/>
              <w:right w:val="single" w:sz="4" w:space="0" w:color="auto"/>
            </w:tcBorders>
          </w:tcPr>
          <w:p w14:paraId="0B2DA172" w14:textId="77777777" w:rsidR="00D3632B" w:rsidRPr="006556A7" w:rsidRDefault="00D3632B" w:rsidP="00A8721C">
            <w:pPr>
              <w:spacing w:line="259" w:lineRule="auto"/>
            </w:pPr>
          </w:p>
        </w:tc>
      </w:tr>
      <w:tr w:rsidR="00D3632B" w:rsidRPr="006556A7" w14:paraId="25FF7BB1" w14:textId="77777777" w:rsidTr="00A8721C">
        <w:tc>
          <w:tcPr>
            <w:tcW w:w="5208" w:type="dxa"/>
            <w:tcBorders>
              <w:top w:val="single" w:sz="4" w:space="0" w:color="auto"/>
              <w:left w:val="single" w:sz="4" w:space="0" w:color="auto"/>
              <w:bottom w:val="single" w:sz="4" w:space="0" w:color="auto"/>
              <w:right w:val="single" w:sz="4" w:space="0" w:color="auto"/>
            </w:tcBorders>
          </w:tcPr>
          <w:p w14:paraId="7815F9D7" w14:textId="77777777" w:rsidR="00D3632B" w:rsidRDefault="00D3632B" w:rsidP="00A8721C">
            <w:pPr>
              <w:spacing w:line="259" w:lineRule="auto"/>
            </w:pPr>
            <w:r>
              <w:t>Har tilsynsmyndighetene vært på plassen i perioden?</w:t>
            </w:r>
          </w:p>
        </w:tc>
        <w:tc>
          <w:tcPr>
            <w:tcW w:w="851" w:type="dxa"/>
            <w:tcBorders>
              <w:top w:val="single" w:sz="4" w:space="0" w:color="auto"/>
              <w:left w:val="single" w:sz="4" w:space="0" w:color="auto"/>
              <w:bottom w:val="single" w:sz="4" w:space="0" w:color="auto"/>
              <w:right w:val="single" w:sz="4" w:space="0" w:color="auto"/>
            </w:tcBorders>
          </w:tcPr>
          <w:p w14:paraId="7E1EA06B" w14:textId="77777777" w:rsidR="00D3632B" w:rsidRPr="006556A7" w:rsidRDefault="00D3632B" w:rsidP="00A8721C">
            <w:pPr>
              <w:spacing w:line="259" w:lineRule="auto"/>
            </w:pPr>
            <w:r>
              <w:t>Ja:</w:t>
            </w:r>
          </w:p>
        </w:tc>
        <w:tc>
          <w:tcPr>
            <w:tcW w:w="850" w:type="dxa"/>
            <w:tcBorders>
              <w:top w:val="single" w:sz="4" w:space="0" w:color="auto"/>
              <w:left w:val="single" w:sz="4" w:space="0" w:color="auto"/>
              <w:bottom w:val="single" w:sz="4" w:space="0" w:color="auto"/>
              <w:right w:val="single" w:sz="4" w:space="0" w:color="auto"/>
            </w:tcBorders>
          </w:tcPr>
          <w:p w14:paraId="77FD17B0" w14:textId="77777777" w:rsidR="00D3632B" w:rsidRPr="006556A7" w:rsidRDefault="00D3632B" w:rsidP="00A8721C">
            <w:pPr>
              <w:spacing w:line="259" w:lineRule="auto"/>
            </w:pPr>
            <w:r>
              <w:t>Nei:</w:t>
            </w:r>
          </w:p>
        </w:tc>
        <w:tc>
          <w:tcPr>
            <w:tcW w:w="993" w:type="dxa"/>
            <w:tcBorders>
              <w:left w:val="single" w:sz="4" w:space="0" w:color="auto"/>
              <w:right w:val="single" w:sz="4" w:space="0" w:color="auto"/>
            </w:tcBorders>
          </w:tcPr>
          <w:p w14:paraId="4382ADA7" w14:textId="77777777" w:rsidR="00D3632B" w:rsidRPr="006556A7" w:rsidRDefault="00D3632B" w:rsidP="00A8721C">
            <w:pPr>
              <w:spacing w:line="259" w:lineRule="auto"/>
            </w:pPr>
            <w:r>
              <w:t>Pålegg:</w:t>
            </w:r>
          </w:p>
        </w:tc>
        <w:tc>
          <w:tcPr>
            <w:tcW w:w="1842" w:type="dxa"/>
            <w:tcBorders>
              <w:top w:val="single" w:sz="4" w:space="0" w:color="auto"/>
              <w:left w:val="single" w:sz="4" w:space="0" w:color="auto"/>
              <w:bottom w:val="single" w:sz="4" w:space="0" w:color="auto"/>
              <w:right w:val="single" w:sz="4" w:space="0" w:color="auto"/>
            </w:tcBorders>
          </w:tcPr>
          <w:p w14:paraId="074CBD1B" w14:textId="77777777" w:rsidR="00D3632B" w:rsidRPr="006556A7" w:rsidRDefault="00D3632B" w:rsidP="00A8721C">
            <w:pPr>
              <w:spacing w:line="259" w:lineRule="auto"/>
            </w:pPr>
          </w:p>
        </w:tc>
      </w:tr>
    </w:tbl>
    <w:p w14:paraId="553908B2" w14:textId="77777777" w:rsidR="00D3632B" w:rsidRPr="006556A7" w:rsidRDefault="00D3632B" w:rsidP="00D3632B">
      <w:pPr>
        <w:spacing w:after="160" w:line="259" w:lineRule="auto"/>
      </w:pPr>
    </w:p>
    <w:tbl>
      <w:tblPr>
        <w:tblW w:w="9540" w:type="dxa"/>
        <w:tblInd w:w="-110" w:type="dxa"/>
        <w:tblLayout w:type="fixed"/>
        <w:tblCellMar>
          <w:left w:w="70" w:type="dxa"/>
          <w:right w:w="70" w:type="dxa"/>
        </w:tblCellMar>
        <w:tblLook w:val="0000" w:firstRow="0" w:lastRow="0" w:firstColumn="0" w:lastColumn="0" w:noHBand="0" w:noVBand="0"/>
      </w:tblPr>
      <w:tblGrid>
        <w:gridCol w:w="1456"/>
        <w:gridCol w:w="1343"/>
        <w:gridCol w:w="1350"/>
        <w:gridCol w:w="1343"/>
        <w:gridCol w:w="1351"/>
        <w:gridCol w:w="2697"/>
      </w:tblGrid>
      <w:tr w:rsidR="00D3632B" w:rsidRPr="006556A7" w14:paraId="5403718B" w14:textId="77777777" w:rsidTr="00A8721C">
        <w:tc>
          <w:tcPr>
            <w:tcW w:w="9540" w:type="dxa"/>
            <w:gridSpan w:val="6"/>
            <w:tcBorders>
              <w:top w:val="single" w:sz="6" w:space="0" w:color="auto"/>
              <w:left w:val="single" w:sz="4" w:space="0" w:color="auto"/>
              <w:bottom w:val="single" w:sz="6" w:space="0" w:color="auto"/>
              <w:right w:val="single" w:sz="4" w:space="0" w:color="auto"/>
            </w:tcBorders>
            <w:shd w:val="clear" w:color="auto" w:fill="auto"/>
          </w:tcPr>
          <w:p w14:paraId="080F74E0" w14:textId="77777777" w:rsidR="00D3632B" w:rsidRPr="006556A7" w:rsidRDefault="00D3632B" w:rsidP="00A8721C">
            <w:pPr>
              <w:spacing w:after="160" w:line="259" w:lineRule="auto"/>
              <w:rPr>
                <w:b/>
              </w:rPr>
            </w:pPr>
            <w:proofErr w:type="spellStart"/>
            <w:r w:rsidRPr="006556A7">
              <w:rPr>
                <w:b/>
              </w:rPr>
              <w:t>RUH</w:t>
            </w:r>
            <w:proofErr w:type="spellEnd"/>
            <w:r w:rsidRPr="006556A7">
              <w:rPr>
                <w:b/>
              </w:rPr>
              <w:t xml:space="preserve"> og alvorlige hendelser</w:t>
            </w:r>
            <w:r>
              <w:rPr>
                <w:b/>
              </w:rPr>
              <w:t>**</w:t>
            </w:r>
          </w:p>
        </w:tc>
      </w:tr>
      <w:tr w:rsidR="00D3632B" w:rsidRPr="006556A7" w14:paraId="12066FFA" w14:textId="77777777" w:rsidTr="00A8721C">
        <w:tc>
          <w:tcPr>
            <w:tcW w:w="1456" w:type="dxa"/>
            <w:tcBorders>
              <w:top w:val="single" w:sz="6" w:space="0" w:color="auto"/>
              <w:left w:val="single" w:sz="4" w:space="0" w:color="auto"/>
              <w:bottom w:val="single" w:sz="6" w:space="0" w:color="auto"/>
              <w:right w:val="single" w:sz="12" w:space="0" w:color="auto"/>
            </w:tcBorders>
            <w:shd w:val="clear" w:color="auto" w:fill="auto"/>
          </w:tcPr>
          <w:p w14:paraId="2327B5DE" w14:textId="77777777" w:rsidR="00D3632B" w:rsidRPr="006556A7" w:rsidRDefault="00D3632B" w:rsidP="00A8721C">
            <w:pPr>
              <w:spacing w:after="160" w:line="259" w:lineRule="auto"/>
            </w:pPr>
          </w:p>
        </w:tc>
        <w:tc>
          <w:tcPr>
            <w:tcW w:w="2693" w:type="dxa"/>
            <w:gridSpan w:val="2"/>
            <w:tcBorders>
              <w:top w:val="single" w:sz="6" w:space="0" w:color="auto"/>
              <w:left w:val="nil"/>
              <w:bottom w:val="single" w:sz="6" w:space="0" w:color="auto"/>
              <w:right w:val="single" w:sz="12" w:space="0" w:color="auto"/>
            </w:tcBorders>
            <w:shd w:val="clear" w:color="auto" w:fill="auto"/>
          </w:tcPr>
          <w:p w14:paraId="4578CD5B" w14:textId="77777777" w:rsidR="00D3632B" w:rsidRPr="006556A7" w:rsidRDefault="00D3632B" w:rsidP="00A8721C">
            <w:pPr>
              <w:spacing w:after="160" w:line="259" w:lineRule="auto"/>
            </w:pPr>
            <w:proofErr w:type="spellStart"/>
            <w:r w:rsidRPr="006556A7">
              <w:t>RUH</w:t>
            </w:r>
            <w:proofErr w:type="spellEnd"/>
          </w:p>
        </w:tc>
        <w:tc>
          <w:tcPr>
            <w:tcW w:w="2694" w:type="dxa"/>
            <w:gridSpan w:val="2"/>
            <w:tcBorders>
              <w:top w:val="single" w:sz="6" w:space="0" w:color="auto"/>
              <w:left w:val="nil"/>
              <w:bottom w:val="single" w:sz="6" w:space="0" w:color="auto"/>
              <w:right w:val="single" w:sz="12" w:space="0" w:color="auto"/>
            </w:tcBorders>
            <w:shd w:val="clear" w:color="auto" w:fill="auto"/>
          </w:tcPr>
          <w:p w14:paraId="466AEF61" w14:textId="77777777" w:rsidR="00D3632B" w:rsidRPr="006556A7" w:rsidRDefault="00D3632B" w:rsidP="00A8721C">
            <w:pPr>
              <w:spacing w:after="160" w:line="259" w:lineRule="auto"/>
            </w:pPr>
            <w:r w:rsidRPr="006556A7">
              <w:t>Alvorlige hendelser</w:t>
            </w:r>
          </w:p>
        </w:tc>
        <w:tc>
          <w:tcPr>
            <w:tcW w:w="2697" w:type="dxa"/>
            <w:vMerge w:val="restart"/>
            <w:tcBorders>
              <w:top w:val="single" w:sz="6" w:space="0" w:color="auto"/>
              <w:left w:val="nil"/>
              <w:right w:val="single" w:sz="4" w:space="0" w:color="auto"/>
            </w:tcBorders>
            <w:shd w:val="clear" w:color="auto" w:fill="auto"/>
          </w:tcPr>
          <w:p w14:paraId="0F6E357B" w14:textId="77777777" w:rsidR="00D3632B" w:rsidRPr="006556A7" w:rsidRDefault="00D3632B" w:rsidP="00A8721C">
            <w:pPr>
              <w:spacing w:after="160" w:line="259" w:lineRule="auto"/>
            </w:pPr>
          </w:p>
        </w:tc>
      </w:tr>
      <w:tr w:rsidR="00D3632B" w:rsidRPr="006556A7" w14:paraId="1608789F" w14:textId="77777777" w:rsidTr="00A8721C">
        <w:tc>
          <w:tcPr>
            <w:tcW w:w="1456" w:type="dxa"/>
            <w:tcBorders>
              <w:top w:val="single" w:sz="6" w:space="0" w:color="auto"/>
              <w:left w:val="single" w:sz="4" w:space="0" w:color="auto"/>
              <w:bottom w:val="single" w:sz="6" w:space="0" w:color="auto"/>
              <w:right w:val="single" w:sz="12" w:space="0" w:color="auto"/>
            </w:tcBorders>
            <w:shd w:val="clear" w:color="auto" w:fill="auto"/>
          </w:tcPr>
          <w:p w14:paraId="1C027774" w14:textId="77777777" w:rsidR="00D3632B" w:rsidRPr="006556A7" w:rsidRDefault="00D3632B" w:rsidP="00A8721C">
            <w:pPr>
              <w:spacing w:after="160" w:line="259" w:lineRule="auto"/>
            </w:pPr>
          </w:p>
        </w:tc>
        <w:tc>
          <w:tcPr>
            <w:tcW w:w="1343" w:type="dxa"/>
            <w:tcBorders>
              <w:top w:val="single" w:sz="6" w:space="0" w:color="auto"/>
              <w:left w:val="nil"/>
              <w:bottom w:val="single" w:sz="6" w:space="0" w:color="auto"/>
              <w:right w:val="single" w:sz="6" w:space="0" w:color="auto"/>
            </w:tcBorders>
            <w:shd w:val="clear" w:color="auto" w:fill="auto"/>
          </w:tcPr>
          <w:p w14:paraId="25AD685F" w14:textId="77777777" w:rsidR="00D3632B" w:rsidRPr="006556A7" w:rsidRDefault="00D3632B" w:rsidP="00A8721C">
            <w:pPr>
              <w:spacing w:after="160" w:line="259" w:lineRule="auto"/>
            </w:pPr>
            <w:r w:rsidRPr="006556A7">
              <w:t>I perioden</w:t>
            </w:r>
          </w:p>
        </w:tc>
        <w:tc>
          <w:tcPr>
            <w:tcW w:w="1350" w:type="dxa"/>
            <w:tcBorders>
              <w:top w:val="single" w:sz="6" w:space="0" w:color="auto"/>
              <w:left w:val="nil"/>
              <w:bottom w:val="single" w:sz="6" w:space="0" w:color="auto"/>
              <w:right w:val="single" w:sz="12" w:space="0" w:color="auto"/>
            </w:tcBorders>
            <w:shd w:val="clear" w:color="auto" w:fill="auto"/>
          </w:tcPr>
          <w:p w14:paraId="0889C614" w14:textId="77777777" w:rsidR="00D3632B" w:rsidRPr="006556A7" w:rsidRDefault="00D3632B" w:rsidP="00A8721C">
            <w:pPr>
              <w:spacing w:after="160" w:line="259" w:lineRule="auto"/>
            </w:pPr>
            <w:r w:rsidRPr="006556A7">
              <w:t>Akk*</w:t>
            </w:r>
          </w:p>
        </w:tc>
        <w:tc>
          <w:tcPr>
            <w:tcW w:w="1343" w:type="dxa"/>
            <w:tcBorders>
              <w:top w:val="single" w:sz="6" w:space="0" w:color="auto"/>
              <w:left w:val="nil"/>
              <w:bottom w:val="single" w:sz="6" w:space="0" w:color="auto"/>
              <w:right w:val="single" w:sz="6" w:space="0" w:color="auto"/>
            </w:tcBorders>
            <w:shd w:val="clear" w:color="auto" w:fill="auto"/>
          </w:tcPr>
          <w:p w14:paraId="28809E45" w14:textId="77777777" w:rsidR="00D3632B" w:rsidRPr="006556A7" w:rsidRDefault="00D3632B" w:rsidP="00A8721C">
            <w:pPr>
              <w:spacing w:after="160" w:line="259" w:lineRule="auto"/>
            </w:pPr>
            <w:r w:rsidRPr="006556A7">
              <w:t>I perioden</w:t>
            </w:r>
          </w:p>
        </w:tc>
        <w:tc>
          <w:tcPr>
            <w:tcW w:w="1351" w:type="dxa"/>
            <w:tcBorders>
              <w:top w:val="single" w:sz="6" w:space="0" w:color="auto"/>
              <w:left w:val="single" w:sz="6" w:space="0" w:color="auto"/>
              <w:bottom w:val="single" w:sz="6" w:space="0" w:color="auto"/>
              <w:right w:val="single" w:sz="12" w:space="0" w:color="auto"/>
            </w:tcBorders>
            <w:shd w:val="clear" w:color="auto" w:fill="auto"/>
          </w:tcPr>
          <w:p w14:paraId="69448EF6" w14:textId="77777777" w:rsidR="00D3632B" w:rsidRPr="006556A7" w:rsidRDefault="00D3632B" w:rsidP="00A8721C">
            <w:pPr>
              <w:spacing w:after="160" w:line="259" w:lineRule="auto"/>
            </w:pPr>
            <w:r w:rsidRPr="006556A7">
              <w:t>Akk*</w:t>
            </w:r>
          </w:p>
        </w:tc>
        <w:tc>
          <w:tcPr>
            <w:tcW w:w="2697" w:type="dxa"/>
            <w:vMerge/>
            <w:tcBorders>
              <w:left w:val="nil"/>
              <w:right w:val="single" w:sz="4" w:space="0" w:color="auto"/>
            </w:tcBorders>
            <w:shd w:val="clear" w:color="auto" w:fill="auto"/>
          </w:tcPr>
          <w:p w14:paraId="062D61AA" w14:textId="77777777" w:rsidR="00D3632B" w:rsidRPr="006556A7" w:rsidRDefault="00D3632B" w:rsidP="00A8721C">
            <w:pPr>
              <w:spacing w:after="160" w:line="259" w:lineRule="auto"/>
            </w:pPr>
          </w:p>
        </w:tc>
      </w:tr>
      <w:tr w:rsidR="00D3632B" w:rsidRPr="006556A7" w14:paraId="4730D94E" w14:textId="77777777" w:rsidTr="00A8721C">
        <w:tc>
          <w:tcPr>
            <w:tcW w:w="1456" w:type="dxa"/>
            <w:tcBorders>
              <w:top w:val="single" w:sz="6" w:space="0" w:color="auto"/>
              <w:left w:val="single" w:sz="4" w:space="0" w:color="auto"/>
              <w:bottom w:val="single" w:sz="6" w:space="0" w:color="auto"/>
              <w:right w:val="single" w:sz="12" w:space="0" w:color="auto"/>
            </w:tcBorders>
            <w:shd w:val="clear" w:color="auto" w:fill="auto"/>
          </w:tcPr>
          <w:p w14:paraId="5E0838A3" w14:textId="77777777" w:rsidR="00D3632B" w:rsidRPr="006556A7" w:rsidRDefault="00D3632B" w:rsidP="00A8721C">
            <w:pPr>
              <w:spacing w:after="160" w:line="259" w:lineRule="auto"/>
            </w:pPr>
            <w:proofErr w:type="spellStart"/>
            <w:r w:rsidRPr="006556A7">
              <w:t>H.Entr</w:t>
            </w:r>
            <w:proofErr w:type="spellEnd"/>
            <w:r w:rsidRPr="006556A7">
              <w:t>. ansatte</w:t>
            </w:r>
          </w:p>
        </w:tc>
        <w:tc>
          <w:tcPr>
            <w:tcW w:w="1343" w:type="dxa"/>
            <w:tcBorders>
              <w:top w:val="single" w:sz="6" w:space="0" w:color="auto"/>
              <w:left w:val="nil"/>
              <w:bottom w:val="single" w:sz="6" w:space="0" w:color="auto"/>
              <w:right w:val="single" w:sz="6" w:space="0" w:color="auto"/>
            </w:tcBorders>
            <w:shd w:val="clear" w:color="auto" w:fill="auto"/>
          </w:tcPr>
          <w:p w14:paraId="7C71ACFD" w14:textId="77777777" w:rsidR="00D3632B" w:rsidRPr="006556A7" w:rsidRDefault="00D3632B" w:rsidP="00A8721C">
            <w:pPr>
              <w:spacing w:after="160" w:line="259" w:lineRule="auto"/>
            </w:pPr>
          </w:p>
        </w:tc>
        <w:tc>
          <w:tcPr>
            <w:tcW w:w="1350" w:type="dxa"/>
            <w:tcBorders>
              <w:top w:val="single" w:sz="6" w:space="0" w:color="auto"/>
              <w:left w:val="nil"/>
              <w:bottom w:val="single" w:sz="6" w:space="0" w:color="auto"/>
              <w:right w:val="single" w:sz="12" w:space="0" w:color="auto"/>
            </w:tcBorders>
            <w:shd w:val="clear" w:color="auto" w:fill="auto"/>
          </w:tcPr>
          <w:p w14:paraId="300655B4" w14:textId="77777777" w:rsidR="00D3632B" w:rsidRPr="006556A7" w:rsidRDefault="00D3632B" w:rsidP="00A8721C">
            <w:pPr>
              <w:spacing w:after="160" w:line="259" w:lineRule="auto"/>
            </w:pPr>
          </w:p>
        </w:tc>
        <w:tc>
          <w:tcPr>
            <w:tcW w:w="1343" w:type="dxa"/>
            <w:tcBorders>
              <w:top w:val="single" w:sz="6" w:space="0" w:color="auto"/>
              <w:left w:val="nil"/>
              <w:bottom w:val="single" w:sz="6" w:space="0" w:color="auto"/>
              <w:right w:val="single" w:sz="6" w:space="0" w:color="auto"/>
            </w:tcBorders>
            <w:shd w:val="clear" w:color="auto" w:fill="auto"/>
          </w:tcPr>
          <w:p w14:paraId="7E12B487" w14:textId="77777777" w:rsidR="00D3632B" w:rsidRPr="006556A7" w:rsidRDefault="00D3632B" w:rsidP="00A8721C">
            <w:pPr>
              <w:spacing w:after="160" w:line="259" w:lineRule="auto"/>
            </w:pPr>
          </w:p>
        </w:tc>
        <w:tc>
          <w:tcPr>
            <w:tcW w:w="1351" w:type="dxa"/>
            <w:tcBorders>
              <w:top w:val="single" w:sz="6" w:space="0" w:color="auto"/>
              <w:left w:val="single" w:sz="6" w:space="0" w:color="auto"/>
              <w:bottom w:val="single" w:sz="6" w:space="0" w:color="auto"/>
              <w:right w:val="single" w:sz="12" w:space="0" w:color="auto"/>
            </w:tcBorders>
            <w:shd w:val="clear" w:color="auto" w:fill="auto"/>
          </w:tcPr>
          <w:p w14:paraId="2EA48C97" w14:textId="77777777" w:rsidR="00D3632B" w:rsidRPr="006556A7" w:rsidRDefault="00D3632B" w:rsidP="00A8721C">
            <w:pPr>
              <w:spacing w:after="160" w:line="259" w:lineRule="auto"/>
            </w:pPr>
          </w:p>
        </w:tc>
        <w:tc>
          <w:tcPr>
            <w:tcW w:w="2697" w:type="dxa"/>
            <w:vMerge/>
            <w:tcBorders>
              <w:left w:val="nil"/>
              <w:right w:val="single" w:sz="4" w:space="0" w:color="auto"/>
            </w:tcBorders>
            <w:shd w:val="clear" w:color="auto" w:fill="auto"/>
          </w:tcPr>
          <w:p w14:paraId="79B245E8" w14:textId="77777777" w:rsidR="00D3632B" w:rsidRPr="006556A7" w:rsidRDefault="00D3632B" w:rsidP="00A8721C">
            <w:pPr>
              <w:spacing w:after="160" w:line="259" w:lineRule="auto"/>
            </w:pPr>
          </w:p>
        </w:tc>
      </w:tr>
      <w:tr w:rsidR="00D3632B" w:rsidRPr="006556A7" w14:paraId="4A68382B" w14:textId="77777777" w:rsidTr="00A8721C">
        <w:tc>
          <w:tcPr>
            <w:tcW w:w="1456" w:type="dxa"/>
            <w:tcBorders>
              <w:top w:val="single" w:sz="6" w:space="0" w:color="auto"/>
              <w:left w:val="single" w:sz="4" w:space="0" w:color="auto"/>
              <w:bottom w:val="single" w:sz="6" w:space="0" w:color="auto"/>
              <w:right w:val="single" w:sz="12" w:space="0" w:color="auto"/>
            </w:tcBorders>
            <w:shd w:val="clear" w:color="auto" w:fill="auto"/>
          </w:tcPr>
          <w:p w14:paraId="380D6146" w14:textId="77777777" w:rsidR="00D3632B" w:rsidRPr="006556A7" w:rsidRDefault="00D3632B" w:rsidP="00A8721C">
            <w:pPr>
              <w:spacing w:after="160" w:line="259" w:lineRule="auto"/>
            </w:pPr>
            <w:proofErr w:type="spellStart"/>
            <w:r w:rsidRPr="006556A7">
              <w:t>U.Entr</w:t>
            </w:r>
            <w:proofErr w:type="spellEnd"/>
            <w:r w:rsidRPr="006556A7">
              <w:t>. ansatte og innleide</w:t>
            </w:r>
          </w:p>
        </w:tc>
        <w:tc>
          <w:tcPr>
            <w:tcW w:w="1343" w:type="dxa"/>
            <w:tcBorders>
              <w:top w:val="single" w:sz="6" w:space="0" w:color="auto"/>
              <w:left w:val="nil"/>
              <w:bottom w:val="single" w:sz="6" w:space="0" w:color="auto"/>
              <w:right w:val="single" w:sz="6" w:space="0" w:color="auto"/>
            </w:tcBorders>
            <w:shd w:val="clear" w:color="auto" w:fill="auto"/>
          </w:tcPr>
          <w:p w14:paraId="74598F65" w14:textId="77777777" w:rsidR="00D3632B" w:rsidRPr="006556A7" w:rsidRDefault="00D3632B" w:rsidP="00A8721C">
            <w:pPr>
              <w:spacing w:after="160" w:line="259" w:lineRule="auto"/>
            </w:pPr>
          </w:p>
        </w:tc>
        <w:tc>
          <w:tcPr>
            <w:tcW w:w="1350" w:type="dxa"/>
            <w:tcBorders>
              <w:top w:val="single" w:sz="6" w:space="0" w:color="auto"/>
              <w:left w:val="nil"/>
              <w:bottom w:val="single" w:sz="6" w:space="0" w:color="auto"/>
              <w:right w:val="single" w:sz="12" w:space="0" w:color="auto"/>
            </w:tcBorders>
            <w:shd w:val="clear" w:color="auto" w:fill="auto"/>
          </w:tcPr>
          <w:p w14:paraId="2ADF1525" w14:textId="77777777" w:rsidR="00D3632B" w:rsidRPr="006556A7" w:rsidRDefault="00D3632B" w:rsidP="00A8721C">
            <w:pPr>
              <w:spacing w:after="160" w:line="259" w:lineRule="auto"/>
            </w:pPr>
          </w:p>
        </w:tc>
        <w:tc>
          <w:tcPr>
            <w:tcW w:w="1343" w:type="dxa"/>
            <w:tcBorders>
              <w:top w:val="single" w:sz="6" w:space="0" w:color="auto"/>
              <w:left w:val="nil"/>
              <w:bottom w:val="single" w:sz="6" w:space="0" w:color="auto"/>
              <w:right w:val="single" w:sz="6" w:space="0" w:color="auto"/>
            </w:tcBorders>
            <w:shd w:val="clear" w:color="auto" w:fill="auto"/>
          </w:tcPr>
          <w:p w14:paraId="4B3B053B" w14:textId="77777777" w:rsidR="00D3632B" w:rsidRPr="006556A7" w:rsidRDefault="00D3632B" w:rsidP="00A8721C">
            <w:pPr>
              <w:spacing w:after="160" w:line="259" w:lineRule="auto"/>
            </w:pPr>
          </w:p>
        </w:tc>
        <w:tc>
          <w:tcPr>
            <w:tcW w:w="1351" w:type="dxa"/>
            <w:tcBorders>
              <w:top w:val="single" w:sz="6" w:space="0" w:color="auto"/>
              <w:left w:val="single" w:sz="6" w:space="0" w:color="auto"/>
              <w:bottom w:val="single" w:sz="6" w:space="0" w:color="auto"/>
              <w:right w:val="single" w:sz="12" w:space="0" w:color="auto"/>
            </w:tcBorders>
            <w:shd w:val="clear" w:color="auto" w:fill="auto"/>
          </w:tcPr>
          <w:p w14:paraId="32448BA4" w14:textId="77777777" w:rsidR="00D3632B" w:rsidRPr="006556A7" w:rsidRDefault="00D3632B" w:rsidP="00A8721C">
            <w:pPr>
              <w:spacing w:after="160" w:line="259" w:lineRule="auto"/>
            </w:pPr>
          </w:p>
        </w:tc>
        <w:tc>
          <w:tcPr>
            <w:tcW w:w="2697" w:type="dxa"/>
            <w:vMerge/>
            <w:tcBorders>
              <w:left w:val="nil"/>
              <w:bottom w:val="single" w:sz="6" w:space="0" w:color="auto"/>
              <w:right w:val="single" w:sz="4" w:space="0" w:color="auto"/>
            </w:tcBorders>
            <w:shd w:val="clear" w:color="auto" w:fill="auto"/>
          </w:tcPr>
          <w:p w14:paraId="0AADD8F0" w14:textId="77777777" w:rsidR="00D3632B" w:rsidRPr="006556A7" w:rsidRDefault="00D3632B" w:rsidP="00A8721C">
            <w:pPr>
              <w:spacing w:after="160" w:line="259" w:lineRule="auto"/>
            </w:pPr>
          </w:p>
        </w:tc>
      </w:tr>
      <w:tr w:rsidR="00D3632B" w:rsidRPr="006556A7" w14:paraId="71046110" w14:textId="77777777" w:rsidTr="00A8721C">
        <w:tc>
          <w:tcPr>
            <w:tcW w:w="9540" w:type="dxa"/>
            <w:gridSpan w:val="6"/>
            <w:tcBorders>
              <w:top w:val="single" w:sz="6" w:space="0" w:color="auto"/>
              <w:left w:val="single" w:sz="4" w:space="0" w:color="auto"/>
              <w:bottom w:val="single" w:sz="6" w:space="0" w:color="auto"/>
              <w:right w:val="single" w:sz="4" w:space="0" w:color="auto"/>
            </w:tcBorders>
            <w:shd w:val="clear" w:color="auto" w:fill="auto"/>
          </w:tcPr>
          <w:p w14:paraId="1B3FA051" w14:textId="77777777" w:rsidR="00D3632B" w:rsidRPr="006556A7" w:rsidRDefault="00D3632B" w:rsidP="00A8721C">
            <w:pPr>
              <w:spacing w:after="160" w:line="259" w:lineRule="auto"/>
            </w:pPr>
            <w:r w:rsidRPr="006556A7">
              <w:t>**Alvorlige hendelser er hen</w:t>
            </w:r>
            <w:r>
              <w:t xml:space="preserve">delser med stort potensiale, </w:t>
            </w:r>
            <w:r w:rsidRPr="006556A7">
              <w:t>som under marginalt endrede omstendigheter kunne fått alvorlige konsekvenser.</w:t>
            </w:r>
          </w:p>
          <w:p w14:paraId="72F5FCF8" w14:textId="77777777" w:rsidR="00D3632B" w:rsidRPr="006556A7" w:rsidRDefault="00D3632B" w:rsidP="00A8721C">
            <w:pPr>
              <w:spacing w:after="160" w:line="259" w:lineRule="auto"/>
              <w:rPr>
                <w:b/>
              </w:rPr>
            </w:pPr>
            <w:r w:rsidRPr="006556A7">
              <w:rPr>
                <w:b/>
              </w:rPr>
              <w:t xml:space="preserve">Kort beskrivelse av </w:t>
            </w:r>
            <w:proofErr w:type="spellStart"/>
            <w:r w:rsidRPr="006556A7">
              <w:rPr>
                <w:b/>
              </w:rPr>
              <w:t>evt</w:t>
            </w:r>
            <w:proofErr w:type="spellEnd"/>
            <w:r w:rsidRPr="006556A7">
              <w:rPr>
                <w:b/>
              </w:rPr>
              <w:t xml:space="preserve"> alvorlige hendelser:</w:t>
            </w:r>
          </w:p>
          <w:p w14:paraId="61F6A31D" w14:textId="77777777" w:rsidR="00D3632B" w:rsidRPr="006556A7" w:rsidRDefault="00D3632B" w:rsidP="00A8721C">
            <w:pPr>
              <w:spacing w:after="160" w:line="259" w:lineRule="auto"/>
            </w:pPr>
          </w:p>
          <w:p w14:paraId="4DDC7477" w14:textId="77777777" w:rsidR="00D3632B" w:rsidRDefault="00D3632B" w:rsidP="00A8721C">
            <w:pPr>
              <w:spacing w:after="160" w:line="259" w:lineRule="auto"/>
              <w:rPr>
                <w:b/>
              </w:rPr>
            </w:pPr>
            <w:r w:rsidRPr="006556A7">
              <w:rPr>
                <w:b/>
              </w:rPr>
              <w:t>Evt. annen informasjon:</w:t>
            </w:r>
          </w:p>
          <w:p w14:paraId="1D6CC669" w14:textId="77777777" w:rsidR="00D3632B" w:rsidRPr="006B6C3D" w:rsidRDefault="00D3632B" w:rsidP="00A8721C">
            <w:pPr>
              <w:spacing w:after="160" w:line="259" w:lineRule="auto"/>
              <w:rPr>
                <w:b/>
              </w:rPr>
            </w:pPr>
          </w:p>
        </w:tc>
      </w:tr>
    </w:tbl>
    <w:p w14:paraId="500CA87C" w14:textId="77777777" w:rsidR="00D3632B" w:rsidRDefault="00D3632B" w:rsidP="00D3632B">
      <w:pPr>
        <w:spacing w:after="160" w:line="259" w:lineRule="auto"/>
        <w:rPr>
          <w:b/>
        </w:rPr>
      </w:pPr>
    </w:p>
    <w:p w14:paraId="10A878B0" w14:textId="77777777" w:rsidR="00D3632B" w:rsidRDefault="00D3632B" w:rsidP="00D3632B">
      <w:pPr>
        <w:spacing w:after="200" w:line="276" w:lineRule="auto"/>
        <w:rPr>
          <w:b/>
        </w:rPr>
      </w:pPr>
      <w:r>
        <w:rPr>
          <w:b/>
        </w:rPr>
        <w:br w:type="page"/>
      </w:r>
    </w:p>
    <w:p w14:paraId="2A2AB109" w14:textId="77777777" w:rsidR="00D3632B" w:rsidRDefault="00D3632B" w:rsidP="00D3632B">
      <w:pPr>
        <w:spacing w:after="160" w:line="259" w:lineRule="auto"/>
        <w:rPr>
          <w:b/>
        </w:rPr>
      </w:pPr>
    </w:p>
    <w:tbl>
      <w:tblPr>
        <w:tblStyle w:val="Tabellrutenett"/>
        <w:tblW w:w="9360" w:type="dxa"/>
        <w:jc w:val="center"/>
        <w:tblLook w:val="04A0" w:firstRow="1" w:lastRow="0" w:firstColumn="1" w:lastColumn="0" w:noHBand="0" w:noVBand="1"/>
      </w:tblPr>
      <w:tblGrid>
        <w:gridCol w:w="614"/>
        <w:gridCol w:w="4652"/>
        <w:gridCol w:w="1134"/>
        <w:gridCol w:w="2960"/>
      </w:tblGrid>
      <w:tr w:rsidR="00D3632B" w:rsidRPr="001D43E6" w14:paraId="36A6E3E1" w14:textId="77777777" w:rsidTr="00A8721C">
        <w:trPr>
          <w:jc w:val="center"/>
        </w:trPr>
        <w:tc>
          <w:tcPr>
            <w:tcW w:w="9360" w:type="dxa"/>
            <w:gridSpan w:val="4"/>
            <w:shd w:val="clear" w:color="auto" w:fill="auto"/>
            <w:vAlign w:val="center"/>
          </w:tcPr>
          <w:p w14:paraId="42D6697B" w14:textId="77777777" w:rsidR="00D3632B" w:rsidRPr="001D43E6" w:rsidRDefault="00D3632B" w:rsidP="00A8721C">
            <w:pPr>
              <w:rPr>
                <w:b/>
              </w:rPr>
            </w:pPr>
            <w:r w:rsidRPr="001D43E6">
              <w:rPr>
                <w:b/>
              </w:rPr>
              <w:t xml:space="preserve">Detaljert oversikt </w:t>
            </w:r>
            <w:r>
              <w:rPr>
                <w:b/>
              </w:rPr>
              <w:t>SHA-a</w:t>
            </w:r>
            <w:r w:rsidRPr="001D43E6">
              <w:rPr>
                <w:b/>
              </w:rPr>
              <w:t>vvik (</w:t>
            </w:r>
            <w:proofErr w:type="spellStart"/>
            <w:r w:rsidRPr="001D43E6">
              <w:rPr>
                <w:b/>
              </w:rPr>
              <w:t>RUH</w:t>
            </w:r>
            <w:proofErr w:type="spellEnd"/>
            <w:r w:rsidRPr="001D43E6">
              <w:rPr>
                <w:b/>
              </w:rPr>
              <w:t>):</w:t>
            </w:r>
          </w:p>
          <w:p w14:paraId="36996AE7" w14:textId="77777777" w:rsidR="00D3632B" w:rsidRPr="001D43E6" w:rsidRDefault="00D3632B" w:rsidP="00A8721C">
            <w:pPr>
              <w:rPr>
                <w:rFonts w:ascii="Arial" w:hAnsi="Arial"/>
                <w:b/>
              </w:rPr>
            </w:pPr>
          </w:p>
        </w:tc>
      </w:tr>
      <w:tr w:rsidR="00D3632B" w:rsidRPr="00EE6172" w14:paraId="049354EE" w14:textId="77777777" w:rsidTr="00A8721C">
        <w:trPr>
          <w:jc w:val="center"/>
        </w:trPr>
        <w:tc>
          <w:tcPr>
            <w:tcW w:w="614" w:type="dxa"/>
            <w:vAlign w:val="center"/>
          </w:tcPr>
          <w:p w14:paraId="3B80FEEA" w14:textId="77777777" w:rsidR="00D3632B" w:rsidRPr="00537D9C" w:rsidRDefault="00D3632B" w:rsidP="00A8721C">
            <w:pPr>
              <w:rPr>
                <w:rFonts w:cs="Arial"/>
                <w:b/>
                <w:bCs/>
                <w:szCs w:val="24"/>
              </w:rPr>
            </w:pPr>
            <w:r w:rsidRPr="00537D9C">
              <w:rPr>
                <w:rFonts w:cs="Arial"/>
                <w:b/>
                <w:bCs/>
                <w:szCs w:val="24"/>
              </w:rPr>
              <w:t>Nr.</w:t>
            </w:r>
          </w:p>
        </w:tc>
        <w:tc>
          <w:tcPr>
            <w:tcW w:w="4652" w:type="dxa"/>
            <w:vAlign w:val="center"/>
          </w:tcPr>
          <w:p w14:paraId="5EC0181E" w14:textId="77777777" w:rsidR="00D3632B" w:rsidRPr="00537D9C" w:rsidRDefault="00D3632B" w:rsidP="00A8721C">
            <w:pPr>
              <w:rPr>
                <w:rFonts w:cs="Arial"/>
                <w:b/>
                <w:bCs/>
                <w:szCs w:val="24"/>
              </w:rPr>
            </w:pPr>
            <w:r>
              <w:rPr>
                <w:rFonts w:cs="Arial"/>
                <w:b/>
                <w:bCs/>
                <w:szCs w:val="24"/>
              </w:rPr>
              <w:t>Type hendelse som</w:t>
            </w:r>
            <w:r w:rsidRPr="00537D9C">
              <w:rPr>
                <w:rFonts w:cs="Arial"/>
                <w:b/>
                <w:bCs/>
                <w:szCs w:val="24"/>
              </w:rPr>
              <w:t xml:space="preserve"> resulterte i eller som kunne resultert i</w:t>
            </w:r>
          </w:p>
        </w:tc>
        <w:tc>
          <w:tcPr>
            <w:tcW w:w="1134" w:type="dxa"/>
          </w:tcPr>
          <w:p w14:paraId="0A6A312F" w14:textId="77777777" w:rsidR="00D3632B" w:rsidRPr="00537D9C" w:rsidRDefault="00D3632B" w:rsidP="00A8721C">
            <w:pPr>
              <w:jc w:val="center"/>
              <w:rPr>
                <w:rFonts w:cs="Arial"/>
                <w:b/>
                <w:bCs/>
                <w:szCs w:val="24"/>
              </w:rPr>
            </w:pPr>
            <w:r w:rsidRPr="00537D9C">
              <w:rPr>
                <w:rFonts w:cs="Arial"/>
                <w:b/>
                <w:bCs/>
                <w:szCs w:val="24"/>
              </w:rPr>
              <w:t>Antall</w:t>
            </w:r>
            <w:r>
              <w:rPr>
                <w:rFonts w:cs="Arial"/>
                <w:b/>
                <w:bCs/>
                <w:szCs w:val="24"/>
              </w:rPr>
              <w:t xml:space="preserve"> i perioden</w:t>
            </w:r>
          </w:p>
        </w:tc>
        <w:tc>
          <w:tcPr>
            <w:tcW w:w="2960" w:type="dxa"/>
          </w:tcPr>
          <w:p w14:paraId="26ED9C56" w14:textId="77777777" w:rsidR="00D3632B" w:rsidRPr="00537D9C" w:rsidRDefault="00D3632B" w:rsidP="00A8721C">
            <w:pPr>
              <w:rPr>
                <w:rFonts w:cs="Arial"/>
                <w:b/>
                <w:bCs/>
                <w:szCs w:val="24"/>
              </w:rPr>
            </w:pPr>
            <w:r w:rsidRPr="00537D9C">
              <w:rPr>
                <w:rFonts w:cs="Arial"/>
                <w:b/>
                <w:bCs/>
                <w:szCs w:val="24"/>
              </w:rPr>
              <w:t>Utdypende kommentar*</w:t>
            </w:r>
          </w:p>
        </w:tc>
      </w:tr>
      <w:tr w:rsidR="00D3632B" w:rsidRPr="00EE6172" w14:paraId="08D15B9E" w14:textId="77777777" w:rsidTr="00A8721C">
        <w:trPr>
          <w:trHeight w:val="340"/>
          <w:jc w:val="center"/>
        </w:trPr>
        <w:tc>
          <w:tcPr>
            <w:tcW w:w="614" w:type="dxa"/>
            <w:vAlign w:val="center"/>
          </w:tcPr>
          <w:p w14:paraId="232DDF17" w14:textId="77777777" w:rsidR="00D3632B" w:rsidRPr="00537D9C" w:rsidRDefault="00D3632B" w:rsidP="00A8721C">
            <w:pPr>
              <w:spacing w:before="100" w:beforeAutospacing="1" w:after="100" w:afterAutospacing="1"/>
              <w:jc w:val="center"/>
              <w:rPr>
                <w:szCs w:val="24"/>
              </w:rPr>
            </w:pPr>
            <w:r w:rsidRPr="00537D9C">
              <w:rPr>
                <w:szCs w:val="24"/>
              </w:rPr>
              <w:t>1</w:t>
            </w:r>
          </w:p>
        </w:tc>
        <w:tc>
          <w:tcPr>
            <w:tcW w:w="4652" w:type="dxa"/>
            <w:vAlign w:val="center"/>
          </w:tcPr>
          <w:p w14:paraId="31D44AC6" w14:textId="77777777" w:rsidR="00D3632B" w:rsidRPr="00537D9C" w:rsidRDefault="00D3632B" w:rsidP="00A8721C">
            <w:pPr>
              <w:spacing w:before="100" w:beforeAutospacing="1" w:after="100" w:afterAutospacing="1"/>
              <w:ind w:left="50"/>
              <w:rPr>
                <w:szCs w:val="24"/>
              </w:rPr>
            </w:pPr>
            <w:r w:rsidRPr="00537D9C">
              <w:rPr>
                <w:szCs w:val="24"/>
              </w:rPr>
              <w:t>Arbeid/sikring i høyden (tak, stillas, lift, container)</w:t>
            </w:r>
          </w:p>
        </w:tc>
        <w:tc>
          <w:tcPr>
            <w:tcW w:w="1134" w:type="dxa"/>
          </w:tcPr>
          <w:p w14:paraId="38456A78" w14:textId="77777777" w:rsidR="00D3632B" w:rsidRPr="00537D9C" w:rsidRDefault="00D3632B" w:rsidP="00A8721C">
            <w:pPr>
              <w:spacing w:before="100" w:beforeAutospacing="1" w:after="100" w:afterAutospacing="1"/>
              <w:ind w:left="360"/>
              <w:rPr>
                <w:szCs w:val="24"/>
              </w:rPr>
            </w:pPr>
          </w:p>
        </w:tc>
        <w:tc>
          <w:tcPr>
            <w:tcW w:w="2960" w:type="dxa"/>
          </w:tcPr>
          <w:p w14:paraId="5A123D95" w14:textId="77777777" w:rsidR="00D3632B" w:rsidRPr="00537D9C" w:rsidRDefault="00D3632B" w:rsidP="00A8721C">
            <w:pPr>
              <w:spacing w:before="100" w:beforeAutospacing="1" w:after="100" w:afterAutospacing="1"/>
              <w:ind w:left="18"/>
              <w:rPr>
                <w:szCs w:val="24"/>
              </w:rPr>
            </w:pPr>
          </w:p>
        </w:tc>
      </w:tr>
      <w:tr w:rsidR="00D3632B" w:rsidRPr="00EE6172" w14:paraId="605BCCCC" w14:textId="77777777" w:rsidTr="00A8721C">
        <w:trPr>
          <w:trHeight w:val="340"/>
          <w:jc w:val="center"/>
        </w:trPr>
        <w:tc>
          <w:tcPr>
            <w:tcW w:w="614" w:type="dxa"/>
            <w:vAlign w:val="center"/>
          </w:tcPr>
          <w:p w14:paraId="62B471BF" w14:textId="77777777" w:rsidR="00D3632B" w:rsidRPr="00537D9C" w:rsidRDefault="00D3632B" w:rsidP="00A8721C">
            <w:pPr>
              <w:spacing w:before="100" w:beforeAutospacing="1" w:after="100" w:afterAutospacing="1"/>
              <w:jc w:val="center"/>
              <w:rPr>
                <w:szCs w:val="24"/>
              </w:rPr>
            </w:pPr>
            <w:r w:rsidRPr="00537D9C">
              <w:rPr>
                <w:szCs w:val="24"/>
              </w:rPr>
              <w:t>2</w:t>
            </w:r>
          </w:p>
        </w:tc>
        <w:tc>
          <w:tcPr>
            <w:tcW w:w="4652" w:type="dxa"/>
            <w:vAlign w:val="center"/>
          </w:tcPr>
          <w:p w14:paraId="3F7C92D0" w14:textId="77777777" w:rsidR="00D3632B" w:rsidRPr="00537D9C" w:rsidRDefault="00D3632B" w:rsidP="00A8721C">
            <w:pPr>
              <w:spacing w:before="100" w:beforeAutospacing="1" w:after="100" w:afterAutospacing="1"/>
              <w:ind w:left="50"/>
              <w:rPr>
                <w:szCs w:val="24"/>
              </w:rPr>
            </w:pPr>
            <w:r w:rsidRPr="00537D9C">
              <w:rPr>
                <w:szCs w:val="24"/>
              </w:rPr>
              <w:t>Bruk av arbeidsutstyr (spikerpistoler, vinkleslipere, maskiner eller kjøretøy gravemaskin, lastebiler, dumpere, traktor, lift, kran med flere)</w:t>
            </w:r>
          </w:p>
        </w:tc>
        <w:tc>
          <w:tcPr>
            <w:tcW w:w="1134" w:type="dxa"/>
          </w:tcPr>
          <w:p w14:paraId="29191B04" w14:textId="77777777" w:rsidR="00D3632B" w:rsidRPr="00537D9C" w:rsidRDefault="00D3632B" w:rsidP="00A8721C">
            <w:pPr>
              <w:spacing w:before="100" w:beforeAutospacing="1" w:after="100" w:afterAutospacing="1"/>
              <w:ind w:left="360"/>
              <w:rPr>
                <w:szCs w:val="24"/>
              </w:rPr>
            </w:pPr>
          </w:p>
        </w:tc>
        <w:tc>
          <w:tcPr>
            <w:tcW w:w="2960" w:type="dxa"/>
          </w:tcPr>
          <w:p w14:paraId="432E400B" w14:textId="77777777" w:rsidR="00D3632B" w:rsidRPr="00537D9C" w:rsidRDefault="00D3632B" w:rsidP="00A8721C">
            <w:pPr>
              <w:spacing w:before="100" w:beforeAutospacing="1" w:after="100" w:afterAutospacing="1"/>
              <w:ind w:left="18"/>
              <w:rPr>
                <w:szCs w:val="24"/>
              </w:rPr>
            </w:pPr>
          </w:p>
        </w:tc>
      </w:tr>
      <w:tr w:rsidR="00D3632B" w:rsidRPr="00EE6172" w14:paraId="19BCECF0" w14:textId="77777777" w:rsidTr="00A8721C">
        <w:trPr>
          <w:trHeight w:val="340"/>
          <w:jc w:val="center"/>
        </w:trPr>
        <w:tc>
          <w:tcPr>
            <w:tcW w:w="614" w:type="dxa"/>
            <w:vAlign w:val="center"/>
          </w:tcPr>
          <w:p w14:paraId="3CCC900B" w14:textId="77777777" w:rsidR="00D3632B" w:rsidRPr="00537D9C" w:rsidRDefault="00D3632B" w:rsidP="00A8721C">
            <w:pPr>
              <w:spacing w:before="100" w:beforeAutospacing="1" w:after="100" w:afterAutospacing="1"/>
              <w:jc w:val="center"/>
              <w:rPr>
                <w:szCs w:val="24"/>
              </w:rPr>
            </w:pPr>
            <w:r w:rsidRPr="00537D9C">
              <w:rPr>
                <w:szCs w:val="24"/>
              </w:rPr>
              <w:t>3</w:t>
            </w:r>
          </w:p>
        </w:tc>
        <w:tc>
          <w:tcPr>
            <w:tcW w:w="4652" w:type="dxa"/>
            <w:vAlign w:val="center"/>
          </w:tcPr>
          <w:p w14:paraId="0EBEB8FC" w14:textId="77777777" w:rsidR="00D3632B" w:rsidRPr="00537D9C" w:rsidRDefault="00D3632B" w:rsidP="00A8721C">
            <w:pPr>
              <w:spacing w:before="100" w:beforeAutospacing="1" w:after="100" w:afterAutospacing="1"/>
              <w:ind w:left="50"/>
              <w:rPr>
                <w:szCs w:val="24"/>
              </w:rPr>
            </w:pPr>
            <w:r w:rsidRPr="00537D9C">
              <w:rPr>
                <w:szCs w:val="24"/>
              </w:rPr>
              <w:t>Grunnarbeid/arbeid i grøft</w:t>
            </w:r>
          </w:p>
        </w:tc>
        <w:tc>
          <w:tcPr>
            <w:tcW w:w="1134" w:type="dxa"/>
          </w:tcPr>
          <w:p w14:paraId="45CB5DDC" w14:textId="77777777" w:rsidR="00D3632B" w:rsidRPr="00537D9C" w:rsidRDefault="00D3632B" w:rsidP="00A8721C">
            <w:pPr>
              <w:spacing w:before="100" w:beforeAutospacing="1" w:after="100" w:afterAutospacing="1"/>
              <w:ind w:left="360"/>
              <w:rPr>
                <w:szCs w:val="24"/>
              </w:rPr>
            </w:pPr>
          </w:p>
        </w:tc>
        <w:tc>
          <w:tcPr>
            <w:tcW w:w="2960" w:type="dxa"/>
          </w:tcPr>
          <w:p w14:paraId="25DC913F" w14:textId="77777777" w:rsidR="00D3632B" w:rsidRPr="00537D9C" w:rsidRDefault="00D3632B" w:rsidP="00A8721C">
            <w:pPr>
              <w:spacing w:before="100" w:beforeAutospacing="1" w:after="100" w:afterAutospacing="1"/>
              <w:ind w:left="18"/>
              <w:rPr>
                <w:szCs w:val="24"/>
              </w:rPr>
            </w:pPr>
          </w:p>
        </w:tc>
      </w:tr>
      <w:tr w:rsidR="00D3632B" w:rsidRPr="00EE6172" w14:paraId="46698B6F" w14:textId="77777777" w:rsidTr="00A8721C">
        <w:trPr>
          <w:trHeight w:val="340"/>
          <w:jc w:val="center"/>
        </w:trPr>
        <w:tc>
          <w:tcPr>
            <w:tcW w:w="614" w:type="dxa"/>
            <w:vAlign w:val="center"/>
          </w:tcPr>
          <w:p w14:paraId="7FDA7EDD" w14:textId="77777777" w:rsidR="00D3632B" w:rsidRPr="00537D9C" w:rsidRDefault="00D3632B" w:rsidP="00A8721C">
            <w:pPr>
              <w:spacing w:before="100" w:beforeAutospacing="1" w:after="100" w:afterAutospacing="1"/>
              <w:jc w:val="center"/>
              <w:rPr>
                <w:szCs w:val="24"/>
              </w:rPr>
            </w:pPr>
            <w:r w:rsidRPr="00537D9C">
              <w:rPr>
                <w:szCs w:val="24"/>
              </w:rPr>
              <w:t>4</w:t>
            </w:r>
          </w:p>
        </w:tc>
        <w:tc>
          <w:tcPr>
            <w:tcW w:w="4652" w:type="dxa"/>
            <w:vAlign w:val="center"/>
          </w:tcPr>
          <w:p w14:paraId="7C41CFA7" w14:textId="77777777" w:rsidR="00D3632B" w:rsidRPr="00537D9C" w:rsidRDefault="00D3632B" w:rsidP="00A8721C">
            <w:pPr>
              <w:spacing w:before="100" w:beforeAutospacing="1" w:after="100" w:afterAutospacing="1"/>
              <w:ind w:left="50"/>
              <w:rPr>
                <w:szCs w:val="24"/>
              </w:rPr>
            </w:pPr>
            <w:r w:rsidRPr="00537D9C">
              <w:rPr>
                <w:szCs w:val="24"/>
              </w:rPr>
              <w:t>Transport/heising/</w:t>
            </w:r>
            <w:r w:rsidRPr="00537D9C">
              <w:rPr>
                <w:rFonts w:cs="Garamond"/>
                <w:szCs w:val="24"/>
              </w:rPr>
              <w:t xml:space="preserve"> </w:t>
            </w:r>
            <w:r w:rsidRPr="00537D9C">
              <w:rPr>
                <w:szCs w:val="24"/>
              </w:rPr>
              <w:t>lasting/lossing</w:t>
            </w:r>
          </w:p>
        </w:tc>
        <w:tc>
          <w:tcPr>
            <w:tcW w:w="1134" w:type="dxa"/>
          </w:tcPr>
          <w:p w14:paraId="03C8451D" w14:textId="77777777" w:rsidR="00D3632B" w:rsidRPr="00537D9C" w:rsidRDefault="00D3632B" w:rsidP="00A8721C">
            <w:pPr>
              <w:spacing w:before="100" w:beforeAutospacing="1" w:after="100" w:afterAutospacing="1"/>
              <w:ind w:left="360"/>
              <w:rPr>
                <w:szCs w:val="24"/>
              </w:rPr>
            </w:pPr>
          </w:p>
        </w:tc>
        <w:tc>
          <w:tcPr>
            <w:tcW w:w="2960" w:type="dxa"/>
          </w:tcPr>
          <w:p w14:paraId="35101E5C" w14:textId="77777777" w:rsidR="00D3632B" w:rsidRPr="00537D9C" w:rsidRDefault="00D3632B" w:rsidP="00A8721C">
            <w:pPr>
              <w:spacing w:before="100" w:beforeAutospacing="1" w:after="100" w:afterAutospacing="1"/>
              <w:ind w:left="18"/>
              <w:rPr>
                <w:szCs w:val="24"/>
              </w:rPr>
            </w:pPr>
          </w:p>
        </w:tc>
      </w:tr>
      <w:tr w:rsidR="00D3632B" w:rsidRPr="00EE6172" w14:paraId="0FFCD052" w14:textId="77777777" w:rsidTr="00A8721C">
        <w:trPr>
          <w:trHeight w:val="340"/>
          <w:jc w:val="center"/>
        </w:trPr>
        <w:tc>
          <w:tcPr>
            <w:tcW w:w="614" w:type="dxa"/>
            <w:vAlign w:val="center"/>
          </w:tcPr>
          <w:p w14:paraId="5A16FD43" w14:textId="77777777" w:rsidR="00D3632B" w:rsidRPr="00537D9C" w:rsidRDefault="00D3632B" w:rsidP="00A8721C">
            <w:pPr>
              <w:spacing w:before="100" w:beforeAutospacing="1" w:after="100" w:afterAutospacing="1"/>
              <w:jc w:val="center"/>
              <w:rPr>
                <w:szCs w:val="24"/>
              </w:rPr>
            </w:pPr>
            <w:r w:rsidRPr="00537D9C">
              <w:rPr>
                <w:szCs w:val="24"/>
              </w:rPr>
              <w:t>5</w:t>
            </w:r>
          </w:p>
        </w:tc>
        <w:tc>
          <w:tcPr>
            <w:tcW w:w="4652" w:type="dxa"/>
            <w:vAlign w:val="center"/>
          </w:tcPr>
          <w:p w14:paraId="3EFEC84F" w14:textId="77777777" w:rsidR="00D3632B" w:rsidRPr="00537D9C" w:rsidRDefault="00D3632B" w:rsidP="00A8721C">
            <w:pPr>
              <w:spacing w:before="100" w:beforeAutospacing="1" w:after="100" w:afterAutospacing="1"/>
              <w:ind w:left="50"/>
              <w:rPr>
                <w:szCs w:val="24"/>
              </w:rPr>
            </w:pPr>
            <w:r w:rsidRPr="00537D9C">
              <w:rPr>
                <w:szCs w:val="24"/>
              </w:rPr>
              <w:t>Elementmontasje</w:t>
            </w:r>
          </w:p>
        </w:tc>
        <w:tc>
          <w:tcPr>
            <w:tcW w:w="1134" w:type="dxa"/>
          </w:tcPr>
          <w:p w14:paraId="4F5757CA" w14:textId="77777777" w:rsidR="00D3632B" w:rsidRPr="00537D9C" w:rsidRDefault="00D3632B" w:rsidP="00A8721C">
            <w:pPr>
              <w:spacing w:before="100" w:beforeAutospacing="1" w:after="100" w:afterAutospacing="1"/>
              <w:ind w:left="360"/>
              <w:rPr>
                <w:szCs w:val="24"/>
              </w:rPr>
            </w:pPr>
          </w:p>
        </w:tc>
        <w:tc>
          <w:tcPr>
            <w:tcW w:w="2960" w:type="dxa"/>
          </w:tcPr>
          <w:p w14:paraId="64CFB919" w14:textId="77777777" w:rsidR="00D3632B" w:rsidRPr="00537D9C" w:rsidRDefault="00D3632B" w:rsidP="00A8721C">
            <w:pPr>
              <w:spacing w:before="100" w:beforeAutospacing="1" w:after="100" w:afterAutospacing="1"/>
              <w:ind w:left="18"/>
              <w:rPr>
                <w:szCs w:val="24"/>
              </w:rPr>
            </w:pPr>
          </w:p>
        </w:tc>
      </w:tr>
      <w:tr w:rsidR="00D3632B" w:rsidRPr="00EE6172" w14:paraId="2F16AF63" w14:textId="77777777" w:rsidTr="00A8721C">
        <w:trPr>
          <w:trHeight w:val="340"/>
          <w:jc w:val="center"/>
        </w:trPr>
        <w:tc>
          <w:tcPr>
            <w:tcW w:w="614" w:type="dxa"/>
            <w:vAlign w:val="center"/>
          </w:tcPr>
          <w:p w14:paraId="70D0A444" w14:textId="77777777" w:rsidR="00D3632B" w:rsidRPr="00537D9C" w:rsidRDefault="00D3632B" w:rsidP="00A8721C">
            <w:pPr>
              <w:spacing w:before="100" w:beforeAutospacing="1" w:after="100" w:afterAutospacing="1"/>
              <w:jc w:val="center"/>
              <w:rPr>
                <w:szCs w:val="24"/>
              </w:rPr>
            </w:pPr>
            <w:r w:rsidRPr="00537D9C">
              <w:rPr>
                <w:szCs w:val="24"/>
              </w:rPr>
              <w:t>6</w:t>
            </w:r>
          </w:p>
        </w:tc>
        <w:tc>
          <w:tcPr>
            <w:tcW w:w="4652" w:type="dxa"/>
            <w:vAlign w:val="center"/>
          </w:tcPr>
          <w:p w14:paraId="0F3AB3AD" w14:textId="77777777" w:rsidR="00D3632B" w:rsidRPr="00537D9C" w:rsidRDefault="00D3632B" w:rsidP="00A8721C">
            <w:pPr>
              <w:spacing w:before="100" w:beforeAutospacing="1" w:after="100" w:afterAutospacing="1"/>
              <w:ind w:left="50"/>
              <w:rPr>
                <w:szCs w:val="24"/>
              </w:rPr>
            </w:pPr>
            <w:r w:rsidRPr="00537D9C">
              <w:rPr>
                <w:szCs w:val="24"/>
              </w:rPr>
              <w:t>Ferdsel i trafikken (i kombinasjon med tidspress)</w:t>
            </w:r>
          </w:p>
        </w:tc>
        <w:tc>
          <w:tcPr>
            <w:tcW w:w="1134" w:type="dxa"/>
          </w:tcPr>
          <w:p w14:paraId="5A0BA7C6" w14:textId="77777777" w:rsidR="00D3632B" w:rsidRPr="00537D9C" w:rsidRDefault="00D3632B" w:rsidP="00A8721C">
            <w:pPr>
              <w:spacing w:before="100" w:beforeAutospacing="1" w:after="100" w:afterAutospacing="1"/>
              <w:ind w:left="360"/>
              <w:rPr>
                <w:szCs w:val="24"/>
              </w:rPr>
            </w:pPr>
          </w:p>
        </w:tc>
        <w:tc>
          <w:tcPr>
            <w:tcW w:w="2960" w:type="dxa"/>
          </w:tcPr>
          <w:p w14:paraId="0C302C0D" w14:textId="77777777" w:rsidR="00D3632B" w:rsidRPr="00537D9C" w:rsidRDefault="00D3632B" w:rsidP="00A8721C">
            <w:pPr>
              <w:spacing w:before="100" w:beforeAutospacing="1" w:after="100" w:afterAutospacing="1"/>
              <w:ind w:left="18"/>
              <w:rPr>
                <w:szCs w:val="24"/>
              </w:rPr>
            </w:pPr>
          </w:p>
        </w:tc>
      </w:tr>
      <w:tr w:rsidR="00D3632B" w:rsidRPr="00EE6172" w14:paraId="0C6591C2" w14:textId="77777777" w:rsidTr="00A8721C">
        <w:trPr>
          <w:trHeight w:val="340"/>
          <w:jc w:val="center"/>
        </w:trPr>
        <w:tc>
          <w:tcPr>
            <w:tcW w:w="614" w:type="dxa"/>
            <w:vAlign w:val="center"/>
          </w:tcPr>
          <w:p w14:paraId="14533971" w14:textId="77777777" w:rsidR="00D3632B" w:rsidRPr="00537D9C" w:rsidRDefault="00D3632B" w:rsidP="00A8721C">
            <w:pPr>
              <w:spacing w:before="100" w:beforeAutospacing="1" w:after="100" w:afterAutospacing="1"/>
              <w:jc w:val="center"/>
              <w:rPr>
                <w:szCs w:val="24"/>
              </w:rPr>
            </w:pPr>
            <w:r w:rsidRPr="00537D9C">
              <w:rPr>
                <w:szCs w:val="24"/>
              </w:rPr>
              <w:t>7</w:t>
            </w:r>
          </w:p>
        </w:tc>
        <w:tc>
          <w:tcPr>
            <w:tcW w:w="4652" w:type="dxa"/>
            <w:vAlign w:val="center"/>
          </w:tcPr>
          <w:p w14:paraId="57CF5AAC" w14:textId="77777777" w:rsidR="00D3632B" w:rsidRPr="00537D9C" w:rsidRDefault="00D3632B" w:rsidP="00A8721C">
            <w:pPr>
              <w:spacing w:before="100" w:beforeAutospacing="1" w:after="100" w:afterAutospacing="1"/>
              <w:ind w:left="50"/>
              <w:rPr>
                <w:szCs w:val="24"/>
              </w:rPr>
            </w:pPr>
            <w:r w:rsidRPr="00537D9C">
              <w:rPr>
                <w:szCs w:val="24"/>
              </w:rPr>
              <w:t>Personlig verneutstyr</w:t>
            </w:r>
          </w:p>
        </w:tc>
        <w:tc>
          <w:tcPr>
            <w:tcW w:w="1134" w:type="dxa"/>
          </w:tcPr>
          <w:p w14:paraId="48D66248" w14:textId="77777777" w:rsidR="00D3632B" w:rsidRPr="00537D9C" w:rsidRDefault="00D3632B" w:rsidP="00A8721C">
            <w:pPr>
              <w:spacing w:before="100" w:beforeAutospacing="1" w:after="100" w:afterAutospacing="1"/>
              <w:ind w:left="360"/>
              <w:rPr>
                <w:szCs w:val="24"/>
              </w:rPr>
            </w:pPr>
          </w:p>
        </w:tc>
        <w:tc>
          <w:tcPr>
            <w:tcW w:w="2960" w:type="dxa"/>
          </w:tcPr>
          <w:p w14:paraId="63855047" w14:textId="77777777" w:rsidR="00D3632B" w:rsidRPr="00537D9C" w:rsidRDefault="00D3632B" w:rsidP="00A8721C">
            <w:pPr>
              <w:spacing w:before="100" w:beforeAutospacing="1" w:after="100" w:afterAutospacing="1"/>
              <w:ind w:left="18"/>
              <w:rPr>
                <w:szCs w:val="24"/>
              </w:rPr>
            </w:pPr>
          </w:p>
        </w:tc>
      </w:tr>
      <w:tr w:rsidR="00D3632B" w:rsidRPr="00EE6172" w14:paraId="5F776BFC" w14:textId="77777777" w:rsidTr="00A8721C">
        <w:trPr>
          <w:trHeight w:val="340"/>
          <w:jc w:val="center"/>
        </w:trPr>
        <w:tc>
          <w:tcPr>
            <w:tcW w:w="614" w:type="dxa"/>
            <w:vAlign w:val="center"/>
          </w:tcPr>
          <w:p w14:paraId="2F956A69" w14:textId="77777777" w:rsidR="00D3632B" w:rsidRPr="00537D9C" w:rsidRDefault="00D3632B" w:rsidP="00A8721C">
            <w:pPr>
              <w:spacing w:before="100" w:beforeAutospacing="1" w:after="100" w:afterAutospacing="1"/>
              <w:jc w:val="center"/>
              <w:rPr>
                <w:szCs w:val="24"/>
              </w:rPr>
            </w:pPr>
            <w:r w:rsidRPr="00537D9C">
              <w:rPr>
                <w:szCs w:val="24"/>
              </w:rPr>
              <w:t>8</w:t>
            </w:r>
          </w:p>
        </w:tc>
        <w:tc>
          <w:tcPr>
            <w:tcW w:w="4652" w:type="dxa"/>
            <w:vAlign w:val="center"/>
          </w:tcPr>
          <w:p w14:paraId="12201B0F" w14:textId="77777777" w:rsidR="00D3632B" w:rsidRPr="00537D9C" w:rsidRDefault="00D3632B" w:rsidP="00A8721C">
            <w:pPr>
              <w:spacing w:before="100" w:beforeAutospacing="1" w:after="100" w:afterAutospacing="1"/>
              <w:ind w:left="50"/>
              <w:rPr>
                <w:szCs w:val="24"/>
              </w:rPr>
            </w:pPr>
            <w:r w:rsidRPr="00537D9C">
              <w:rPr>
                <w:szCs w:val="24"/>
              </w:rPr>
              <w:t>Mangelfull eller manglende opplæring</w:t>
            </w:r>
          </w:p>
        </w:tc>
        <w:tc>
          <w:tcPr>
            <w:tcW w:w="1134" w:type="dxa"/>
          </w:tcPr>
          <w:p w14:paraId="74BACAEA" w14:textId="77777777" w:rsidR="00D3632B" w:rsidRPr="00537D9C" w:rsidRDefault="00D3632B" w:rsidP="00A8721C">
            <w:pPr>
              <w:spacing w:before="100" w:beforeAutospacing="1" w:after="100" w:afterAutospacing="1"/>
              <w:ind w:left="360"/>
              <w:rPr>
                <w:szCs w:val="24"/>
              </w:rPr>
            </w:pPr>
          </w:p>
        </w:tc>
        <w:tc>
          <w:tcPr>
            <w:tcW w:w="2960" w:type="dxa"/>
          </w:tcPr>
          <w:p w14:paraId="3D076340" w14:textId="77777777" w:rsidR="00D3632B" w:rsidRPr="00537D9C" w:rsidRDefault="00D3632B" w:rsidP="00A8721C">
            <w:pPr>
              <w:spacing w:before="100" w:beforeAutospacing="1" w:after="100" w:afterAutospacing="1"/>
              <w:ind w:left="18"/>
              <w:rPr>
                <w:szCs w:val="24"/>
              </w:rPr>
            </w:pPr>
          </w:p>
        </w:tc>
      </w:tr>
      <w:tr w:rsidR="00D3632B" w:rsidRPr="00EE6172" w14:paraId="3ABFCD6F" w14:textId="77777777" w:rsidTr="00A8721C">
        <w:trPr>
          <w:trHeight w:val="340"/>
          <w:jc w:val="center"/>
        </w:trPr>
        <w:tc>
          <w:tcPr>
            <w:tcW w:w="614" w:type="dxa"/>
            <w:vAlign w:val="center"/>
          </w:tcPr>
          <w:p w14:paraId="0376854E" w14:textId="77777777" w:rsidR="00D3632B" w:rsidRPr="00537D9C" w:rsidRDefault="00D3632B" w:rsidP="00A8721C">
            <w:pPr>
              <w:spacing w:before="100" w:beforeAutospacing="1" w:after="100" w:afterAutospacing="1"/>
              <w:jc w:val="center"/>
              <w:rPr>
                <w:szCs w:val="24"/>
              </w:rPr>
            </w:pPr>
            <w:r w:rsidRPr="00537D9C">
              <w:rPr>
                <w:szCs w:val="24"/>
              </w:rPr>
              <w:t>9</w:t>
            </w:r>
          </w:p>
        </w:tc>
        <w:tc>
          <w:tcPr>
            <w:tcW w:w="4652" w:type="dxa"/>
            <w:vAlign w:val="center"/>
          </w:tcPr>
          <w:p w14:paraId="74E4C43E" w14:textId="77777777" w:rsidR="00D3632B" w:rsidRPr="00537D9C" w:rsidRDefault="00D3632B" w:rsidP="00A8721C">
            <w:pPr>
              <w:spacing w:before="100" w:beforeAutospacing="1" w:after="100" w:afterAutospacing="1"/>
              <w:ind w:left="50"/>
              <w:rPr>
                <w:szCs w:val="24"/>
              </w:rPr>
            </w:pPr>
            <w:r w:rsidRPr="00537D9C">
              <w:rPr>
                <w:szCs w:val="24"/>
              </w:rPr>
              <w:t>Manglende medvirkning ved utarbeidelse av sikker jobb analyser (</w:t>
            </w:r>
            <w:proofErr w:type="spellStart"/>
            <w:r w:rsidRPr="00537D9C">
              <w:rPr>
                <w:szCs w:val="24"/>
              </w:rPr>
              <w:t>SJA</w:t>
            </w:r>
            <w:proofErr w:type="spellEnd"/>
            <w:r w:rsidRPr="00537D9C">
              <w:rPr>
                <w:szCs w:val="24"/>
              </w:rPr>
              <w:t>)</w:t>
            </w:r>
          </w:p>
        </w:tc>
        <w:tc>
          <w:tcPr>
            <w:tcW w:w="1134" w:type="dxa"/>
          </w:tcPr>
          <w:p w14:paraId="07498699" w14:textId="77777777" w:rsidR="00D3632B" w:rsidRPr="00537D9C" w:rsidRDefault="00D3632B" w:rsidP="00A8721C">
            <w:pPr>
              <w:spacing w:before="100" w:beforeAutospacing="1" w:after="100" w:afterAutospacing="1"/>
              <w:ind w:left="360"/>
              <w:rPr>
                <w:szCs w:val="24"/>
              </w:rPr>
            </w:pPr>
          </w:p>
        </w:tc>
        <w:tc>
          <w:tcPr>
            <w:tcW w:w="2960" w:type="dxa"/>
          </w:tcPr>
          <w:p w14:paraId="2ABD49AA" w14:textId="77777777" w:rsidR="00D3632B" w:rsidRPr="00537D9C" w:rsidRDefault="00D3632B" w:rsidP="00A8721C">
            <w:pPr>
              <w:spacing w:before="100" w:beforeAutospacing="1" w:after="100" w:afterAutospacing="1"/>
              <w:ind w:left="18"/>
              <w:rPr>
                <w:szCs w:val="24"/>
              </w:rPr>
            </w:pPr>
          </w:p>
        </w:tc>
      </w:tr>
      <w:tr w:rsidR="00D3632B" w:rsidRPr="00EE6172" w14:paraId="1180F118" w14:textId="77777777" w:rsidTr="00A8721C">
        <w:trPr>
          <w:trHeight w:val="340"/>
          <w:jc w:val="center"/>
        </w:trPr>
        <w:tc>
          <w:tcPr>
            <w:tcW w:w="614" w:type="dxa"/>
            <w:vAlign w:val="center"/>
          </w:tcPr>
          <w:p w14:paraId="6B38EA85" w14:textId="77777777" w:rsidR="00D3632B" w:rsidRPr="00537D9C" w:rsidRDefault="00D3632B" w:rsidP="00A8721C">
            <w:pPr>
              <w:spacing w:before="100" w:beforeAutospacing="1" w:after="100" w:afterAutospacing="1"/>
              <w:jc w:val="center"/>
              <w:rPr>
                <w:szCs w:val="24"/>
              </w:rPr>
            </w:pPr>
            <w:r w:rsidRPr="00537D9C">
              <w:rPr>
                <w:szCs w:val="24"/>
              </w:rPr>
              <w:t>10</w:t>
            </w:r>
          </w:p>
        </w:tc>
        <w:tc>
          <w:tcPr>
            <w:tcW w:w="4652" w:type="dxa"/>
            <w:vAlign w:val="center"/>
          </w:tcPr>
          <w:p w14:paraId="0189F04C" w14:textId="77777777" w:rsidR="00D3632B" w:rsidRPr="00537D9C" w:rsidRDefault="00D3632B" w:rsidP="00A8721C">
            <w:pPr>
              <w:spacing w:before="100" w:beforeAutospacing="1" w:after="100" w:afterAutospacing="1"/>
              <w:ind w:left="50"/>
              <w:rPr>
                <w:szCs w:val="24"/>
              </w:rPr>
            </w:pPr>
            <w:r w:rsidRPr="00537D9C">
              <w:rPr>
                <w:szCs w:val="24"/>
              </w:rPr>
              <w:t>Mangelfull planlegging og koordinering</w:t>
            </w:r>
          </w:p>
        </w:tc>
        <w:tc>
          <w:tcPr>
            <w:tcW w:w="1134" w:type="dxa"/>
          </w:tcPr>
          <w:p w14:paraId="23D45061" w14:textId="77777777" w:rsidR="00D3632B" w:rsidRPr="00537D9C" w:rsidRDefault="00D3632B" w:rsidP="00A8721C">
            <w:pPr>
              <w:spacing w:before="100" w:beforeAutospacing="1" w:after="100" w:afterAutospacing="1"/>
              <w:ind w:left="360"/>
              <w:rPr>
                <w:szCs w:val="24"/>
              </w:rPr>
            </w:pPr>
          </w:p>
        </w:tc>
        <w:tc>
          <w:tcPr>
            <w:tcW w:w="2960" w:type="dxa"/>
          </w:tcPr>
          <w:p w14:paraId="231C58A2" w14:textId="77777777" w:rsidR="00D3632B" w:rsidRPr="00537D9C" w:rsidRDefault="00D3632B" w:rsidP="00A8721C">
            <w:pPr>
              <w:spacing w:before="100" w:beforeAutospacing="1" w:after="100" w:afterAutospacing="1"/>
              <w:ind w:left="18"/>
              <w:rPr>
                <w:szCs w:val="24"/>
              </w:rPr>
            </w:pPr>
          </w:p>
        </w:tc>
      </w:tr>
      <w:tr w:rsidR="00D3632B" w:rsidRPr="00EE6172" w14:paraId="2232ACD1" w14:textId="77777777" w:rsidTr="00A8721C">
        <w:trPr>
          <w:trHeight w:val="340"/>
          <w:jc w:val="center"/>
        </w:trPr>
        <w:tc>
          <w:tcPr>
            <w:tcW w:w="614" w:type="dxa"/>
            <w:vAlign w:val="center"/>
          </w:tcPr>
          <w:p w14:paraId="1AADE453" w14:textId="77777777" w:rsidR="00D3632B" w:rsidRPr="00537D9C" w:rsidRDefault="00D3632B" w:rsidP="00A8721C">
            <w:pPr>
              <w:spacing w:before="100" w:beforeAutospacing="1" w:after="100" w:afterAutospacing="1"/>
              <w:jc w:val="center"/>
              <w:rPr>
                <w:szCs w:val="24"/>
              </w:rPr>
            </w:pPr>
            <w:r w:rsidRPr="00537D9C">
              <w:rPr>
                <w:szCs w:val="24"/>
              </w:rPr>
              <w:t>11</w:t>
            </w:r>
          </w:p>
        </w:tc>
        <w:tc>
          <w:tcPr>
            <w:tcW w:w="4652" w:type="dxa"/>
            <w:vAlign w:val="center"/>
          </w:tcPr>
          <w:p w14:paraId="1C1D01A2" w14:textId="77777777" w:rsidR="00D3632B" w:rsidRPr="00537D9C" w:rsidRDefault="00D3632B" w:rsidP="00A8721C">
            <w:pPr>
              <w:spacing w:before="100" w:beforeAutospacing="1" w:after="100" w:afterAutospacing="1"/>
              <w:ind w:left="50"/>
              <w:rPr>
                <w:szCs w:val="24"/>
              </w:rPr>
            </w:pPr>
            <w:r w:rsidRPr="00537D9C">
              <w:rPr>
                <w:szCs w:val="24"/>
              </w:rPr>
              <w:t>Mangelfulle HMS-rutiner</w:t>
            </w:r>
          </w:p>
        </w:tc>
        <w:tc>
          <w:tcPr>
            <w:tcW w:w="1134" w:type="dxa"/>
          </w:tcPr>
          <w:p w14:paraId="1FD46BE6" w14:textId="77777777" w:rsidR="00D3632B" w:rsidRPr="00537D9C" w:rsidRDefault="00D3632B" w:rsidP="00A8721C">
            <w:pPr>
              <w:spacing w:before="100" w:beforeAutospacing="1" w:after="100" w:afterAutospacing="1"/>
              <w:ind w:left="360"/>
              <w:rPr>
                <w:szCs w:val="24"/>
              </w:rPr>
            </w:pPr>
          </w:p>
        </w:tc>
        <w:tc>
          <w:tcPr>
            <w:tcW w:w="2960" w:type="dxa"/>
          </w:tcPr>
          <w:p w14:paraId="333C0FB0" w14:textId="77777777" w:rsidR="00D3632B" w:rsidRPr="00537D9C" w:rsidRDefault="00D3632B" w:rsidP="00A8721C">
            <w:pPr>
              <w:spacing w:before="100" w:beforeAutospacing="1" w:after="100" w:afterAutospacing="1"/>
              <w:ind w:left="18"/>
              <w:rPr>
                <w:szCs w:val="24"/>
              </w:rPr>
            </w:pPr>
          </w:p>
        </w:tc>
      </w:tr>
      <w:tr w:rsidR="00D3632B" w:rsidRPr="00EE6172" w14:paraId="579D2EB0" w14:textId="77777777" w:rsidTr="00A8721C">
        <w:trPr>
          <w:trHeight w:val="340"/>
          <w:jc w:val="center"/>
        </w:trPr>
        <w:tc>
          <w:tcPr>
            <w:tcW w:w="614" w:type="dxa"/>
            <w:vAlign w:val="center"/>
          </w:tcPr>
          <w:p w14:paraId="0D1C8FE7" w14:textId="77777777" w:rsidR="00D3632B" w:rsidRPr="00537D9C" w:rsidRDefault="00D3632B" w:rsidP="00A8721C">
            <w:pPr>
              <w:spacing w:before="100" w:beforeAutospacing="1" w:after="100" w:afterAutospacing="1"/>
              <w:jc w:val="center"/>
              <w:rPr>
                <w:szCs w:val="24"/>
              </w:rPr>
            </w:pPr>
            <w:r w:rsidRPr="00537D9C">
              <w:rPr>
                <w:szCs w:val="24"/>
              </w:rPr>
              <w:t>12</w:t>
            </w:r>
          </w:p>
        </w:tc>
        <w:tc>
          <w:tcPr>
            <w:tcW w:w="4652" w:type="dxa"/>
            <w:vAlign w:val="center"/>
          </w:tcPr>
          <w:p w14:paraId="1BC95511" w14:textId="77777777" w:rsidR="00D3632B" w:rsidRPr="00537D9C" w:rsidRDefault="00D3632B" w:rsidP="00A8721C">
            <w:pPr>
              <w:spacing w:before="100" w:beforeAutospacing="1" w:after="100" w:afterAutospacing="1"/>
              <w:ind w:left="50"/>
              <w:rPr>
                <w:szCs w:val="24"/>
              </w:rPr>
            </w:pPr>
            <w:r w:rsidRPr="00537D9C">
              <w:rPr>
                <w:szCs w:val="24"/>
              </w:rPr>
              <w:t>Atkomst (gangsoner/ferdselsveier/trappetårn osv.)</w:t>
            </w:r>
          </w:p>
        </w:tc>
        <w:tc>
          <w:tcPr>
            <w:tcW w:w="1134" w:type="dxa"/>
          </w:tcPr>
          <w:p w14:paraId="15D13B97" w14:textId="77777777" w:rsidR="00D3632B" w:rsidRPr="00537D9C" w:rsidRDefault="00D3632B" w:rsidP="00A8721C">
            <w:pPr>
              <w:spacing w:before="100" w:beforeAutospacing="1" w:after="100" w:afterAutospacing="1"/>
              <w:ind w:left="360"/>
              <w:rPr>
                <w:szCs w:val="24"/>
              </w:rPr>
            </w:pPr>
          </w:p>
        </w:tc>
        <w:tc>
          <w:tcPr>
            <w:tcW w:w="2960" w:type="dxa"/>
          </w:tcPr>
          <w:p w14:paraId="16E7D9DA" w14:textId="77777777" w:rsidR="00D3632B" w:rsidRPr="00537D9C" w:rsidRDefault="00D3632B" w:rsidP="00A8721C">
            <w:pPr>
              <w:spacing w:before="100" w:beforeAutospacing="1" w:after="100" w:afterAutospacing="1"/>
              <w:ind w:left="18"/>
              <w:rPr>
                <w:szCs w:val="24"/>
              </w:rPr>
            </w:pPr>
          </w:p>
        </w:tc>
      </w:tr>
      <w:tr w:rsidR="00D3632B" w:rsidRPr="00EE6172" w14:paraId="268B71BB" w14:textId="77777777" w:rsidTr="00A8721C">
        <w:trPr>
          <w:trHeight w:val="340"/>
          <w:jc w:val="center"/>
        </w:trPr>
        <w:tc>
          <w:tcPr>
            <w:tcW w:w="614" w:type="dxa"/>
            <w:vAlign w:val="center"/>
          </w:tcPr>
          <w:p w14:paraId="4414F7C2" w14:textId="77777777" w:rsidR="00D3632B" w:rsidRPr="00537D9C" w:rsidRDefault="00D3632B" w:rsidP="00A8721C">
            <w:pPr>
              <w:spacing w:before="100" w:beforeAutospacing="1" w:after="100" w:afterAutospacing="1"/>
              <w:jc w:val="center"/>
              <w:rPr>
                <w:szCs w:val="24"/>
              </w:rPr>
            </w:pPr>
            <w:r>
              <w:rPr>
                <w:szCs w:val="24"/>
              </w:rPr>
              <w:t>13</w:t>
            </w:r>
          </w:p>
        </w:tc>
        <w:tc>
          <w:tcPr>
            <w:tcW w:w="4652" w:type="dxa"/>
            <w:vAlign w:val="center"/>
          </w:tcPr>
          <w:p w14:paraId="73719927" w14:textId="77777777" w:rsidR="00D3632B" w:rsidRPr="00537D9C" w:rsidRDefault="00D3632B" w:rsidP="00A8721C">
            <w:pPr>
              <w:spacing w:before="100" w:beforeAutospacing="1" w:after="100" w:afterAutospacing="1"/>
              <w:ind w:left="50"/>
              <w:rPr>
                <w:szCs w:val="24"/>
              </w:rPr>
            </w:pPr>
            <w:r w:rsidRPr="00537D9C">
              <w:rPr>
                <w:szCs w:val="24"/>
              </w:rPr>
              <w:t>Riggområdet</w:t>
            </w:r>
          </w:p>
        </w:tc>
        <w:tc>
          <w:tcPr>
            <w:tcW w:w="1134" w:type="dxa"/>
          </w:tcPr>
          <w:p w14:paraId="680D588A" w14:textId="77777777" w:rsidR="00D3632B" w:rsidRPr="00537D9C" w:rsidRDefault="00D3632B" w:rsidP="00A8721C">
            <w:pPr>
              <w:spacing w:before="100" w:beforeAutospacing="1" w:after="100" w:afterAutospacing="1"/>
              <w:ind w:left="360"/>
              <w:rPr>
                <w:szCs w:val="24"/>
              </w:rPr>
            </w:pPr>
          </w:p>
        </w:tc>
        <w:tc>
          <w:tcPr>
            <w:tcW w:w="2960" w:type="dxa"/>
          </w:tcPr>
          <w:p w14:paraId="630A8B36" w14:textId="77777777" w:rsidR="00D3632B" w:rsidRPr="00537D9C" w:rsidRDefault="00D3632B" w:rsidP="00A8721C">
            <w:pPr>
              <w:spacing w:before="100" w:beforeAutospacing="1" w:after="100" w:afterAutospacing="1"/>
              <w:ind w:left="18"/>
              <w:rPr>
                <w:szCs w:val="24"/>
              </w:rPr>
            </w:pPr>
          </w:p>
        </w:tc>
      </w:tr>
      <w:tr w:rsidR="00D3632B" w:rsidRPr="00EE6172" w14:paraId="66596EBB" w14:textId="77777777" w:rsidTr="00A8721C">
        <w:trPr>
          <w:trHeight w:val="340"/>
          <w:jc w:val="center"/>
        </w:trPr>
        <w:tc>
          <w:tcPr>
            <w:tcW w:w="614" w:type="dxa"/>
            <w:vAlign w:val="center"/>
          </w:tcPr>
          <w:p w14:paraId="4E96E7FA" w14:textId="77777777" w:rsidR="00D3632B" w:rsidRPr="00537D9C" w:rsidRDefault="00D3632B" w:rsidP="00A8721C">
            <w:pPr>
              <w:spacing w:before="100" w:beforeAutospacing="1" w:after="100" w:afterAutospacing="1"/>
              <w:jc w:val="center"/>
              <w:rPr>
                <w:szCs w:val="24"/>
              </w:rPr>
            </w:pPr>
            <w:r>
              <w:rPr>
                <w:szCs w:val="24"/>
              </w:rPr>
              <w:t>14</w:t>
            </w:r>
          </w:p>
        </w:tc>
        <w:tc>
          <w:tcPr>
            <w:tcW w:w="4652" w:type="dxa"/>
            <w:vAlign w:val="center"/>
          </w:tcPr>
          <w:p w14:paraId="0E4E41E2" w14:textId="77777777" w:rsidR="00D3632B" w:rsidRPr="00537D9C" w:rsidRDefault="00D3632B" w:rsidP="00A8721C">
            <w:pPr>
              <w:spacing w:before="100" w:beforeAutospacing="1" w:after="100" w:afterAutospacing="1"/>
              <w:ind w:left="50"/>
              <w:rPr>
                <w:szCs w:val="24"/>
              </w:rPr>
            </w:pPr>
            <w:r w:rsidRPr="00537D9C">
              <w:rPr>
                <w:szCs w:val="24"/>
              </w:rPr>
              <w:t xml:space="preserve">Rydding/søppel/inkl. </w:t>
            </w:r>
            <w:proofErr w:type="spellStart"/>
            <w:r w:rsidRPr="00537D9C">
              <w:rPr>
                <w:szCs w:val="24"/>
              </w:rPr>
              <w:t>FOD</w:t>
            </w:r>
            <w:proofErr w:type="spellEnd"/>
          </w:p>
        </w:tc>
        <w:tc>
          <w:tcPr>
            <w:tcW w:w="1134" w:type="dxa"/>
          </w:tcPr>
          <w:p w14:paraId="6B422954" w14:textId="77777777" w:rsidR="00D3632B" w:rsidRPr="00537D9C" w:rsidRDefault="00D3632B" w:rsidP="00A8721C">
            <w:pPr>
              <w:spacing w:before="100" w:beforeAutospacing="1" w:after="100" w:afterAutospacing="1"/>
              <w:ind w:left="360"/>
              <w:rPr>
                <w:szCs w:val="24"/>
              </w:rPr>
            </w:pPr>
          </w:p>
        </w:tc>
        <w:tc>
          <w:tcPr>
            <w:tcW w:w="2960" w:type="dxa"/>
          </w:tcPr>
          <w:p w14:paraId="64387E7D" w14:textId="77777777" w:rsidR="00D3632B" w:rsidRPr="00537D9C" w:rsidRDefault="00D3632B" w:rsidP="00A8721C">
            <w:pPr>
              <w:spacing w:before="100" w:beforeAutospacing="1" w:after="100" w:afterAutospacing="1"/>
              <w:ind w:left="18"/>
              <w:rPr>
                <w:szCs w:val="24"/>
              </w:rPr>
            </w:pPr>
          </w:p>
        </w:tc>
      </w:tr>
      <w:tr w:rsidR="00D3632B" w:rsidRPr="00EE6172" w14:paraId="0A7462EF" w14:textId="77777777" w:rsidTr="00A8721C">
        <w:trPr>
          <w:trHeight w:val="340"/>
          <w:jc w:val="center"/>
        </w:trPr>
        <w:tc>
          <w:tcPr>
            <w:tcW w:w="614" w:type="dxa"/>
            <w:vAlign w:val="center"/>
          </w:tcPr>
          <w:p w14:paraId="0FF9D64D" w14:textId="77777777" w:rsidR="00D3632B" w:rsidRPr="00537D9C" w:rsidRDefault="00D3632B" w:rsidP="00A8721C">
            <w:pPr>
              <w:spacing w:before="100" w:beforeAutospacing="1" w:after="100" w:afterAutospacing="1"/>
              <w:jc w:val="center"/>
              <w:rPr>
                <w:szCs w:val="24"/>
              </w:rPr>
            </w:pPr>
            <w:r>
              <w:rPr>
                <w:szCs w:val="24"/>
              </w:rPr>
              <w:t>15</w:t>
            </w:r>
          </w:p>
        </w:tc>
        <w:tc>
          <w:tcPr>
            <w:tcW w:w="4652" w:type="dxa"/>
            <w:vAlign w:val="center"/>
          </w:tcPr>
          <w:p w14:paraId="7E9EFDB1" w14:textId="77777777" w:rsidR="00D3632B" w:rsidRPr="00537D9C" w:rsidRDefault="00D3632B" w:rsidP="00A8721C">
            <w:pPr>
              <w:spacing w:before="100" w:beforeAutospacing="1" w:after="100" w:afterAutospacing="1"/>
              <w:ind w:left="50"/>
              <w:rPr>
                <w:szCs w:val="24"/>
              </w:rPr>
            </w:pPr>
            <w:r w:rsidRPr="00537D9C">
              <w:rPr>
                <w:szCs w:val="24"/>
              </w:rPr>
              <w:t>Strøm/kabler mm</w:t>
            </w:r>
          </w:p>
        </w:tc>
        <w:tc>
          <w:tcPr>
            <w:tcW w:w="1134" w:type="dxa"/>
          </w:tcPr>
          <w:p w14:paraId="34777892" w14:textId="77777777" w:rsidR="00D3632B" w:rsidRPr="00537D9C" w:rsidRDefault="00D3632B" w:rsidP="00A8721C">
            <w:pPr>
              <w:spacing w:before="100" w:beforeAutospacing="1" w:after="100" w:afterAutospacing="1"/>
              <w:ind w:left="360"/>
              <w:rPr>
                <w:szCs w:val="24"/>
              </w:rPr>
            </w:pPr>
          </w:p>
        </w:tc>
        <w:tc>
          <w:tcPr>
            <w:tcW w:w="2960" w:type="dxa"/>
          </w:tcPr>
          <w:p w14:paraId="665949E2" w14:textId="77777777" w:rsidR="00D3632B" w:rsidRPr="00537D9C" w:rsidRDefault="00D3632B" w:rsidP="00A8721C">
            <w:pPr>
              <w:spacing w:before="100" w:beforeAutospacing="1" w:after="100" w:afterAutospacing="1"/>
              <w:ind w:left="18"/>
              <w:rPr>
                <w:szCs w:val="24"/>
              </w:rPr>
            </w:pPr>
          </w:p>
        </w:tc>
      </w:tr>
      <w:tr w:rsidR="00D3632B" w:rsidRPr="00EE6172" w14:paraId="6710BD8D" w14:textId="77777777" w:rsidTr="00A8721C">
        <w:trPr>
          <w:trHeight w:val="340"/>
          <w:jc w:val="center"/>
        </w:trPr>
        <w:tc>
          <w:tcPr>
            <w:tcW w:w="614" w:type="dxa"/>
            <w:vAlign w:val="center"/>
          </w:tcPr>
          <w:p w14:paraId="2E0419A8" w14:textId="77777777" w:rsidR="00D3632B" w:rsidRPr="00537D9C" w:rsidRDefault="00D3632B" w:rsidP="00A8721C">
            <w:pPr>
              <w:spacing w:before="100" w:beforeAutospacing="1" w:after="100" w:afterAutospacing="1"/>
              <w:jc w:val="center"/>
              <w:rPr>
                <w:szCs w:val="24"/>
              </w:rPr>
            </w:pPr>
            <w:r>
              <w:rPr>
                <w:szCs w:val="24"/>
              </w:rPr>
              <w:t>16</w:t>
            </w:r>
          </w:p>
        </w:tc>
        <w:tc>
          <w:tcPr>
            <w:tcW w:w="4652" w:type="dxa"/>
            <w:vAlign w:val="center"/>
          </w:tcPr>
          <w:p w14:paraId="6E5909A9" w14:textId="77777777" w:rsidR="00D3632B" w:rsidRPr="00537D9C" w:rsidRDefault="00D3632B" w:rsidP="00A8721C">
            <w:pPr>
              <w:spacing w:before="100" w:beforeAutospacing="1" w:after="100" w:afterAutospacing="1"/>
              <w:ind w:left="50"/>
              <w:rPr>
                <w:szCs w:val="24"/>
              </w:rPr>
            </w:pPr>
            <w:r w:rsidRPr="00537D9C">
              <w:rPr>
                <w:szCs w:val="24"/>
              </w:rPr>
              <w:t>Belysning</w:t>
            </w:r>
          </w:p>
        </w:tc>
        <w:tc>
          <w:tcPr>
            <w:tcW w:w="1134" w:type="dxa"/>
          </w:tcPr>
          <w:p w14:paraId="68D48B1C" w14:textId="77777777" w:rsidR="00D3632B" w:rsidRPr="00537D9C" w:rsidRDefault="00D3632B" w:rsidP="00A8721C">
            <w:pPr>
              <w:spacing w:before="100" w:beforeAutospacing="1" w:after="100" w:afterAutospacing="1"/>
              <w:ind w:left="360"/>
              <w:rPr>
                <w:szCs w:val="24"/>
              </w:rPr>
            </w:pPr>
          </w:p>
        </w:tc>
        <w:tc>
          <w:tcPr>
            <w:tcW w:w="2960" w:type="dxa"/>
          </w:tcPr>
          <w:p w14:paraId="3CE98E9C" w14:textId="77777777" w:rsidR="00D3632B" w:rsidRPr="00537D9C" w:rsidRDefault="00D3632B" w:rsidP="00A8721C">
            <w:pPr>
              <w:spacing w:before="100" w:beforeAutospacing="1" w:after="100" w:afterAutospacing="1"/>
              <w:ind w:left="18"/>
              <w:rPr>
                <w:szCs w:val="24"/>
              </w:rPr>
            </w:pPr>
          </w:p>
        </w:tc>
      </w:tr>
      <w:tr w:rsidR="00D3632B" w:rsidRPr="00EE6172" w14:paraId="100712F5" w14:textId="77777777" w:rsidTr="00A8721C">
        <w:trPr>
          <w:trHeight w:val="340"/>
          <w:jc w:val="center"/>
        </w:trPr>
        <w:tc>
          <w:tcPr>
            <w:tcW w:w="614" w:type="dxa"/>
            <w:vAlign w:val="center"/>
          </w:tcPr>
          <w:p w14:paraId="0844C3FC" w14:textId="77777777" w:rsidR="00D3632B" w:rsidRPr="00537D9C" w:rsidRDefault="00D3632B" w:rsidP="00A8721C">
            <w:pPr>
              <w:spacing w:before="100" w:beforeAutospacing="1" w:after="100" w:afterAutospacing="1"/>
              <w:jc w:val="center"/>
              <w:rPr>
                <w:szCs w:val="24"/>
              </w:rPr>
            </w:pPr>
            <w:r>
              <w:rPr>
                <w:szCs w:val="24"/>
              </w:rPr>
              <w:t>17</w:t>
            </w:r>
          </w:p>
        </w:tc>
        <w:tc>
          <w:tcPr>
            <w:tcW w:w="4652" w:type="dxa"/>
            <w:vAlign w:val="center"/>
          </w:tcPr>
          <w:p w14:paraId="511F5464" w14:textId="77777777" w:rsidR="00D3632B" w:rsidRPr="00537D9C" w:rsidRDefault="00D3632B" w:rsidP="00A8721C">
            <w:pPr>
              <w:spacing w:before="100" w:beforeAutospacing="1" w:after="100" w:afterAutospacing="1"/>
              <w:ind w:left="50"/>
              <w:rPr>
                <w:szCs w:val="24"/>
              </w:rPr>
            </w:pPr>
            <w:r w:rsidRPr="00537D9C">
              <w:rPr>
                <w:szCs w:val="24"/>
              </w:rPr>
              <w:t>Produkter med stoffer på prioritetsliste, kandidatliste og evt. OBS-liste</w:t>
            </w:r>
          </w:p>
        </w:tc>
        <w:tc>
          <w:tcPr>
            <w:tcW w:w="1134" w:type="dxa"/>
          </w:tcPr>
          <w:p w14:paraId="39F562DC" w14:textId="77777777" w:rsidR="00D3632B" w:rsidRPr="00537D9C" w:rsidRDefault="00D3632B" w:rsidP="00A8721C">
            <w:pPr>
              <w:spacing w:before="100" w:beforeAutospacing="1" w:after="100" w:afterAutospacing="1"/>
              <w:ind w:left="360"/>
              <w:rPr>
                <w:szCs w:val="24"/>
              </w:rPr>
            </w:pPr>
          </w:p>
        </w:tc>
        <w:tc>
          <w:tcPr>
            <w:tcW w:w="2960" w:type="dxa"/>
          </w:tcPr>
          <w:p w14:paraId="15DE664B" w14:textId="77777777" w:rsidR="00D3632B" w:rsidRPr="00537D9C" w:rsidRDefault="00D3632B" w:rsidP="00A8721C">
            <w:pPr>
              <w:spacing w:before="100" w:beforeAutospacing="1" w:after="100" w:afterAutospacing="1"/>
              <w:ind w:left="18"/>
              <w:rPr>
                <w:szCs w:val="24"/>
              </w:rPr>
            </w:pPr>
          </w:p>
        </w:tc>
      </w:tr>
      <w:tr w:rsidR="00D3632B" w:rsidRPr="00EE6172" w14:paraId="3BC49CE8" w14:textId="77777777" w:rsidTr="00A8721C">
        <w:trPr>
          <w:trHeight w:val="340"/>
          <w:jc w:val="center"/>
        </w:trPr>
        <w:tc>
          <w:tcPr>
            <w:tcW w:w="614" w:type="dxa"/>
            <w:vAlign w:val="center"/>
          </w:tcPr>
          <w:p w14:paraId="7A6EEDF5" w14:textId="77777777" w:rsidR="00D3632B" w:rsidRPr="00537D9C" w:rsidRDefault="00D3632B" w:rsidP="00A8721C">
            <w:pPr>
              <w:spacing w:before="100" w:beforeAutospacing="1" w:after="100" w:afterAutospacing="1"/>
              <w:jc w:val="center"/>
              <w:rPr>
                <w:szCs w:val="24"/>
              </w:rPr>
            </w:pPr>
            <w:r>
              <w:rPr>
                <w:szCs w:val="24"/>
              </w:rPr>
              <w:t>18</w:t>
            </w:r>
          </w:p>
        </w:tc>
        <w:tc>
          <w:tcPr>
            <w:tcW w:w="4652" w:type="dxa"/>
            <w:vAlign w:val="center"/>
          </w:tcPr>
          <w:p w14:paraId="0CABCF9C" w14:textId="77777777" w:rsidR="00D3632B" w:rsidRPr="00537D9C" w:rsidRDefault="00D3632B" w:rsidP="00A8721C">
            <w:pPr>
              <w:spacing w:before="100" w:beforeAutospacing="1" w:after="100" w:afterAutospacing="1"/>
              <w:ind w:left="50"/>
              <w:rPr>
                <w:szCs w:val="24"/>
              </w:rPr>
            </w:pPr>
            <w:r w:rsidRPr="00537D9C">
              <w:rPr>
                <w:szCs w:val="24"/>
              </w:rPr>
              <w:t>Kontor/skift/spiserom</w:t>
            </w:r>
          </w:p>
        </w:tc>
        <w:tc>
          <w:tcPr>
            <w:tcW w:w="1134" w:type="dxa"/>
          </w:tcPr>
          <w:p w14:paraId="36485409" w14:textId="77777777" w:rsidR="00D3632B" w:rsidRPr="00537D9C" w:rsidRDefault="00D3632B" w:rsidP="00A8721C">
            <w:pPr>
              <w:spacing w:before="100" w:beforeAutospacing="1" w:after="100" w:afterAutospacing="1"/>
              <w:ind w:left="360"/>
              <w:rPr>
                <w:szCs w:val="24"/>
              </w:rPr>
            </w:pPr>
          </w:p>
        </w:tc>
        <w:tc>
          <w:tcPr>
            <w:tcW w:w="2960" w:type="dxa"/>
          </w:tcPr>
          <w:p w14:paraId="0FCCB83C" w14:textId="77777777" w:rsidR="00D3632B" w:rsidRPr="00537D9C" w:rsidRDefault="00D3632B" w:rsidP="00A8721C">
            <w:pPr>
              <w:spacing w:before="100" w:beforeAutospacing="1" w:after="100" w:afterAutospacing="1"/>
              <w:ind w:left="18"/>
              <w:rPr>
                <w:szCs w:val="24"/>
              </w:rPr>
            </w:pPr>
          </w:p>
        </w:tc>
      </w:tr>
      <w:tr w:rsidR="00D3632B" w:rsidRPr="00EE6172" w14:paraId="3514117B" w14:textId="77777777" w:rsidTr="00A8721C">
        <w:trPr>
          <w:trHeight w:val="340"/>
          <w:jc w:val="center"/>
        </w:trPr>
        <w:tc>
          <w:tcPr>
            <w:tcW w:w="614" w:type="dxa"/>
            <w:vAlign w:val="center"/>
          </w:tcPr>
          <w:p w14:paraId="00C43239" w14:textId="77777777" w:rsidR="00D3632B" w:rsidRPr="00537D9C" w:rsidRDefault="00D3632B" w:rsidP="00A8721C">
            <w:pPr>
              <w:spacing w:before="100" w:beforeAutospacing="1" w:after="100" w:afterAutospacing="1"/>
              <w:jc w:val="center"/>
              <w:rPr>
                <w:szCs w:val="24"/>
              </w:rPr>
            </w:pPr>
            <w:r>
              <w:rPr>
                <w:szCs w:val="24"/>
              </w:rPr>
              <w:t>19</w:t>
            </w:r>
          </w:p>
        </w:tc>
        <w:tc>
          <w:tcPr>
            <w:tcW w:w="4652" w:type="dxa"/>
            <w:vAlign w:val="center"/>
          </w:tcPr>
          <w:p w14:paraId="01C76231" w14:textId="77777777" w:rsidR="00D3632B" w:rsidRPr="00537D9C" w:rsidRDefault="00D3632B" w:rsidP="00A8721C">
            <w:pPr>
              <w:spacing w:before="100" w:beforeAutospacing="1" w:after="100" w:afterAutospacing="1"/>
              <w:ind w:left="50"/>
              <w:rPr>
                <w:szCs w:val="24"/>
              </w:rPr>
            </w:pPr>
            <w:proofErr w:type="spellStart"/>
            <w:r w:rsidRPr="00537D9C">
              <w:rPr>
                <w:szCs w:val="24"/>
              </w:rPr>
              <w:t>RTB</w:t>
            </w:r>
            <w:proofErr w:type="spellEnd"/>
            <w:r w:rsidRPr="00537D9C">
              <w:rPr>
                <w:szCs w:val="24"/>
              </w:rPr>
              <w:t xml:space="preserve"> (Rent-Tørt-Bygg)</w:t>
            </w:r>
          </w:p>
        </w:tc>
        <w:tc>
          <w:tcPr>
            <w:tcW w:w="1134" w:type="dxa"/>
          </w:tcPr>
          <w:p w14:paraId="590EAF18" w14:textId="77777777" w:rsidR="00D3632B" w:rsidRPr="00537D9C" w:rsidRDefault="00D3632B" w:rsidP="00A8721C">
            <w:pPr>
              <w:spacing w:before="100" w:beforeAutospacing="1" w:after="100" w:afterAutospacing="1"/>
              <w:ind w:left="360"/>
              <w:rPr>
                <w:szCs w:val="24"/>
              </w:rPr>
            </w:pPr>
          </w:p>
        </w:tc>
        <w:tc>
          <w:tcPr>
            <w:tcW w:w="2960" w:type="dxa"/>
          </w:tcPr>
          <w:p w14:paraId="23600106" w14:textId="77777777" w:rsidR="00D3632B" w:rsidRPr="00537D9C" w:rsidRDefault="00D3632B" w:rsidP="00A8721C">
            <w:pPr>
              <w:spacing w:before="100" w:beforeAutospacing="1" w:after="100" w:afterAutospacing="1"/>
              <w:ind w:left="18"/>
              <w:rPr>
                <w:szCs w:val="24"/>
              </w:rPr>
            </w:pPr>
          </w:p>
        </w:tc>
      </w:tr>
      <w:tr w:rsidR="00D3632B" w:rsidRPr="00EE6172" w14:paraId="372C3F0B" w14:textId="77777777" w:rsidTr="00A8721C">
        <w:trPr>
          <w:trHeight w:val="340"/>
          <w:jc w:val="center"/>
        </w:trPr>
        <w:tc>
          <w:tcPr>
            <w:tcW w:w="614" w:type="dxa"/>
            <w:vAlign w:val="center"/>
          </w:tcPr>
          <w:p w14:paraId="5DEF6E67" w14:textId="77777777" w:rsidR="00D3632B" w:rsidRDefault="00D3632B" w:rsidP="00A8721C">
            <w:pPr>
              <w:spacing w:before="100" w:beforeAutospacing="1" w:after="100" w:afterAutospacing="1"/>
              <w:jc w:val="center"/>
              <w:rPr>
                <w:szCs w:val="24"/>
              </w:rPr>
            </w:pPr>
            <w:r>
              <w:rPr>
                <w:szCs w:val="24"/>
              </w:rPr>
              <w:t>20</w:t>
            </w:r>
          </w:p>
        </w:tc>
        <w:tc>
          <w:tcPr>
            <w:tcW w:w="4652" w:type="dxa"/>
            <w:vAlign w:val="center"/>
          </w:tcPr>
          <w:p w14:paraId="456B53A3" w14:textId="77777777" w:rsidR="00D3632B" w:rsidRPr="00537D9C" w:rsidRDefault="00D3632B" w:rsidP="00A8721C">
            <w:pPr>
              <w:spacing w:before="100" w:beforeAutospacing="1" w:after="100" w:afterAutospacing="1"/>
              <w:ind w:left="50"/>
              <w:rPr>
                <w:szCs w:val="24"/>
              </w:rPr>
            </w:pPr>
            <w:r>
              <w:rPr>
                <w:szCs w:val="24"/>
              </w:rPr>
              <w:t>Avvik fra Skatteetatens krav vedrørende inntakskontroll</w:t>
            </w:r>
          </w:p>
        </w:tc>
        <w:tc>
          <w:tcPr>
            <w:tcW w:w="1134" w:type="dxa"/>
          </w:tcPr>
          <w:p w14:paraId="41747579" w14:textId="77777777" w:rsidR="00D3632B" w:rsidRPr="00537D9C" w:rsidRDefault="00D3632B" w:rsidP="00A8721C">
            <w:pPr>
              <w:spacing w:before="100" w:beforeAutospacing="1" w:after="100" w:afterAutospacing="1"/>
              <w:ind w:left="360"/>
              <w:rPr>
                <w:szCs w:val="24"/>
              </w:rPr>
            </w:pPr>
          </w:p>
        </w:tc>
        <w:tc>
          <w:tcPr>
            <w:tcW w:w="2960" w:type="dxa"/>
          </w:tcPr>
          <w:p w14:paraId="2BCB73F5" w14:textId="77777777" w:rsidR="00D3632B" w:rsidRPr="00537D9C" w:rsidRDefault="00D3632B" w:rsidP="00A8721C">
            <w:pPr>
              <w:spacing w:before="100" w:beforeAutospacing="1" w:after="100" w:afterAutospacing="1"/>
              <w:ind w:left="18"/>
              <w:rPr>
                <w:szCs w:val="24"/>
              </w:rPr>
            </w:pPr>
          </w:p>
        </w:tc>
      </w:tr>
      <w:tr w:rsidR="00D3632B" w:rsidRPr="00EE6172" w14:paraId="728365F0" w14:textId="77777777" w:rsidTr="00A8721C">
        <w:trPr>
          <w:trHeight w:val="340"/>
          <w:jc w:val="center"/>
        </w:trPr>
        <w:tc>
          <w:tcPr>
            <w:tcW w:w="614" w:type="dxa"/>
            <w:vAlign w:val="center"/>
          </w:tcPr>
          <w:p w14:paraId="377B55F3" w14:textId="77777777" w:rsidR="00D3632B" w:rsidRPr="00537D9C" w:rsidRDefault="00D3632B" w:rsidP="00A8721C">
            <w:pPr>
              <w:spacing w:before="100" w:beforeAutospacing="1" w:after="100" w:afterAutospacing="1"/>
              <w:jc w:val="center"/>
              <w:rPr>
                <w:szCs w:val="24"/>
              </w:rPr>
            </w:pPr>
            <w:r>
              <w:rPr>
                <w:szCs w:val="24"/>
              </w:rPr>
              <w:t>21</w:t>
            </w:r>
          </w:p>
        </w:tc>
        <w:tc>
          <w:tcPr>
            <w:tcW w:w="4652" w:type="dxa"/>
            <w:vAlign w:val="center"/>
          </w:tcPr>
          <w:p w14:paraId="119D13A9" w14:textId="77777777" w:rsidR="00D3632B" w:rsidRPr="00537D9C" w:rsidRDefault="00D3632B" w:rsidP="00A8721C">
            <w:pPr>
              <w:spacing w:before="100" w:beforeAutospacing="1" w:after="100" w:afterAutospacing="1"/>
              <w:ind w:left="50"/>
              <w:rPr>
                <w:szCs w:val="24"/>
              </w:rPr>
            </w:pPr>
            <w:r w:rsidRPr="00537D9C">
              <w:rPr>
                <w:szCs w:val="24"/>
              </w:rPr>
              <w:t>Annet</w:t>
            </w:r>
          </w:p>
        </w:tc>
        <w:tc>
          <w:tcPr>
            <w:tcW w:w="1134" w:type="dxa"/>
          </w:tcPr>
          <w:p w14:paraId="5207FFB4" w14:textId="77777777" w:rsidR="00D3632B" w:rsidRPr="00537D9C" w:rsidRDefault="00D3632B" w:rsidP="00A8721C">
            <w:pPr>
              <w:spacing w:before="100" w:beforeAutospacing="1" w:after="100" w:afterAutospacing="1"/>
              <w:ind w:left="360"/>
              <w:rPr>
                <w:szCs w:val="24"/>
              </w:rPr>
            </w:pPr>
          </w:p>
        </w:tc>
        <w:tc>
          <w:tcPr>
            <w:tcW w:w="2960" w:type="dxa"/>
          </w:tcPr>
          <w:p w14:paraId="17E976E8" w14:textId="77777777" w:rsidR="00D3632B" w:rsidRPr="00537D9C" w:rsidRDefault="00D3632B" w:rsidP="00A8721C">
            <w:pPr>
              <w:spacing w:before="100" w:beforeAutospacing="1" w:after="100" w:afterAutospacing="1"/>
              <w:ind w:left="18"/>
              <w:rPr>
                <w:szCs w:val="24"/>
              </w:rPr>
            </w:pPr>
          </w:p>
        </w:tc>
      </w:tr>
    </w:tbl>
    <w:p w14:paraId="35EAA937" w14:textId="77777777" w:rsidR="00D3632B" w:rsidRDefault="00D3632B" w:rsidP="00D3632B">
      <w:pPr>
        <w:spacing w:after="160" w:line="259" w:lineRule="auto"/>
        <w:rPr>
          <w:b/>
        </w:rPr>
      </w:pPr>
    </w:p>
    <w:tbl>
      <w:tblPr>
        <w:tblW w:w="9540" w:type="dxa"/>
        <w:tblInd w:w="-110" w:type="dxa"/>
        <w:tblLayout w:type="fixed"/>
        <w:tblCellMar>
          <w:left w:w="70" w:type="dxa"/>
          <w:right w:w="70" w:type="dxa"/>
        </w:tblCellMar>
        <w:tblLook w:val="0000" w:firstRow="0" w:lastRow="0" w:firstColumn="0" w:lastColumn="0" w:noHBand="0" w:noVBand="0"/>
      </w:tblPr>
      <w:tblGrid>
        <w:gridCol w:w="1456"/>
        <w:gridCol w:w="2051"/>
        <w:gridCol w:w="642"/>
        <w:gridCol w:w="2111"/>
        <w:gridCol w:w="583"/>
        <w:gridCol w:w="1989"/>
        <w:gridCol w:w="708"/>
      </w:tblGrid>
      <w:tr w:rsidR="00D3632B" w:rsidRPr="006556A7" w14:paraId="3D0CE3EE" w14:textId="77777777" w:rsidTr="00A8721C">
        <w:tc>
          <w:tcPr>
            <w:tcW w:w="9540" w:type="dxa"/>
            <w:gridSpan w:val="7"/>
            <w:tcBorders>
              <w:top w:val="single" w:sz="6" w:space="0" w:color="auto"/>
              <w:left w:val="single" w:sz="4" w:space="0" w:color="auto"/>
              <w:bottom w:val="single" w:sz="6" w:space="0" w:color="auto"/>
              <w:right w:val="single" w:sz="4" w:space="0" w:color="auto"/>
            </w:tcBorders>
          </w:tcPr>
          <w:p w14:paraId="066A74BB" w14:textId="77777777" w:rsidR="00D3632B" w:rsidRPr="006556A7" w:rsidRDefault="00D3632B" w:rsidP="00A8721C">
            <w:pPr>
              <w:spacing w:after="160" w:line="259" w:lineRule="auto"/>
            </w:pPr>
            <w:r w:rsidRPr="006556A7">
              <w:rPr>
                <w:b/>
              </w:rPr>
              <w:t>Miljøskader</w:t>
            </w:r>
          </w:p>
        </w:tc>
      </w:tr>
      <w:tr w:rsidR="00D3632B" w:rsidRPr="006556A7" w14:paraId="2CA68B3E" w14:textId="77777777" w:rsidTr="00A8721C">
        <w:tc>
          <w:tcPr>
            <w:tcW w:w="1456" w:type="dxa"/>
            <w:tcBorders>
              <w:top w:val="single" w:sz="6" w:space="0" w:color="auto"/>
              <w:left w:val="single" w:sz="4" w:space="0" w:color="auto"/>
              <w:bottom w:val="single" w:sz="6" w:space="0" w:color="auto"/>
              <w:right w:val="single" w:sz="12" w:space="0" w:color="auto"/>
            </w:tcBorders>
          </w:tcPr>
          <w:p w14:paraId="3290EB91" w14:textId="77777777" w:rsidR="00D3632B" w:rsidRPr="006556A7" w:rsidRDefault="00D3632B" w:rsidP="00A8721C">
            <w:pPr>
              <w:spacing w:after="160" w:line="259" w:lineRule="auto"/>
            </w:pPr>
            <w:r>
              <w:t>Omfang:</w:t>
            </w:r>
          </w:p>
        </w:tc>
        <w:tc>
          <w:tcPr>
            <w:tcW w:w="2051" w:type="dxa"/>
            <w:tcBorders>
              <w:top w:val="single" w:sz="6" w:space="0" w:color="auto"/>
              <w:left w:val="nil"/>
              <w:bottom w:val="single" w:sz="6" w:space="0" w:color="auto"/>
              <w:right w:val="single" w:sz="6" w:space="0" w:color="auto"/>
            </w:tcBorders>
          </w:tcPr>
          <w:p w14:paraId="7CA9E5CD" w14:textId="77777777" w:rsidR="00D3632B" w:rsidRPr="006556A7" w:rsidRDefault="00D3632B" w:rsidP="00A8721C">
            <w:pPr>
              <w:spacing w:after="160" w:line="259" w:lineRule="auto"/>
            </w:pPr>
            <w:r w:rsidRPr="006556A7">
              <w:t>I perioden</w:t>
            </w:r>
          </w:p>
        </w:tc>
        <w:tc>
          <w:tcPr>
            <w:tcW w:w="642" w:type="dxa"/>
            <w:tcBorders>
              <w:top w:val="single" w:sz="6" w:space="0" w:color="auto"/>
              <w:left w:val="single" w:sz="6" w:space="0" w:color="auto"/>
              <w:bottom w:val="single" w:sz="6" w:space="0" w:color="auto"/>
              <w:right w:val="single" w:sz="12" w:space="0" w:color="auto"/>
            </w:tcBorders>
          </w:tcPr>
          <w:p w14:paraId="1CE1D84B" w14:textId="77777777" w:rsidR="00D3632B" w:rsidRPr="006556A7" w:rsidRDefault="00D3632B" w:rsidP="00A8721C">
            <w:pPr>
              <w:spacing w:after="160" w:line="259" w:lineRule="auto"/>
            </w:pPr>
            <w:r w:rsidRPr="006556A7">
              <w:t>Akk</w:t>
            </w:r>
          </w:p>
        </w:tc>
        <w:tc>
          <w:tcPr>
            <w:tcW w:w="2111" w:type="dxa"/>
            <w:tcBorders>
              <w:top w:val="single" w:sz="6" w:space="0" w:color="auto"/>
              <w:left w:val="nil"/>
              <w:bottom w:val="single" w:sz="6" w:space="0" w:color="auto"/>
              <w:right w:val="single" w:sz="6" w:space="0" w:color="auto"/>
            </w:tcBorders>
          </w:tcPr>
          <w:p w14:paraId="1F33819A" w14:textId="77777777" w:rsidR="00D3632B" w:rsidRPr="006556A7" w:rsidRDefault="00D3632B" w:rsidP="00A8721C">
            <w:pPr>
              <w:spacing w:after="160" w:line="259" w:lineRule="auto"/>
            </w:pPr>
            <w:r w:rsidRPr="006556A7">
              <w:t>I perioden</w:t>
            </w:r>
          </w:p>
        </w:tc>
        <w:tc>
          <w:tcPr>
            <w:tcW w:w="583" w:type="dxa"/>
            <w:tcBorders>
              <w:top w:val="single" w:sz="6" w:space="0" w:color="auto"/>
              <w:left w:val="single" w:sz="6" w:space="0" w:color="auto"/>
              <w:bottom w:val="single" w:sz="6" w:space="0" w:color="auto"/>
              <w:right w:val="single" w:sz="12" w:space="0" w:color="auto"/>
            </w:tcBorders>
          </w:tcPr>
          <w:p w14:paraId="15FFA7F2" w14:textId="77777777" w:rsidR="00D3632B" w:rsidRPr="006556A7" w:rsidRDefault="00D3632B" w:rsidP="00A8721C">
            <w:pPr>
              <w:spacing w:after="160" w:line="259" w:lineRule="auto"/>
            </w:pPr>
            <w:r w:rsidRPr="006556A7">
              <w:t>Akk</w:t>
            </w:r>
          </w:p>
        </w:tc>
        <w:tc>
          <w:tcPr>
            <w:tcW w:w="1989" w:type="dxa"/>
            <w:tcBorders>
              <w:top w:val="single" w:sz="6" w:space="0" w:color="auto"/>
              <w:left w:val="nil"/>
              <w:bottom w:val="single" w:sz="6" w:space="0" w:color="auto"/>
              <w:right w:val="single" w:sz="6" w:space="0" w:color="auto"/>
            </w:tcBorders>
          </w:tcPr>
          <w:p w14:paraId="0BDAAED5" w14:textId="77777777" w:rsidR="00D3632B" w:rsidRPr="006556A7" w:rsidRDefault="00D3632B" w:rsidP="00A8721C">
            <w:pPr>
              <w:spacing w:after="160" w:line="259" w:lineRule="auto"/>
            </w:pPr>
            <w:r w:rsidRPr="006556A7">
              <w:t>I perioden</w:t>
            </w:r>
          </w:p>
        </w:tc>
        <w:tc>
          <w:tcPr>
            <w:tcW w:w="708" w:type="dxa"/>
            <w:tcBorders>
              <w:top w:val="single" w:sz="6" w:space="0" w:color="auto"/>
              <w:left w:val="single" w:sz="6" w:space="0" w:color="auto"/>
              <w:bottom w:val="single" w:sz="6" w:space="0" w:color="auto"/>
              <w:right w:val="single" w:sz="4" w:space="0" w:color="auto"/>
            </w:tcBorders>
          </w:tcPr>
          <w:p w14:paraId="5F71D288" w14:textId="77777777" w:rsidR="00D3632B" w:rsidRPr="006556A7" w:rsidRDefault="00D3632B" w:rsidP="00A8721C">
            <w:pPr>
              <w:spacing w:after="160" w:line="259" w:lineRule="auto"/>
            </w:pPr>
            <w:r w:rsidRPr="006556A7">
              <w:t>Akk</w:t>
            </w:r>
          </w:p>
        </w:tc>
      </w:tr>
      <w:tr w:rsidR="00D3632B" w:rsidRPr="006556A7" w14:paraId="142088E0" w14:textId="77777777" w:rsidTr="00A8721C">
        <w:tc>
          <w:tcPr>
            <w:tcW w:w="1456" w:type="dxa"/>
            <w:tcBorders>
              <w:top w:val="single" w:sz="6" w:space="0" w:color="auto"/>
              <w:left w:val="single" w:sz="4" w:space="0" w:color="auto"/>
              <w:bottom w:val="single" w:sz="6" w:space="0" w:color="auto"/>
              <w:right w:val="single" w:sz="12" w:space="0" w:color="auto"/>
            </w:tcBorders>
          </w:tcPr>
          <w:p w14:paraId="0C388937" w14:textId="77777777" w:rsidR="00D3632B" w:rsidRPr="006556A7" w:rsidRDefault="00D3632B" w:rsidP="00A8721C">
            <w:pPr>
              <w:spacing w:after="160" w:line="259" w:lineRule="auto"/>
            </w:pPr>
            <w:r>
              <w:t>Ubetydelige:</w:t>
            </w:r>
          </w:p>
        </w:tc>
        <w:tc>
          <w:tcPr>
            <w:tcW w:w="2051" w:type="dxa"/>
            <w:tcBorders>
              <w:top w:val="single" w:sz="6" w:space="0" w:color="auto"/>
              <w:left w:val="nil"/>
              <w:bottom w:val="single" w:sz="6" w:space="0" w:color="auto"/>
              <w:right w:val="single" w:sz="6" w:space="0" w:color="auto"/>
            </w:tcBorders>
          </w:tcPr>
          <w:p w14:paraId="6FF4C597" w14:textId="77777777" w:rsidR="00D3632B" w:rsidRPr="006556A7" w:rsidRDefault="00D3632B" w:rsidP="00A8721C">
            <w:pPr>
              <w:spacing w:after="160" w:line="259" w:lineRule="auto"/>
            </w:pPr>
          </w:p>
        </w:tc>
        <w:tc>
          <w:tcPr>
            <w:tcW w:w="642" w:type="dxa"/>
            <w:tcBorders>
              <w:top w:val="single" w:sz="6" w:space="0" w:color="auto"/>
              <w:left w:val="single" w:sz="6" w:space="0" w:color="auto"/>
              <w:bottom w:val="single" w:sz="6" w:space="0" w:color="auto"/>
              <w:right w:val="single" w:sz="12" w:space="0" w:color="auto"/>
            </w:tcBorders>
          </w:tcPr>
          <w:p w14:paraId="1C4D1E0E" w14:textId="77777777" w:rsidR="00D3632B" w:rsidRPr="006556A7" w:rsidRDefault="00D3632B" w:rsidP="00A8721C">
            <w:pPr>
              <w:spacing w:after="160" w:line="259" w:lineRule="auto"/>
            </w:pPr>
          </w:p>
        </w:tc>
        <w:tc>
          <w:tcPr>
            <w:tcW w:w="2111" w:type="dxa"/>
            <w:tcBorders>
              <w:top w:val="single" w:sz="6" w:space="0" w:color="auto"/>
              <w:left w:val="nil"/>
              <w:bottom w:val="single" w:sz="6" w:space="0" w:color="auto"/>
              <w:right w:val="single" w:sz="6" w:space="0" w:color="auto"/>
            </w:tcBorders>
          </w:tcPr>
          <w:p w14:paraId="5586BDA6" w14:textId="77777777" w:rsidR="00D3632B" w:rsidRPr="006556A7" w:rsidRDefault="00D3632B" w:rsidP="00A8721C">
            <w:pPr>
              <w:spacing w:after="160" w:line="259" w:lineRule="auto"/>
            </w:pPr>
          </w:p>
        </w:tc>
        <w:tc>
          <w:tcPr>
            <w:tcW w:w="583" w:type="dxa"/>
            <w:tcBorders>
              <w:top w:val="single" w:sz="6" w:space="0" w:color="auto"/>
              <w:left w:val="single" w:sz="6" w:space="0" w:color="auto"/>
              <w:bottom w:val="single" w:sz="6" w:space="0" w:color="auto"/>
              <w:right w:val="single" w:sz="12" w:space="0" w:color="auto"/>
            </w:tcBorders>
          </w:tcPr>
          <w:p w14:paraId="2D267CD8" w14:textId="77777777" w:rsidR="00D3632B" w:rsidRPr="006556A7" w:rsidRDefault="00D3632B" w:rsidP="00A8721C">
            <w:pPr>
              <w:spacing w:after="160" w:line="259" w:lineRule="auto"/>
            </w:pPr>
          </w:p>
        </w:tc>
        <w:tc>
          <w:tcPr>
            <w:tcW w:w="1989" w:type="dxa"/>
            <w:tcBorders>
              <w:top w:val="single" w:sz="6" w:space="0" w:color="auto"/>
              <w:left w:val="nil"/>
              <w:bottom w:val="single" w:sz="6" w:space="0" w:color="auto"/>
              <w:right w:val="single" w:sz="6" w:space="0" w:color="auto"/>
            </w:tcBorders>
          </w:tcPr>
          <w:p w14:paraId="389047C1" w14:textId="77777777" w:rsidR="00D3632B" w:rsidRPr="006556A7" w:rsidRDefault="00D3632B" w:rsidP="00A8721C">
            <w:pPr>
              <w:spacing w:after="160" w:line="259" w:lineRule="auto"/>
            </w:pPr>
          </w:p>
        </w:tc>
        <w:tc>
          <w:tcPr>
            <w:tcW w:w="708" w:type="dxa"/>
            <w:tcBorders>
              <w:top w:val="single" w:sz="6" w:space="0" w:color="auto"/>
              <w:left w:val="single" w:sz="6" w:space="0" w:color="auto"/>
              <w:bottom w:val="single" w:sz="6" w:space="0" w:color="auto"/>
              <w:right w:val="single" w:sz="4" w:space="0" w:color="auto"/>
            </w:tcBorders>
          </w:tcPr>
          <w:p w14:paraId="121D966D" w14:textId="77777777" w:rsidR="00D3632B" w:rsidRPr="006556A7" w:rsidRDefault="00D3632B" w:rsidP="00A8721C">
            <w:pPr>
              <w:spacing w:after="160" w:line="259" w:lineRule="auto"/>
            </w:pPr>
          </w:p>
        </w:tc>
      </w:tr>
      <w:tr w:rsidR="00D3632B" w:rsidRPr="006556A7" w14:paraId="70551E73" w14:textId="77777777" w:rsidTr="00A8721C">
        <w:tc>
          <w:tcPr>
            <w:tcW w:w="1456" w:type="dxa"/>
            <w:tcBorders>
              <w:top w:val="single" w:sz="6" w:space="0" w:color="auto"/>
              <w:left w:val="single" w:sz="4" w:space="0" w:color="auto"/>
              <w:bottom w:val="single" w:sz="6" w:space="0" w:color="auto"/>
              <w:right w:val="single" w:sz="12" w:space="0" w:color="auto"/>
            </w:tcBorders>
          </w:tcPr>
          <w:p w14:paraId="3F2FB279" w14:textId="77777777" w:rsidR="00D3632B" w:rsidRPr="006556A7" w:rsidRDefault="00D3632B" w:rsidP="00A8721C">
            <w:pPr>
              <w:spacing w:after="160" w:line="259" w:lineRule="auto"/>
            </w:pPr>
            <w:r>
              <w:t>Middels:</w:t>
            </w:r>
          </w:p>
        </w:tc>
        <w:tc>
          <w:tcPr>
            <w:tcW w:w="2051" w:type="dxa"/>
            <w:tcBorders>
              <w:top w:val="single" w:sz="6" w:space="0" w:color="auto"/>
              <w:left w:val="nil"/>
              <w:bottom w:val="single" w:sz="6" w:space="0" w:color="auto"/>
              <w:right w:val="single" w:sz="6" w:space="0" w:color="auto"/>
            </w:tcBorders>
          </w:tcPr>
          <w:p w14:paraId="23DE8F2B" w14:textId="77777777" w:rsidR="00D3632B" w:rsidRPr="006556A7" w:rsidRDefault="00D3632B" w:rsidP="00A8721C">
            <w:pPr>
              <w:spacing w:after="160" w:line="259" w:lineRule="auto"/>
            </w:pPr>
          </w:p>
        </w:tc>
        <w:tc>
          <w:tcPr>
            <w:tcW w:w="642" w:type="dxa"/>
            <w:tcBorders>
              <w:top w:val="single" w:sz="6" w:space="0" w:color="auto"/>
              <w:left w:val="single" w:sz="6" w:space="0" w:color="auto"/>
              <w:bottom w:val="single" w:sz="6" w:space="0" w:color="auto"/>
              <w:right w:val="single" w:sz="12" w:space="0" w:color="auto"/>
            </w:tcBorders>
          </w:tcPr>
          <w:p w14:paraId="2C273BD7" w14:textId="77777777" w:rsidR="00D3632B" w:rsidRPr="006556A7" w:rsidRDefault="00D3632B" w:rsidP="00A8721C">
            <w:pPr>
              <w:spacing w:after="160" w:line="259" w:lineRule="auto"/>
            </w:pPr>
          </w:p>
        </w:tc>
        <w:tc>
          <w:tcPr>
            <w:tcW w:w="2111" w:type="dxa"/>
            <w:tcBorders>
              <w:top w:val="single" w:sz="6" w:space="0" w:color="auto"/>
              <w:left w:val="nil"/>
              <w:bottom w:val="single" w:sz="6" w:space="0" w:color="auto"/>
              <w:right w:val="single" w:sz="6" w:space="0" w:color="auto"/>
            </w:tcBorders>
          </w:tcPr>
          <w:p w14:paraId="782F6B10" w14:textId="77777777" w:rsidR="00D3632B" w:rsidRPr="006556A7" w:rsidRDefault="00D3632B" w:rsidP="00A8721C">
            <w:pPr>
              <w:spacing w:after="160" w:line="259" w:lineRule="auto"/>
            </w:pPr>
          </w:p>
        </w:tc>
        <w:tc>
          <w:tcPr>
            <w:tcW w:w="583" w:type="dxa"/>
            <w:tcBorders>
              <w:top w:val="single" w:sz="6" w:space="0" w:color="auto"/>
              <w:left w:val="single" w:sz="6" w:space="0" w:color="auto"/>
              <w:bottom w:val="single" w:sz="6" w:space="0" w:color="auto"/>
              <w:right w:val="single" w:sz="12" w:space="0" w:color="auto"/>
            </w:tcBorders>
          </w:tcPr>
          <w:p w14:paraId="4E2B3B59" w14:textId="77777777" w:rsidR="00D3632B" w:rsidRPr="006556A7" w:rsidRDefault="00D3632B" w:rsidP="00A8721C">
            <w:pPr>
              <w:spacing w:after="160" w:line="259" w:lineRule="auto"/>
            </w:pPr>
          </w:p>
        </w:tc>
        <w:tc>
          <w:tcPr>
            <w:tcW w:w="1989" w:type="dxa"/>
            <w:tcBorders>
              <w:top w:val="single" w:sz="6" w:space="0" w:color="auto"/>
              <w:left w:val="nil"/>
              <w:bottom w:val="single" w:sz="6" w:space="0" w:color="auto"/>
              <w:right w:val="single" w:sz="6" w:space="0" w:color="auto"/>
            </w:tcBorders>
          </w:tcPr>
          <w:p w14:paraId="6B90ACF5" w14:textId="77777777" w:rsidR="00D3632B" w:rsidRPr="006556A7" w:rsidRDefault="00D3632B" w:rsidP="00A8721C">
            <w:pPr>
              <w:spacing w:after="160" w:line="259" w:lineRule="auto"/>
            </w:pPr>
          </w:p>
        </w:tc>
        <w:tc>
          <w:tcPr>
            <w:tcW w:w="708" w:type="dxa"/>
            <w:tcBorders>
              <w:top w:val="single" w:sz="6" w:space="0" w:color="auto"/>
              <w:left w:val="single" w:sz="6" w:space="0" w:color="auto"/>
              <w:bottom w:val="single" w:sz="6" w:space="0" w:color="auto"/>
              <w:right w:val="single" w:sz="4" w:space="0" w:color="auto"/>
            </w:tcBorders>
          </w:tcPr>
          <w:p w14:paraId="284814DD" w14:textId="77777777" w:rsidR="00D3632B" w:rsidRPr="006556A7" w:rsidRDefault="00D3632B" w:rsidP="00A8721C">
            <w:pPr>
              <w:spacing w:after="160" w:line="259" w:lineRule="auto"/>
            </w:pPr>
          </w:p>
        </w:tc>
      </w:tr>
      <w:tr w:rsidR="00D3632B" w:rsidRPr="006556A7" w14:paraId="0BF97CCB" w14:textId="77777777" w:rsidTr="00A8721C">
        <w:tc>
          <w:tcPr>
            <w:tcW w:w="1456" w:type="dxa"/>
            <w:tcBorders>
              <w:top w:val="single" w:sz="6" w:space="0" w:color="auto"/>
              <w:left w:val="single" w:sz="4" w:space="0" w:color="auto"/>
              <w:bottom w:val="single" w:sz="6" w:space="0" w:color="auto"/>
              <w:right w:val="single" w:sz="12" w:space="0" w:color="auto"/>
            </w:tcBorders>
          </w:tcPr>
          <w:p w14:paraId="0C7E1C83" w14:textId="77777777" w:rsidR="00D3632B" w:rsidRPr="006556A7" w:rsidRDefault="00D3632B" w:rsidP="00A8721C">
            <w:pPr>
              <w:spacing w:after="160" w:line="259" w:lineRule="auto"/>
            </w:pPr>
            <w:r>
              <w:t>Store:</w:t>
            </w:r>
          </w:p>
        </w:tc>
        <w:tc>
          <w:tcPr>
            <w:tcW w:w="2051" w:type="dxa"/>
            <w:tcBorders>
              <w:top w:val="single" w:sz="6" w:space="0" w:color="auto"/>
              <w:left w:val="nil"/>
              <w:bottom w:val="single" w:sz="6" w:space="0" w:color="auto"/>
              <w:right w:val="single" w:sz="6" w:space="0" w:color="auto"/>
            </w:tcBorders>
          </w:tcPr>
          <w:p w14:paraId="5D189572" w14:textId="77777777" w:rsidR="00D3632B" w:rsidRPr="006556A7" w:rsidRDefault="00D3632B" w:rsidP="00A8721C">
            <w:pPr>
              <w:spacing w:after="160" w:line="259" w:lineRule="auto"/>
            </w:pPr>
          </w:p>
        </w:tc>
        <w:tc>
          <w:tcPr>
            <w:tcW w:w="642" w:type="dxa"/>
            <w:tcBorders>
              <w:top w:val="single" w:sz="6" w:space="0" w:color="auto"/>
              <w:left w:val="single" w:sz="6" w:space="0" w:color="auto"/>
              <w:bottom w:val="single" w:sz="6" w:space="0" w:color="auto"/>
              <w:right w:val="single" w:sz="12" w:space="0" w:color="auto"/>
            </w:tcBorders>
          </w:tcPr>
          <w:p w14:paraId="132A17AD" w14:textId="77777777" w:rsidR="00D3632B" w:rsidRPr="006556A7" w:rsidRDefault="00D3632B" w:rsidP="00A8721C">
            <w:pPr>
              <w:spacing w:after="160" w:line="259" w:lineRule="auto"/>
            </w:pPr>
          </w:p>
        </w:tc>
        <w:tc>
          <w:tcPr>
            <w:tcW w:w="2111" w:type="dxa"/>
            <w:tcBorders>
              <w:top w:val="single" w:sz="6" w:space="0" w:color="auto"/>
              <w:left w:val="nil"/>
              <w:bottom w:val="single" w:sz="6" w:space="0" w:color="auto"/>
              <w:right w:val="single" w:sz="6" w:space="0" w:color="auto"/>
            </w:tcBorders>
          </w:tcPr>
          <w:p w14:paraId="50DAF27B" w14:textId="77777777" w:rsidR="00D3632B" w:rsidRPr="006556A7" w:rsidRDefault="00D3632B" w:rsidP="00A8721C">
            <w:pPr>
              <w:spacing w:after="160" w:line="259" w:lineRule="auto"/>
            </w:pPr>
          </w:p>
        </w:tc>
        <w:tc>
          <w:tcPr>
            <w:tcW w:w="583" w:type="dxa"/>
            <w:tcBorders>
              <w:top w:val="single" w:sz="6" w:space="0" w:color="auto"/>
              <w:left w:val="single" w:sz="6" w:space="0" w:color="auto"/>
              <w:bottom w:val="single" w:sz="6" w:space="0" w:color="auto"/>
              <w:right w:val="single" w:sz="12" w:space="0" w:color="auto"/>
            </w:tcBorders>
          </w:tcPr>
          <w:p w14:paraId="7A954015" w14:textId="77777777" w:rsidR="00D3632B" w:rsidRPr="006556A7" w:rsidRDefault="00D3632B" w:rsidP="00A8721C">
            <w:pPr>
              <w:spacing w:after="160" w:line="259" w:lineRule="auto"/>
            </w:pPr>
          </w:p>
        </w:tc>
        <w:tc>
          <w:tcPr>
            <w:tcW w:w="1989" w:type="dxa"/>
            <w:tcBorders>
              <w:top w:val="single" w:sz="6" w:space="0" w:color="auto"/>
              <w:left w:val="nil"/>
              <w:bottom w:val="single" w:sz="6" w:space="0" w:color="auto"/>
              <w:right w:val="single" w:sz="6" w:space="0" w:color="auto"/>
            </w:tcBorders>
          </w:tcPr>
          <w:p w14:paraId="4AC858F1" w14:textId="77777777" w:rsidR="00D3632B" w:rsidRPr="006556A7" w:rsidRDefault="00D3632B" w:rsidP="00A8721C">
            <w:pPr>
              <w:spacing w:after="160" w:line="259" w:lineRule="auto"/>
            </w:pPr>
          </w:p>
        </w:tc>
        <w:tc>
          <w:tcPr>
            <w:tcW w:w="708" w:type="dxa"/>
            <w:tcBorders>
              <w:top w:val="single" w:sz="6" w:space="0" w:color="auto"/>
              <w:left w:val="single" w:sz="6" w:space="0" w:color="auto"/>
              <w:bottom w:val="single" w:sz="6" w:space="0" w:color="auto"/>
              <w:right w:val="single" w:sz="4" w:space="0" w:color="auto"/>
            </w:tcBorders>
          </w:tcPr>
          <w:p w14:paraId="03090460" w14:textId="77777777" w:rsidR="00D3632B" w:rsidRPr="006556A7" w:rsidRDefault="00D3632B" w:rsidP="00A8721C">
            <w:pPr>
              <w:spacing w:after="160" w:line="259" w:lineRule="auto"/>
            </w:pPr>
          </w:p>
        </w:tc>
      </w:tr>
      <w:tr w:rsidR="00D3632B" w:rsidRPr="006556A7" w14:paraId="74CEA704" w14:textId="77777777" w:rsidTr="00A8721C">
        <w:tc>
          <w:tcPr>
            <w:tcW w:w="9540" w:type="dxa"/>
            <w:gridSpan w:val="7"/>
            <w:tcBorders>
              <w:left w:val="single" w:sz="4" w:space="0" w:color="auto"/>
              <w:bottom w:val="single" w:sz="4" w:space="0" w:color="auto"/>
              <w:right w:val="single" w:sz="4" w:space="0" w:color="auto"/>
            </w:tcBorders>
          </w:tcPr>
          <w:p w14:paraId="7D3527C6" w14:textId="77777777" w:rsidR="00D3632B" w:rsidRPr="006556A7" w:rsidRDefault="00D3632B" w:rsidP="00A8721C">
            <w:pPr>
              <w:spacing w:after="160" w:line="259" w:lineRule="auto"/>
              <w:rPr>
                <w:b/>
              </w:rPr>
            </w:pPr>
            <w:r w:rsidRPr="006556A7">
              <w:rPr>
                <w:b/>
              </w:rPr>
              <w:t>Evt. annen informasjon:</w:t>
            </w:r>
          </w:p>
          <w:p w14:paraId="7B43D851" w14:textId="77777777" w:rsidR="00D3632B" w:rsidRPr="006556A7" w:rsidRDefault="00D3632B" w:rsidP="00A8721C">
            <w:pPr>
              <w:spacing w:after="160" w:line="259" w:lineRule="auto"/>
            </w:pPr>
          </w:p>
        </w:tc>
      </w:tr>
    </w:tbl>
    <w:p w14:paraId="36EA2D94" w14:textId="77777777" w:rsidR="00D3632B" w:rsidRDefault="00D3632B" w:rsidP="00D3632B">
      <w:pPr>
        <w:spacing w:after="160" w:line="259" w:lineRule="auto"/>
        <w:rPr>
          <w:b/>
        </w:rPr>
      </w:pPr>
    </w:p>
    <w:p w14:paraId="50E35A9C" w14:textId="77777777" w:rsidR="00D3632B" w:rsidRDefault="00D3632B" w:rsidP="00D3632B">
      <w:pPr>
        <w:spacing w:after="160" w:line="259" w:lineRule="auto"/>
        <w:rPr>
          <w:b/>
        </w:rPr>
      </w:pPr>
    </w:p>
    <w:p w14:paraId="3D17F654" w14:textId="77777777" w:rsidR="00D3632B" w:rsidRDefault="00D3632B" w:rsidP="00D3632B">
      <w:pPr>
        <w:spacing w:after="160" w:line="259" w:lineRule="auto"/>
        <w:rPr>
          <w:b/>
        </w:rPr>
      </w:pPr>
    </w:p>
    <w:p w14:paraId="5B51BE52" w14:textId="77777777" w:rsidR="00D3632B" w:rsidRPr="006556A7" w:rsidRDefault="00D3632B" w:rsidP="00D3632B">
      <w:pPr>
        <w:spacing w:after="160" w:line="259" w:lineRule="auto"/>
        <w:rPr>
          <w:b/>
        </w:rPr>
      </w:pPr>
      <w:r w:rsidRPr="006556A7">
        <w:rPr>
          <w:b/>
        </w:rPr>
        <w:t xml:space="preserve">Vedlegg til månedsrapporten: </w:t>
      </w:r>
    </w:p>
    <w:p w14:paraId="7C713CB8" w14:textId="77777777" w:rsidR="00D3632B" w:rsidRPr="006556A7" w:rsidRDefault="00D3632B" w:rsidP="00D3632B">
      <w:pPr>
        <w:numPr>
          <w:ilvl w:val="0"/>
          <w:numId w:val="17"/>
        </w:numPr>
        <w:spacing w:after="160" w:line="259" w:lineRule="auto"/>
        <w:rPr>
          <w:b/>
        </w:rPr>
      </w:pPr>
      <w:bookmarkStart w:id="52" w:name="_GoBack"/>
      <w:bookmarkEnd w:id="52"/>
      <w:r w:rsidRPr="006556A7">
        <w:t>Rapport om evt. bruk av helse og miljøfarlige stoffer og produkter (kvartalsvis)</w:t>
      </w:r>
    </w:p>
    <w:p w14:paraId="1F334FFD" w14:textId="144900E6" w:rsidR="00D3632B" w:rsidRDefault="00D3632B" w:rsidP="00D3632B">
      <w:pPr>
        <w:numPr>
          <w:ilvl w:val="0"/>
          <w:numId w:val="17"/>
        </w:numPr>
        <w:spacing w:after="160" w:line="259" w:lineRule="auto"/>
      </w:pPr>
      <w:r w:rsidRPr="006556A7">
        <w:t>Avfallsrapport (kvartalsvis)</w:t>
      </w:r>
    </w:p>
    <w:p w14:paraId="4FB420FD" w14:textId="77777777" w:rsidR="003E63D9" w:rsidRPr="006556A7" w:rsidRDefault="003E63D9" w:rsidP="003E63D9">
      <w:pPr>
        <w:spacing w:after="160" w:line="259" w:lineRule="auto"/>
        <w:ind w:left="360"/>
      </w:pPr>
    </w:p>
    <w:p w14:paraId="0E905B2E" w14:textId="77777777" w:rsidR="00D3632B" w:rsidRPr="00001BCE" w:rsidRDefault="00D3632B" w:rsidP="00D3632B"/>
    <w:bookmarkEnd w:id="4"/>
    <w:bookmarkEnd w:id="5"/>
    <w:bookmarkEnd w:id="6"/>
    <w:bookmarkEnd w:id="7"/>
    <w:p w14:paraId="7DFC5663" w14:textId="2EA50F34" w:rsidR="00BB1E5F" w:rsidRPr="00BB1E5F" w:rsidRDefault="00BB1E5F" w:rsidP="00BB1E5F"/>
    <w:sectPr w:rsidR="00BB1E5F" w:rsidRPr="00BB1E5F" w:rsidSect="007D4C35">
      <w:headerReference w:type="default" r:id="rId22"/>
      <w:footerReference w:type="default" r:id="rId23"/>
      <w:endnotePr>
        <w:numFmt w:val="upperLetter"/>
      </w:endnotePr>
      <w:pgSz w:w="11907" w:h="16840" w:code="9"/>
      <w:pgMar w:top="1440" w:right="1080" w:bottom="1440" w:left="1080" w:header="567" w:footer="45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5FFEC" w14:textId="77777777" w:rsidR="00B63461" w:rsidRDefault="00B63461" w:rsidP="000B2D6E">
      <w:r>
        <w:separator/>
      </w:r>
    </w:p>
  </w:endnote>
  <w:endnote w:type="continuationSeparator" w:id="0">
    <w:p w14:paraId="4DB5FFED" w14:textId="77777777" w:rsidR="00B63461" w:rsidRDefault="00B63461" w:rsidP="000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utiger 45 Light">
    <w:altName w:val="Arial Narrow"/>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6276" w14:textId="77777777" w:rsidR="00DD06E8" w:rsidRDefault="00DD06E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69"/>
    </w:tblGrid>
    <w:tr w:rsidR="00B63461" w:rsidRPr="008668C0" w14:paraId="4A4FFDF7" w14:textId="77777777" w:rsidTr="007D4C35">
      <w:tc>
        <w:tcPr>
          <w:tcW w:w="4943" w:type="dxa"/>
        </w:tcPr>
        <w:p w14:paraId="6A363315" w14:textId="53125FC1" w:rsidR="00B63461" w:rsidRPr="008668C0" w:rsidRDefault="00B63461" w:rsidP="00A8721C">
          <w:pPr>
            <w:pStyle w:val="Bunntekst"/>
            <w:rPr>
              <w:rFonts w:asciiTheme="minorHAnsi" w:hAnsiTheme="minorHAnsi" w:cstheme="minorHAnsi"/>
              <w:b w:val="0"/>
              <w:sz w:val="18"/>
              <w:szCs w:val="18"/>
            </w:rPr>
          </w:pPr>
          <w:r>
            <w:rPr>
              <w:rFonts w:asciiTheme="minorHAnsi" w:hAnsiTheme="minorHAnsi" w:cstheme="minorHAnsi"/>
              <w:b w:val="0"/>
              <w:sz w:val="18"/>
              <w:szCs w:val="18"/>
            </w:rPr>
            <w:t>Versjonsdato 17.08.2021</w:t>
          </w:r>
        </w:p>
      </w:tc>
      <w:tc>
        <w:tcPr>
          <w:tcW w:w="4944" w:type="dxa"/>
        </w:tcPr>
        <w:p w14:paraId="3C52A9FC" w14:textId="0DEAC13D" w:rsidR="00B63461" w:rsidRPr="008668C0" w:rsidRDefault="00B63461" w:rsidP="007D4C35">
          <w:pPr>
            <w:pStyle w:val="Bunntekst"/>
            <w:jc w:val="right"/>
            <w:rPr>
              <w:rFonts w:asciiTheme="minorHAnsi" w:hAnsiTheme="minorHAnsi" w:cstheme="minorHAnsi"/>
              <w:b w:val="0"/>
              <w:sz w:val="18"/>
              <w:szCs w:val="18"/>
            </w:rPr>
          </w:pPr>
          <w:r w:rsidRPr="008668C0">
            <w:rPr>
              <w:rFonts w:asciiTheme="minorHAnsi" w:hAnsiTheme="minorHAnsi" w:cstheme="minorHAnsi"/>
              <w:b w:val="0"/>
              <w:sz w:val="18"/>
              <w:szCs w:val="18"/>
            </w:rPr>
            <w:t xml:space="preserve">Side: </w:t>
          </w:r>
          <w:r>
            <w:rPr>
              <w:rFonts w:asciiTheme="minorHAnsi" w:hAnsiTheme="minorHAnsi" w:cstheme="minorHAnsi"/>
              <w:b w:val="0"/>
              <w:sz w:val="18"/>
              <w:szCs w:val="18"/>
            </w:rPr>
            <w:fldChar w:fldCharType="begin"/>
          </w:r>
          <w:r>
            <w:rPr>
              <w:rFonts w:asciiTheme="minorHAnsi" w:hAnsiTheme="minorHAnsi" w:cstheme="minorHAnsi"/>
              <w:b w:val="0"/>
              <w:sz w:val="18"/>
              <w:szCs w:val="18"/>
            </w:rPr>
            <w:instrText xml:space="preserve"> PAGE   \* MERGEFORMAT </w:instrText>
          </w:r>
          <w:r>
            <w:rPr>
              <w:rFonts w:asciiTheme="minorHAnsi" w:hAnsiTheme="minorHAnsi" w:cstheme="minorHAnsi"/>
              <w:b w:val="0"/>
              <w:sz w:val="18"/>
              <w:szCs w:val="18"/>
            </w:rPr>
            <w:fldChar w:fldCharType="separate"/>
          </w:r>
          <w:r w:rsidR="003B11F2">
            <w:rPr>
              <w:rFonts w:asciiTheme="minorHAnsi" w:hAnsiTheme="minorHAnsi" w:cstheme="minorHAnsi"/>
              <w:b w:val="0"/>
              <w:sz w:val="18"/>
              <w:szCs w:val="18"/>
            </w:rPr>
            <w:t>7</w:t>
          </w:r>
          <w:r>
            <w:rPr>
              <w:rFonts w:asciiTheme="minorHAnsi" w:hAnsiTheme="minorHAnsi" w:cstheme="minorHAnsi"/>
              <w:b w:val="0"/>
              <w:sz w:val="18"/>
              <w:szCs w:val="18"/>
            </w:rPr>
            <w:fldChar w:fldCharType="end"/>
          </w:r>
          <w:r>
            <w:rPr>
              <w:rFonts w:asciiTheme="minorHAnsi" w:hAnsiTheme="minorHAnsi" w:cstheme="minorHAnsi"/>
              <w:b w:val="0"/>
              <w:sz w:val="18"/>
              <w:szCs w:val="18"/>
            </w:rPr>
            <w:t xml:space="preserve"> </w:t>
          </w:r>
          <w:r w:rsidRPr="008668C0">
            <w:rPr>
              <w:rFonts w:asciiTheme="minorHAnsi" w:hAnsiTheme="minorHAnsi" w:cstheme="minorHAnsi"/>
              <w:b w:val="0"/>
              <w:sz w:val="18"/>
              <w:szCs w:val="18"/>
            </w:rPr>
            <w:t xml:space="preserve">av </w:t>
          </w:r>
          <w:r>
            <w:rPr>
              <w:rFonts w:asciiTheme="minorHAnsi" w:hAnsiTheme="minorHAnsi" w:cstheme="minorHAnsi"/>
              <w:b w:val="0"/>
              <w:sz w:val="18"/>
              <w:szCs w:val="18"/>
            </w:rPr>
            <w:fldChar w:fldCharType="begin"/>
          </w:r>
          <w:r>
            <w:rPr>
              <w:rFonts w:asciiTheme="minorHAnsi" w:hAnsiTheme="minorHAnsi" w:cstheme="minorHAnsi"/>
              <w:b w:val="0"/>
              <w:sz w:val="18"/>
              <w:szCs w:val="18"/>
            </w:rPr>
            <w:instrText xml:space="preserve"> SECTIONPAGES   \* MERGEFORMAT </w:instrText>
          </w:r>
          <w:r>
            <w:rPr>
              <w:rFonts w:asciiTheme="minorHAnsi" w:hAnsiTheme="minorHAnsi" w:cstheme="minorHAnsi"/>
              <w:b w:val="0"/>
              <w:sz w:val="18"/>
              <w:szCs w:val="18"/>
            </w:rPr>
            <w:fldChar w:fldCharType="separate"/>
          </w:r>
          <w:r w:rsidR="003B11F2">
            <w:rPr>
              <w:rFonts w:asciiTheme="minorHAnsi" w:hAnsiTheme="minorHAnsi" w:cstheme="minorHAnsi"/>
              <w:b w:val="0"/>
              <w:sz w:val="18"/>
              <w:szCs w:val="18"/>
            </w:rPr>
            <w:t>7</w:t>
          </w:r>
          <w:r>
            <w:rPr>
              <w:rFonts w:asciiTheme="minorHAnsi" w:hAnsiTheme="minorHAnsi" w:cstheme="minorHAnsi"/>
              <w:b w:val="0"/>
              <w:sz w:val="18"/>
              <w:szCs w:val="18"/>
            </w:rPr>
            <w:fldChar w:fldCharType="end"/>
          </w:r>
        </w:p>
      </w:tc>
    </w:tr>
  </w:tbl>
  <w:p w14:paraId="79CEC944" w14:textId="77777777" w:rsidR="00B63461" w:rsidRDefault="00B6346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4"/>
    </w:tblGrid>
    <w:tr w:rsidR="00B63461" w:rsidRPr="008668C0" w14:paraId="7061C0CD" w14:textId="77777777" w:rsidTr="001F67EF">
      <w:tc>
        <w:tcPr>
          <w:tcW w:w="4943" w:type="dxa"/>
        </w:tcPr>
        <w:p w14:paraId="5A7446F5" w14:textId="7ECA8074" w:rsidR="00B63461" w:rsidRPr="008668C0" w:rsidRDefault="00B63461" w:rsidP="00FF5EC5">
          <w:pPr>
            <w:pStyle w:val="Bunntekst"/>
            <w:rPr>
              <w:rFonts w:asciiTheme="minorHAnsi" w:hAnsiTheme="minorHAnsi" w:cstheme="minorHAnsi"/>
              <w:b w:val="0"/>
              <w:sz w:val="18"/>
              <w:szCs w:val="18"/>
            </w:rPr>
          </w:pPr>
          <w:r>
            <w:rPr>
              <w:rFonts w:asciiTheme="minorHAnsi" w:hAnsiTheme="minorHAnsi" w:cstheme="minorHAnsi"/>
              <w:b w:val="0"/>
              <w:sz w:val="18"/>
              <w:szCs w:val="18"/>
            </w:rPr>
            <w:t>Versjonsdato 25.11.2020</w:t>
          </w:r>
        </w:p>
      </w:tc>
      <w:tc>
        <w:tcPr>
          <w:tcW w:w="4944" w:type="dxa"/>
        </w:tcPr>
        <w:p w14:paraId="39D30B35" w14:textId="5E8C3511" w:rsidR="00B63461" w:rsidRPr="008668C0" w:rsidRDefault="00B63461" w:rsidP="001F67EF">
          <w:pPr>
            <w:pStyle w:val="Bunntekst"/>
            <w:jc w:val="right"/>
            <w:rPr>
              <w:rFonts w:asciiTheme="minorHAnsi" w:hAnsiTheme="minorHAnsi" w:cstheme="minorHAnsi"/>
              <w:b w:val="0"/>
              <w:sz w:val="18"/>
              <w:szCs w:val="18"/>
            </w:rPr>
          </w:pPr>
          <w:r w:rsidRPr="008668C0">
            <w:rPr>
              <w:rFonts w:asciiTheme="minorHAnsi" w:hAnsiTheme="minorHAnsi" w:cstheme="minorHAnsi"/>
              <w:b w:val="0"/>
              <w:sz w:val="18"/>
              <w:szCs w:val="18"/>
            </w:rPr>
            <w:t xml:space="preserve">Side: </w:t>
          </w:r>
          <w:r>
            <w:rPr>
              <w:rFonts w:asciiTheme="minorHAnsi" w:hAnsiTheme="minorHAnsi" w:cstheme="minorHAnsi"/>
              <w:b w:val="0"/>
              <w:sz w:val="18"/>
              <w:szCs w:val="18"/>
            </w:rPr>
            <w:fldChar w:fldCharType="begin"/>
          </w:r>
          <w:r>
            <w:rPr>
              <w:rFonts w:asciiTheme="minorHAnsi" w:hAnsiTheme="minorHAnsi" w:cstheme="minorHAnsi"/>
              <w:b w:val="0"/>
              <w:sz w:val="18"/>
              <w:szCs w:val="18"/>
            </w:rPr>
            <w:instrText xml:space="preserve"> PAGE   \* MERGEFORMAT </w:instrText>
          </w:r>
          <w:r>
            <w:rPr>
              <w:rFonts w:asciiTheme="minorHAnsi" w:hAnsiTheme="minorHAnsi" w:cstheme="minorHAnsi"/>
              <w:b w:val="0"/>
              <w:sz w:val="18"/>
              <w:szCs w:val="18"/>
            </w:rPr>
            <w:fldChar w:fldCharType="separate"/>
          </w:r>
          <w:r w:rsidR="00A7073A">
            <w:rPr>
              <w:rFonts w:asciiTheme="minorHAnsi" w:hAnsiTheme="minorHAnsi" w:cstheme="minorHAnsi"/>
              <w:b w:val="0"/>
              <w:sz w:val="18"/>
              <w:szCs w:val="18"/>
            </w:rPr>
            <w:t>1</w:t>
          </w:r>
          <w:r>
            <w:rPr>
              <w:rFonts w:asciiTheme="minorHAnsi" w:hAnsiTheme="minorHAnsi" w:cstheme="minorHAnsi"/>
              <w:b w:val="0"/>
              <w:sz w:val="18"/>
              <w:szCs w:val="18"/>
            </w:rPr>
            <w:fldChar w:fldCharType="end"/>
          </w:r>
          <w:r>
            <w:rPr>
              <w:rFonts w:asciiTheme="minorHAnsi" w:hAnsiTheme="minorHAnsi" w:cstheme="minorHAnsi"/>
              <w:b w:val="0"/>
              <w:sz w:val="18"/>
              <w:szCs w:val="18"/>
            </w:rPr>
            <w:t xml:space="preserve"> </w:t>
          </w:r>
          <w:r w:rsidRPr="008668C0">
            <w:rPr>
              <w:rFonts w:asciiTheme="minorHAnsi" w:hAnsiTheme="minorHAnsi" w:cstheme="minorHAnsi"/>
              <w:b w:val="0"/>
              <w:sz w:val="18"/>
              <w:szCs w:val="18"/>
            </w:rPr>
            <w:t xml:space="preserve">av </w:t>
          </w:r>
          <w:r>
            <w:rPr>
              <w:rFonts w:asciiTheme="minorHAnsi" w:hAnsiTheme="minorHAnsi" w:cstheme="minorHAnsi"/>
              <w:b w:val="0"/>
              <w:sz w:val="18"/>
              <w:szCs w:val="18"/>
            </w:rPr>
            <w:fldChar w:fldCharType="begin"/>
          </w:r>
          <w:r>
            <w:rPr>
              <w:rFonts w:asciiTheme="minorHAnsi" w:hAnsiTheme="minorHAnsi" w:cstheme="minorHAnsi"/>
              <w:b w:val="0"/>
              <w:sz w:val="18"/>
              <w:szCs w:val="18"/>
            </w:rPr>
            <w:instrText xml:space="preserve"> SECTIONPAGES   \* MERGEFORMAT </w:instrText>
          </w:r>
          <w:r>
            <w:rPr>
              <w:rFonts w:asciiTheme="minorHAnsi" w:hAnsiTheme="minorHAnsi" w:cstheme="minorHAnsi"/>
              <w:b w:val="0"/>
              <w:sz w:val="18"/>
              <w:szCs w:val="18"/>
            </w:rPr>
            <w:fldChar w:fldCharType="separate"/>
          </w:r>
          <w:r w:rsidR="00A7073A">
            <w:rPr>
              <w:rFonts w:asciiTheme="minorHAnsi" w:hAnsiTheme="minorHAnsi" w:cstheme="minorHAnsi"/>
              <w:b w:val="0"/>
              <w:sz w:val="18"/>
              <w:szCs w:val="18"/>
            </w:rPr>
            <w:t>8</w:t>
          </w:r>
          <w:r>
            <w:rPr>
              <w:rFonts w:asciiTheme="minorHAnsi" w:hAnsiTheme="minorHAnsi" w:cstheme="minorHAnsi"/>
              <w:b w:val="0"/>
              <w:sz w:val="18"/>
              <w:szCs w:val="18"/>
            </w:rPr>
            <w:fldChar w:fldCharType="end"/>
          </w:r>
        </w:p>
      </w:tc>
    </w:tr>
  </w:tbl>
  <w:p w14:paraId="712E5C6D" w14:textId="77777777" w:rsidR="00B63461" w:rsidRDefault="00B63461">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FFFC" w14:textId="77777777" w:rsidR="00B63461" w:rsidRDefault="00B6346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5FFEA" w14:textId="77777777" w:rsidR="00B63461" w:rsidRDefault="00B63461" w:rsidP="000B2D6E">
      <w:r>
        <w:separator/>
      </w:r>
    </w:p>
  </w:footnote>
  <w:footnote w:type="continuationSeparator" w:id="0">
    <w:p w14:paraId="4DB5FFEB" w14:textId="77777777" w:rsidR="00B63461" w:rsidRDefault="00B63461" w:rsidP="000B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F1F8" w14:textId="77777777" w:rsidR="00DD06E8" w:rsidRDefault="00DD06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ACFD" w14:textId="77777777" w:rsidR="00B63461" w:rsidRPr="005A5C91" w:rsidRDefault="00B63461" w:rsidP="006A4A02">
    <w:pPr>
      <w:pStyle w:val="Topptekst"/>
      <w:jc w:val="right"/>
      <w:rPr>
        <w:color w:val="C00000"/>
      </w:rPr>
    </w:pPr>
    <w:r w:rsidRPr="005A5C91">
      <w:rPr>
        <w:color w:val="C00000"/>
      </w:rPr>
      <w:t xml:space="preserve">Konkurransegrunnlagets del </w:t>
    </w:r>
    <w:r>
      <w:rPr>
        <w:color w:val="C00000"/>
      </w:rPr>
      <w:t>III-D</w:t>
    </w:r>
  </w:p>
  <w:p w14:paraId="4F0140F3" w14:textId="70B059AA" w:rsidR="00B63461" w:rsidRPr="003072AF" w:rsidRDefault="00B63461" w:rsidP="006A4A02">
    <w:pPr>
      <w:pStyle w:val="Topptekst"/>
      <w:jc w:val="right"/>
      <w:rPr>
        <w:b w:val="0"/>
        <w:color w:val="C00000"/>
        <w:sz w:val="20"/>
        <w:szCs w:val="20"/>
      </w:rPr>
    </w:pPr>
    <w:r>
      <w:rPr>
        <w:b w:val="0"/>
        <w:color w:val="C00000"/>
        <w:sz w:val="20"/>
        <w:szCs w:val="20"/>
      </w:rPr>
      <w:t>Administrative bestemmelser NS 8407</w:t>
    </w:r>
  </w:p>
  <w:p w14:paraId="7E257859" w14:textId="77777777" w:rsidR="00B63461" w:rsidRPr="00B01BCA" w:rsidRDefault="00B63461" w:rsidP="006A4A02">
    <w:pPr>
      <w:pStyle w:val="Topptekst"/>
      <w:jc w:val="right"/>
      <w:rPr>
        <w:b w:val="0"/>
        <w:color w:val="C00000"/>
        <w:sz w:val="12"/>
        <w:szCs w:val="12"/>
      </w:rPr>
    </w:pPr>
  </w:p>
  <w:tbl>
    <w:tblPr>
      <w:tblStyle w:val="Tabellrutenett"/>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209"/>
      <w:gridCol w:w="3491"/>
      <w:gridCol w:w="4047"/>
    </w:tblGrid>
    <w:tr w:rsidR="00B63461" w:rsidRPr="006C61D9" w14:paraId="75827204" w14:textId="77777777" w:rsidTr="006A4A02">
      <w:trPr>
        <w:trHeight w:val="191"/>
      </w:trPr>
      <w:tc>
        <w:tcPr>
          <w:tcW w:w="2235" w:type="dxa"/>
          <w:vAlign w:val="center"/>
        </w:tcPr>
        <w:p w14:paraId="7E86F8DF" w14:textId="76C43A3C" w:rsidR="00B63461" w:rsidRPr="006C61D9" w:rsidRDefault="00B63461" w:rsidP="006A4A02">
          <w:pPr>
            <w:pStyle w:val="Topptekst"/>
            <w:rPr>
              <w:rFonts w:asciiTheme="minorHAnsi" w:hAnsiTheme="minorHAnsi" w:cstheme="minorHAnsi"/>
              <w:b w:val="0"/>
              <w:color w:val="808080" w:themeColor="background1" w:themeShade="80"/>
              <w:sz w:val="18"/>
              <w:szCs w:val="18"/>
            </w:rPr>
          </w:pPr>
          <w:proofErr w:type="spellStart"/>
          <w:r w:rsidRPr="006C61D9">
            <w:rPr>
              <w:rFonts w:asciiTheme="minorHAnsi" w:hAnsiTheme="minorHAnsi" w:cstheme="minorHAnsi"/>
              <w:b w:val="0"/>
              <w:color w:val="808080" w:themeColor="background1" w:themeShade="80"/>
              <w:sz w:val="18"/>
              <w:szCs w:val="18"/>
            </w:rPr>
            <w:t>Prosjektnr</w:t>
          </w:r>
          <w:proofErr w:type="spellEnd"/>
          <w:r w:rsidRPr="006C61D9">
            <w:rPr>
              <w:rFonts w:asciiTheme="minorHAnsi" w:hAnsiTheme="minorHAnsi" w:cstheme="minorHAnsi"/>
              <w:b w:val="0"/>
              <w:color w:val="808080" w:themeColor="background1" w:themeShade="80"/>
              <w:sz w:val="18"/>
              <w:szCs w:val="18"/>
            </w:rPr>
            <w:t>:</w:t>
          </w:r>
          <w:r>
            <w:rPr>
              <w:rFonts w:asciiTheme="minorHAnsi" w:hAnsiTheme="minorHAnsi" w:cstheme="minorHAnsi"/>
              <w:b w:val="0"/>
              <w:color w:val="808080" w:themeColor="background1" w:themeShade="80"/>
              <w:sz w:val="18"/>
              <w:szCs w:val="18"/>
            </w:rPr>
            <w:t xml:space="preserve"> 100473</w:t>
          </w:r>
        </w:p>
      </w:tc>
      <w:tc>
        <w:tcPr>
          <w:tcW w:w="3543" w:type="dxa"/>
          <w:vAlign w:val="center"/>
        </w:tcPr>
        <w:p w14:paraId="1B067DAC" w14:textId="3DDA6EDA" w:rsidR="00B63461" w:rsidRPr="006C61D9" w:rsidRDefault="00B63461" w:rsidP="006A4A02">
          <w:pPr>
            <w:pStyle w:val="Topptekst"/>
            <w:rPr>
              <w:rFonts w:asciiTheme="minorHAnsi" w:hAnsiTheme="minorHAnsi" w:cstheme="minorHAnsi"/>
              <w:b w:val="0"/>
              <w:color w:val="808080" w:themeColor="background1" w:themeShade="80"/>
              <w:sz w:val="18"/>
              <w:szCs w:val="18"/>
            </w:rPr>
          </w:pPr>
          <w:r w:rsidRPr="006C61D9">
            <w:rPr>
              <w:rFonts w:asciiTheme="minorHAnsi" w:hAnsiTheme="minorHAnsi" w:cstheme="minorHAnsi"/>
              <w:b w:val="0"/>
              <w:color w:val="808080" w:themeColor="background1" w:themeShade="80"/>
              <w:sz w:val="18"/>
              <w:szCs w:val="18"/>
            </w:rPr>
            <w:t>Prosjektets navn:</w:t>
          </w:r>
          <w:r>
            <w:rPr>
              <w:rFonts w:asciiTheme="minorHAnsi" w:hAnsiTheme="minorHAnsi" w:cstheme="minorHAnsi"/>
              <w:b w:val="0"/>
              <w:color w:val="808080" w:themeColor="background1" w:themeShade="80"/>
              <w:sz w:val="18"/>
              <w:szCs w:val="18"/>
            </w:rPr>
            <w:t xml:space="preserve"> Fornying av </w:t>
          </w:r>
          <w:proofErr w:type="spellStart"/>
          <w:r>
            <w:rPr>
              <w:rFonts w:asciiTheme="minorHAnsi" w:hAnsiTheme="minorHAnsi" w:cstheme="minorHAnsi"/>
              <w:b w:val="0"/>
              <w:color w:val="808080" w:themeColor="background1" w:themeShade="80"/>
              <w:sz w:val="18"/>
              <w:szCs w:val="18"/>
            </w:rPr>
            <w:t>Noviklinja</w:t>
          </w:r>
          <w:proofErr w:type="spellEnd"/>
        </w:p>
      </w:tc>
      <w:tc>
        <w:tcPr>
          <w:tcW w:w="4109" w:type="dxa"/>
          <w:vAlign w:val="center"/>
        </w:tcPr>
        <w:p w14:paraId="630FF04C" w14:textId="4F3F499A" w:rsidR="00B63461" w:rsidRPr="006C61D9" w:rsidRDefault="00B63461" w:rsidP="006A4A02">
          <w:pPr>
            <w:pStyle w:val="Topptekst"/>
            <w:rPr>
              <w:rFonts w:asciiTheme="minorHAnsi" w:hAnsiTheme="minorHAnsi" w:cstheme="minorHAnsi"/>
              <w:b w:val="0"/>
              <w:color w:val="808080" w:themeColor="background1" w:themeShade="80"/>
              <w:sz w:val="18"/>
              <w:szCs w:val="18"/>
            </w:rPr>
          </w:pPr>
          <w:proofErr w:type="spellStart"/>
          <w:r w:rsidRPr="006C61D9">
            <w:rPr>
              <w:rFonts w:asciiTheme="minorHAnsi" w:hAnsiTheme="minorHAnsi" w:cstheme="minorHAnsi"/>
              <w:b w:val="0"/>
              <w:color w:val="808080" w:themeColor="background1" w:themeShade="80"/>
              <w:sz w:val="18"/>
              <w:szCs w:val="18"/>
            </w:rPr>
            <w:t>Kontraktsnr</w:t>
          </w:r>
          <w:proofErr w:type="spellEnd"/>
          <w:r w:rsidRPr="006C61D9">
            <w:rPr>
              <w:rFonts w:asciiTheme="minorHAnsi" w:hAnsiTheme="minorHAnsi" w:cstheme="minorHAnsi"/>
              <w:b w:val="0"/>
              <w:color w:val="808080" w:themeColor="background1" w:themeShade="80"/>
              <w:sz w:val="18"/>
              <w:szCs w:val="18"/>
            </w:rPr>
            <w:t>:</w:t>
          </w:r>
          <w:r>
            <w:rPr>
              <w:rFonts w:asciiTheme="minorHAnsi" w:hAnsiTheme="minorHAnsi" w:cstheme="minorHAnsi"/>
              <w:b w:val="0"/>
              <w:color w:val="808080" w:themeColor="background1" w:themeShade="80"/>
              <w:sz w:val="18"/>
              <w:szCs w:val="18"/>
            </w:rPr>
            <w:t xml:space="preserve"> C03278</w:t>
          </w:r>
        </w:p>
      </w:tc>
    </w:tr>
  </w:tbl>
  <w:p w14:paraId="285CFE90" w14:textId="77777777" w:rsidR="00B63461" w:rsidRDefault="00B6346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D23B9" w14:textId="5A692C41" w:rsidR="00B63461" w:rsidRDefault="00B63461">
    <w:pPr>
      <w:pStyle w:val="Topptekst"/>
    </w:pPr>
    <w:r>
      <w:rPr>
        <w:noProof/>
      </w:rPr>
      <w:drawing>
        <wp:inline distT="0" distB="0" distL="0" distR="0" wp14:anchorId="0B159A7E" wp14:editId="341D12DB">
          <wp:extent cx="1770696" cy="473848"/>
          <wp:effectExtent l="0" t="0" r="127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varsbygg bilde.png"/>
                  <pic:cNvPicPr/>
                </pic:nvPicPr>
                <pic:blipFill>
                  <a:blip r:embed="rId1">
                    <a:extLst>
                      <a:ext uri="{28A0092B-C50C-407E-A947-70E740481C1C}">
                        <a14:useLocalDpi xmlns:a14="http://schemas.microsoft.com/office/drawing/2010/main" val="0"/>
                      </a:ext>
                    </a:extLst>
                  </a:blip>
                  <a:stretch>
                    <a:fillRect/>
                  </a:stretch>
                </pic:blipFill>
                <pic:spPr>
                  <a:xfrm>
                    <a:off x="0" y="0"/>
                    <a:ext cx="1770696" cy="47384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FFFB" w14:textId="77777777" w:rsidR="00B63461" w:rsidRDefault="00B634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D1079BA"/>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190F07E3"/>
    <w:multiLevelType w:val="hybridMultilevel"/>
    <w:tmpl w:val="A000A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0F567F"/>
    <w:multiLevelType w:val="hybridMultilevel"/>
    <w:tmpl w:val="FA763E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154856"/>
    <w:multiLevelType w:val="hybridMultilevel"/>
    <w:tmpl w:val="A35EE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81593E"/>
    <w:multiLevelType w:val="hybridMultilevel"/>
    <w:tmpl w:val="F7D402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DF52889"/>
    <w:multiLevelType w:val="hybridMultilevel"/>
    <w:tmpl w:val="859E95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A107EBB"/>
    <w:multiLevelType w:val="hybridMultilevel"/>
    <w:tmpl w:val="5EA0980E"/>
    <w:lvl w:ilvl="0" w:tplc="D2300CC4">
      <w:start w:val="1"/>
      <w:numFmt w:val="bullet"/>
      <w:lvlText w:val=""/>
      <w:lvlJc w:val="left"/>
      <w:pPr>
        <w:tabs>
          <w:tab w:val="num" w:pos="360"/>
        </w:tabs>
        <w:ind w:left="360" w:hanging="360"/>
      </w:pPr>
      <w:rPr>
        <w:rFonts w:ascii="Wingdings" w:hAnsi="Wingdings" w:hint="default"/>
      </w:rPr>
    </w:lvl>
    <w:lvl w:ilvl="1" w:tplc="FB520A32" w:tentative="1">
      <w:start w:val="1"/>
      <w:numFmt w:val="bullet"/>
      <w:lvlText w:val=""/>
      <w:lvlJc w:val="left"/>
      <w:pPr>
        <w:tabs>
          <w:tab w:val="num" w:pos="1080"/>
        </w:tabs>
        <w:ind w:left="1080" w:hanging="360"/>
      </w:pPr>
      <w:rPr>
        <w:rFonts w:ascii="Wingdings" w:hAnsi="Wingdings" w:hint="default"/>
      </w:rPr>
    </w:lvl>
    <w:lvl w:ilvl="2" w:tplc="8C9227A2" w:tentative="1">
      <w:start w:val="1"/>
      <w:numFmt w:val="bullet"/>
      <w:lvlText w:val=""/>
      <w:lvlJc w:val="left"/>
      <w:pPr>
        <w:tabs>
          <w:tab w:val="num" w:pos="1800"/>
        </w:tabs>
        <w:ind w:left="1800" w:hanging="360"/>
      </w:pPr>
      <w:rPr>
        <w:rFonts w:ascii="Wingdings" w:hAnsi="Wingdings" w:hint="default"/>
      </w:rPr>
    </w:lvl>
    <w:lvl w:ilvl="3" w:tplc="D14494B2" w:tentative="1">
      <w:start w:val="1"/>
      <w:numFmt w:val="bullet"/>
      <w:lvlText w:val=""/>
      <w:lvlJc w:val="left"/>
      <w:pPr>
        <w:tabs>
          <w:tab w:val="num" w:pos="2520"/>
        </w:tabs>
        <w:ind w:left="2520" w:hanging="360"/>
      </w:pPr>
      <w:rPr>
        <w:rFonts w:ascii="Wingdings" w:hAnsi="Wingdings" w:hint="default"/>
      </w:rPr>
    </w:lvl>
    <w:lvl w:ilvl="4" w:tplc="0D8E3B2C" w:tentative="1">
      <w:start w:val="1"/>
      <w:numFmt w:val="bullet"/>
      <w:lvlText w:val=""/>
      <w:lvlJc w:val="left"/>
      <w:pPr>
        <w:tabs>
          <w:tab w:val="num" w:pos="3240"/>
        </w:tabs>
        <w:ind w:left="3240" w:hanging="360"/>
      </w:pPr>
      <w:rPr>
        <w:rFonts w:ascii="Wingdings" w:hAnsi="Wingdings" w:hint="default"/>
      </w:rPr>
    </w:lvl>
    <w:lvl w:ilvl="5" w:tplc="6A78D9B6" w:tentative="1">
      <w:start w:val="1"/>
      <w:numFmt w:val="bullet"/>
      <w:lvlText w:val=""/>
      <w:lvlJc w:val="left"/>
      <w:pPr>
        <w:tabs>
          <w:tab w:val="num" w:pos="3960"/>
        </w:tabs>
        <w:ind w:left="3960" w:hanging="360"/>
      </w:pPr>
      <w:rPr>
        <w:rFonts w:ascii="Wingdings" w:hAnsi="Wingdings" w:hint="default"/>
      </w:rPr>
    </w:lvl>
    <w:lvl w:ilvl="6" w:tplc="AD56501E" w:tentative="1">
      <w:start w:val="1"/>
      <w:numFmt w:val="bullet"/>
      <w:lvlText w:val=""/>
      <w:lvlJc w:val="left"/>
      <w:pPr>
        <w:tabs>
          <w:tab w:val="num" w:pos="4680"/>
        </w:tabs>
        <w:ind w:left="4680" w:hanging="360"/>
      </w:pPr>
      <w:rPr>
        <w:rFonts w:ascii="Wingdings" w:hAnsi="Wingdings" w:hint="default"/>
      </w:rPr>
    </w:lvl>
    <w:lvl w:ilvl="7" w:tplc="01D46188" w:tentative="1">
      <w:start w:val="1"/>
      <w:numFmt w:val="bullet"/>
      <w:lvlText w:val=""/>
      <w:lvlJc w:val="left"/>
      <w:pPr>
        <w:tabs>
          <w:tab w:val="num" w:pos="5400"/>
        </w:tabs>
        <w:ind w:left="5400" w:hanging="360"/>
      </w:pPr>
      <w:rPr>
        <w:rFonts w:ascii="Wingdings" w:hAnsi="Wingdings" w:hint="default"/>
      </w:rPr>
    </w:lvl>
    <w:lvl w:ilvl="8" w:tplc="F53825B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2A53AF"/>
    <w:multiLevelType w:val="hybridMultilevel"/>
    <w:tmpl w:val="499E86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69C6B94"/>
    <w:multiLevelType w:val="hybridMultilevel"/>
    <w:tmpl w:val="C7883B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0"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11" w15:restartNumberingAfterBreak="0">
    <w:nsid w:val="655125CC"/>
    <w:multiLevelType w:val="hybridMultilevel"/>
    <w:tmpl w:val="8CF63A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82C4050"/>
    <w:multiLevelType w:val="hybridMultilevel"/>
    <w:tmpl w:val="C6C629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9825E4C"/>
    <w:multiLevelType w:val="hybridMultilevel"/>
    <w:tmpl w:val="321844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CF83CD9"/>
    <w:multiLevelType w:val="hybridMultilevel"/>
    <w:tmpl w:val="08DAF1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C22087F"/>
    <w:multiLevelType w:val="hybridMultilevel"/>
    <w:tmpl w:val="2138AE0E"/>
    <w:lvl w:ilvl="0" w:tplc="0582AE1C">
      <w:start w:val="1"/>
      <w:numFmt w:val="bullet"/>
      <w:lvlText w:val=""/>
      <w:lvlJc w:val="left"/>
      <w:pPr>
        <w:tabs>
          <w:tab w:val="num" w:pos="360"/>
        </w:tabs>
        <w:ind w:left="360" w:hanging="360"/>
      </w:pPr>
      <w:rPr>
        <w:rFonts w:ascii="Wingdings" w:hAnsi="Wingdings" w:hint="default"/>
      </w:rPr>
    </w:lvl>
    <w:lvl w:ilvl="1" w:tplc="F6DC139A" w:tentative="1">
      <w:start w:val="1"/>
      <w:numFmt w:val="bullet"/>
      <w:lvlText w:val=""/>
      <w:lvlJc w:val="left"/>
      <w:pPr>
        <w:tabs>
          <w:tab w:val="num" w:pos="1080"/>
        </w:tabs>
        <w:ind w:left="1080" w:hanging="360"/>
      </w:pPr>
      <w:rPr>
        <w:rFonts w:ascii="Wingdings" w:hAnsi="Wingdings" w:hint="default"/>
      </w:rPr>
    </w:lvl>
    <w:lvl w:ilvl="2" w:tplc="4B4646F2" w:tentative="1">
      <w:start w:val="1"/>
      <w:numFmt w:val="bullet"/>
      <w:lvlText w:val=""/>
      <w:lvlJc w:val="left"/>
      <w:pPr>
        <w:tabs>
          <w:tab w:val="num" w:pos="1800"/>
        </w:tabs>
        <w:ind w:left="1800" w:hanging="360"/>
      </w:pPr>
      <w:rPr>
        <w:rFonts w:ascii="Wingdings" w:hAnsi="Wingdings" w:hint="default"/>
      </w:rPr>
    </w:lvl>
    <w:lvl w:ilvl="3" w:tplc="386267F0" w:tentative="1">
      <w:start w:val="1"/>
      <w:numFmt w:val="bullet"/>
      <w:lvlText w:val=""/>
      <w:lvlJc w:val="left"/>
      <w:pPr>
        <w:tabs>
          <w:tab w:val="num" w:pos="2520"/>
        </w:tabs>
        <w:ind w:left="2520" w:hanging="360"/>
      </w:pPr>
      <w:rPr>
        <w:rFonts w:ascii="Wingdings" w:hAnsi="Wingdings" w:hint="default"/>
      </w:rPr>
    </w:lvl>
    <w:lvl w:ilvl="4" w:tplc="C63A5968" w:tentative="1">
      <w:start w:val="1"/>
      <w:numFmt w:val="bullet"/>
      <w:lvlText w:val=""/>
      <w:lvlJc w:val="left"/>
      <w:pPr>
        <w:tabs>
          <w:tab w:val="num" w:pos="3240"/>
        </w:tabs>
        <w:ind w:left="3240" w:hanging="360"/>
      </w:pPr>
      <w:rPr>
        <w:rFonts w:ascii="Wingdings" w:hAnsi="Wingdings" w:hint="default"/>
      </w:rPr>
    </w:lvl>
    <w:lvl w:ilvl="5" w:tplc="5D283232" w:tentative="1">
      <w:start w:val="1"/>
      <w:numFmt w:val="bullet"/>
      <w:lvlText w:val=""/>
      <w:lvlJc w:val="left"/>
      <w:pPr>
        <w:tabs>
          <w:tab w:val="num" w:pos="3960"/>
        </w:tabs>
        <w:ind w:left="3960" w:hanging="360"/>
      </w:pPr>
      <w:rPr>
        <w:rFonts w:ascii="Wingdings" w:hAnsi="Wingdings" w:hint="default"/>
      </w:rPr>
    </w:lvl>
    <w:lvl w:ilvl="6" w:tplc="34B0A404" w:tentative="1">
      <w:start w:val="1"/>
      <w:numFmt w:val="bullet"/>
      <w:lvlText w:val=""/>
      <w:lvlJc w:val="left"/>
      <w:pPr>
        <w:tabs>
          <w:tab w:val="num" w:pos="4680"/>
        </w:tabs>
        <w:ind w:left="4680" w:hanging="360"/>
      </w:pPr>
      <w:rPr>
        <w:rFonts w:ascii="Wingdings" w:hAnsi="Wingdings" w:hint="default"/>
      </w:rPr>
    </w:lvl>
    <w:lvl w:ilvl="7" w:tplc="C040D0D6" w:tentative="1">
      <w:start w:val="1"/>
      <w:numFmt w:val="bullet"/>
      <w:lvlText w:val=""/>
      <w:lvlJc w:val="left"/>
      <w:pPr>
        <w:tabs>
          <w:tab w:val="num" w:pos="5400"/>
        </w:tabs>
        <w:ind w:left="5400" w:hanging="360"/>
      </w:pPr>
      <w:rPr>
        <w:rFonts w:ascii="Wingdings" w:hAnsi="Wingdings" w:hint="default"/>
      </w:rPr>
    </w:lvl>
    <w:lvl w:ilvl="8" w:tplc="4408628E"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5"/>
  </w:num>
  <w:num w:numId="8">
    <w:abstractNumId w:val="12"/>
  </w:num>
  <w:num w:numId="9">
    <w:abstractNumId w:val="1"/>
  </w:num>
  <w:num w:numId="10">
    <w:abstractNumId w:val="8"/>
  </w:num>
  <w:num w:numId="11">
    <w:abstractNumId w:val="14"/>
  </w:num>
  <w:num w:numId="12">
    <w:abstractNumId w:val="2"/>
  </w:num>
  <w:num w:numId="13">
    <w:abstractNumId w:val="3"/>
  </w:num>
  <w:num w:numId="14">
    <w:abstractNumId w:val="6"/>
  </w:num>
  <w:num w:numId="15">
    <w:abstractNumId w:val="15"/>
  </w:num>
  <w:num w:numId="16">
    <w:abstractNumId w:val="11"/>
  </w:num>
  <w:num w:numId="17">
    <w:abstractNumId w:val="4"/>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45409"/>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244CB"/>
    <w:rsid w:val="00025021"/>
    <w:rsid w:val="000418F3"/>
    <w:rsid w:val="00041B35"/>
    <w:rsid w:val="00050F50"/>
    <w:rsid w:val="000557F0"/>
    <w:rsid w:val="000820E8"/>
    <w:rsid w:val="00094D26"/>
    <w:rsid w:val="000B2D6E"/>
    <w:rsid w:val="000D5D54"/>
    <w:rsid w:val="00102B5C"/>
    <w:rsid w:val="00116C3B"/>
    <w:rsid w:val="00144040"/>
    <w:rsid w:val="00145393"/>
    <w:rsid w:val="00167DDF"/>
    <w:rsid w:val="00185456"/>
    <w:rsid w:val="001944DC"/>
    <w:rsid w:val="001A1927"/>
    <w:rsid w:val="001D0A6A"/>
    <w:rsid w:val="001E0960"/>
    <w:rsid w:val="001E4DDC"/>
    <w:rsid w:val="001E6C76"/>
    <w:rsid w:val="001F0700"/>
    <w:rsid w:val="001F215C"/>
    <w:rsid w:val="001F3F88"/>
    <w:rsid w:val="001F5E65"/>
    <w:rsid w:val="001F67EF"/>
    <w:rsid w:val="002031AA"/>
    <w:rsid w:val="0020774E"/>
    <w:rsid w:val="00211D4E"/>
    <w:rsid w:val="00221EDB"/>
    <w:rsid w:val="00233ABE"/>
    <w:rsid w:val="002349D1"/>
    <w:rsid w:val="002405E1"/>
    <w:rsid w:val="00241865"/>
    <w:rsid w:val="0026062D"/>
    <w:rsid w:val="00264991"/>
    <w:rsid w:val="0026639A"/>
    <w:rsid w:val="0026687C"/>
    <w:rsid w:val="00273275"/>
    <w:rsid w:val="002734C0"/>
    <w:rsid w:val="00276224"/>
    <w:rsid w:val="002866EE"/>
    <w:rsid w:val="0029165D"/>
    <w:rsid w:val="002A1295"/>
    <w:rsid w:val="002A4640"/>
    <w:rsid w:val="002B55CF"/>
    <w:rsid w:val="002C54D8"/>
    <w:rsid w:val="003072AF"/>
    <w:rsid w:val="003200ED"/>
    <w:rsid w:val="00320492"/>
    <w:rsid w:val="00323137"/>
    <w:rsid w:val="00332FF6"/>
    <w:rsid w:val="003347BC"/>
    <w:rsid w:val="00343F9B"/>
    <w:rsid w:val="003559F5"/>
    <w:rsid w:val="00363415"/>
    <w:rsid w:val="00383FB4"/>
    <w:rsid w:val="003B11F2"/>
    <w:rsid w:val="003B70CD"/>
    <w:rsid w:val="003D30BD"/>
    <w:rsid w:val="003D7739"/>
    <w:rsid w:val="003E04C7"/>
    <w:rsid w:val="003E05C6"/>
    <w:rsid w:val="003E63D9"/>
    <w:rsid w:val="003F1D56"/>
    <w:rsid w:val="00407860"/>
    <w:rsid w:val="00410FCF"/>
    <w:rsid w:val="00461A9F"/>
    <w:rsid w:val="00461DF8"/>
    <w:rsid w:val="00471914"/>
    <w:rsid w:val="00475BA1"/>
    <w:rsid w:val="00481AC0"/>
    <w:rsid w:val="00483A0C"/>
    <w:rsid w:val="00485B47"/>
    <w:rsid w:val="00493085"/>
    <w:rsid w:val="00494F27"/>
    <w:rsid w:val="004B54E2"/>
    <w:rsid w:val="004C0462"/>
    <w:rsid w:val="004C5266"/>
    <w:rsid w:val="004D3C2A"/>
    <w:rsid w:val="004E4619"/>
    <w:rsid w:val="004E71CE"/>
    <w:rsid w:val="004F5241"/>
    <w:rsid w:val="00541547"/>
    <w:rsid w:val="00544996"/>
    <w:rsid w:val="00550B66"/>
    <w:rsid w:val="005626E1"/>
    <w:rsid w:val="00564739"/>
    <w:rsid w:val="005654C7"/>
    <w:rsid w:val="00573E92"/>
    <w:rsid w:val="005761DE"/>
    <w:rsid w:val="00585D43"/>
    <w:rsid w:val="005A02DC"/>
    <w:rsid w:val="005A2BCB"/>
    <w:rsid w:val="005A5C91"/>
    <w:rsid w:val="005B59A2"/>
    <w:rsid w:val="005C3027"/>
    <w:rsid w:val="005F0981"/>
    <w:rsid w:val="005F6EE1"/>
    <w:rsid w:val="006006D4"/>
    <w:rsid w:val="00647628"/>
    <w:rsid w:val="00672FC6"/>
    <w:rsid w:val="00681780"/>
    <w:rsid w:val="006962BF"/>
    <w:rsid w:val="006A4A02"/>
    <w:rsid w:val="006A7CF6"/>
    <w:rsid w:val="006B0BCC"/>
    <w:rsid w:val="006C23EB"/>
    <w:rsid w:val="006C61D9"/>
    <w:rsid w:val="006D2D2F"/>
    <w:rsid w:val="006E7587"/>
    <w:rsid w:val="006E761C"/>
    <w:rsid w:val="007047B9"/>
    <w:rsid w:val="007248BD"/>
    <w:rsid w:val="00726997"/>
    <w:rsid w:val="0073633B"/>
    <w:rsid w:val="007416E6"/>
    <w:rsid w:val="00753932"/>
    <w:rsid w:val="00771825"/>
    <w:rsid w:val="0078239B"/>
    <w:rsid w:val="007A7711"/>
    <w:rsid w:val="007B31AA"/>
    <w:rsid w:val="007C56A9"/>
    <w:rsid w:val="007D4C35"/>
    <w:rsid w:val="007D65A9"/>
    <w:rsid w:val="007F1A11"/>
    <w:rsid w:val="007F5F03"/>
    <w:rsid w:val="007F680B"/>
    <w:rsid w:val="00806347"/>
    <w:rsid w:val="00814B0D"/>
    <w:rsid w:val="008164D0"/>
    <w:rsid w:val="00823D4B"/>
    <w:rsid w:val="00823FAA"/>
    <w:rsid w:val="0082590E"/>
    <w:rsid w:val="00836840"/>
    <w:rsid w:val="00836B1B"/>
    <w:rsid w:val="00856EE4"/>
    <w:rsid w:val="0086596C"/>
    <w:rsid w:val="00866207"/>
    <w:rsid w:val="0087104C"/>
    <w:rsid w:val="00887DE8"/>
    <w:rsid w:val="008A5DC7"/>
    <w:rsid w:val="008C1372"/>
    <w:rsid w:val="008D0D94"/>
    <w:rsid w:val="0092023F"/>
    <w:rsid w:val="00921A39"/>
    <w:rsid w:val="0092254D"/>
    <w:rsid w:val="00933472"/>
    <w:rsid w:val="009423E7"/>
    <w:rsid w:val="0094339E"/>
    <w:rsid w:val="00947146"/>
    <w:rsid w:val="009842ED"/>
    <w:rsid w:val="00986C68"/>
    <w:rsid w:val="00997AD7"/>
    <w:rsid w:val="009A040C"/>
    <w:rsid w:val="009A30BE"/>
    <w:rsid w:val="009A659F"/>
    <w:rsid w:val="009B34B5"/>
    <w:rsid w:val="009B759A"/>
    <w:rsid w:val="009C679C"/>
    <w:rsid w:val="00A14F6F"/>
    <w:rsid w:val="00A26858"/>
    <w:rsid w:val="00A5019C"/>
    <w:rsid w:val="00A7073A"/>
    <w:rsid w:val="00A8105D"/>
    <w:rsid w:val="00A8721C"/>
    <w:rsid w:val="00A93E33"/>
    <w:rsid w:val="00AA1D36"/>
    <w:rsid w:val="00AA48B5"/>
    <w:rsid w:val="00AA7233"/>
    <w:rsid w:val="00AF0550"/>
    <w:rsid w:val="00AF455B"/>
    <w:rsid w:val="00B01BCA"/>
    <w:rsid w:val="00B02775"/>
    <w:rsid w:val="00B04792"/>
    <w:rsid w:val="00B11A0C"/>
    <w:rsid w:val="00B3100E"/>
    <w:rsid w:val="00B32969"/>
    <w:rsid w:val="00B33156"/>
    <w:rsid w:val="00B37924"/>
    <w:rsid w:val="00B63461"/>
    <w:rsid w:val="00B67876"/>
    <w:rsid w:val="00B85F44"/>
    <w:rsid w:val="00B92C95"/>
    <w:rsid w:val="00B94C09"/>
    <w:rsid w:val="00B955EE"/>
    <w:rsid w:val="00BB1E5F"/>
    <w:rsid w:val="00BB4111"/>
    <w:rsid w:val="00BC0838"/>
    <w:rsid w:val="00BC2805"/>
    <w:rsid w:val="00BD30F6"/>
    <w:rsid w:val="00C10333"/>
    <w:rsid w:val="00C27AF7"/>
    <w:rsid w:val="00C56293"/>
    <w:rsid w:val="00C62508"/>
    <w:rsid w:val="00C67E55"/>
    <w:rsid w:val="00C76CCD"/>
    <w:rsid w:val="00C85E0C"/>
    <w:rsid w:val="00C86986"/>
    <w:rsid w:val="00C97CF8"/>
    <w:rsid w:val="00CA648C"/>
    <w:rsid w:val="00CA6498"/>
    <w:rsid w:val="00CE2388"/>
    <w:rsid w:val="00CE301C"/>
    <w:rsid w:val="00CE5319"/>
    <w:rsid w:val="00D02766"/>
    <w:rsid w:val="00D20D05"/>
    <w:rsid w:val="00D33979"/>
    <w:rsid w:val="00D3632B"/>
    <w:rsid w:val="00D44074"/>
    <w:rsid w:val="00D45113"/>
    <w:rsid w:val="00D67F99"/>
    <w:rsid w:val="00D74FC0"/>
    <w:rsid w:val="00D75555"/>
    <w:rsid w:val="00D930DB"/>
    <w:rsid w:val="00DA4302"/>
    <w:rsid w:val="00DB017F"/>
    <w:rsid w:val="00DB28B5"/>
    <w:rsid w:val="00DB2FB7"/>
    <w:rsid w:val="00DD06E8"/>
    <w:rsid w:val="00DE2D1D"/>
    <w:rsid w:val="00DE6C80"/>
    <w:rsid w:val="00E02DD9"/>
    <w:rsid w:val="00E1351D"/>
    <w:rsid w:val="00E37B02"/>
    <w:rsid w:val="00E632B7"/>
    <w:rsid w:val="00E635EE"/>
    <w:rsid w:val="00E6497C"/>
    <w:rsid w:val="00E77736"/>
    <w:rsid w:val="00E809CB"/>
    <w:rsid w:val="00E9008C"/>
    <w:rsid w:val="00E901D4"/>
    <w:rsid w:val="00EA57AC"/>
    <w:rsid w:val="00EA7456"/>
    <w:rsid w:val="00ED6491"/>
    <w:rsid w:val="00EE2DC2"/>
    <w:rsid w:val="00EF557D"/>
    <w:rsid w:val="00F0548A"/>
    <w:rsid w:val="00F41B64"/>
    <w:rsid w:val="00F60D3F"/>
    <w:rsid w:val="00F62EF3"/>
    <w:rsid w:val="00F93FA3"/>
    <w:rsid w:val="00FC32A8"/>
    <w:rsid w:val="00FD5C55"/>
    <w:rsid w:val="00FE15DD"/>
    <w:rsid w:val="00FE3D5B"/>
    <w:rsid w:val="00FF0883"/>
    <w:rsid w:val="00FF1538"/>
    <w:rsid w:val="00FF5E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4DB5FDA7"/>
  <w15:docId w15:val="{650FEEFA-5102-4F3B-AF16-7D41CB4E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6E"/>
    <w:rPr>
      <w:rFonts w:ascii="Garamond" w:hAnsi="Garamond"/>
      <w:sz w:val="22"/>
      <w:szCs w:val="22"/>
    </w:rPr>
  </w:style>
  <w:style w:type="paragraph" w:styleId="Overskrift1">
    <w:name w:val="heading 1"/>
    <w:basedOn w:val="Normal"/>
    <w:next w:val="Brdtekst"/>
    <w:link w:val="Overskrift1Tegn"/>
    <w:qFormat/>
    <w:rsid w:val="003072AF"/>
    <w:pPr>
      <w:keepNext/>
      <w:numPr>
        <w:numId w:val="1"/>
      </w:numPr>
      <w:spacing w:before="180"/>
      <w:outlineLvl w:val="0"/>
    </w:pPr>
    <w:rPr>
      <w:rFonts w:ascii="Arial" w:hAnsi="Arial"/>
      <w:b/>
      <w:kern w:val="28"/>
    </w:rPr>
  </w:style>
  <w:style w:type="paragraph" w:styleId="Overskrift2">
    <w:name w:val="heading 2"/>
    <w:basedOn w:val="Normal"/>
    <w:next w:val="Brdtekst"/>
    <w:link w:val="Overskrift2Tegn"/>
    <w:qFormat/>
    <w:rsid w:val="003072AF"/>
    <w:pPr>
      <w:keepNext/>
      <w:numPr>
        <w:ilvl w:val="1"/>
        <w:numId w:val="1"/>
      </w:numPr>
      <w:spacing w:before="120"/>
      <w:outlineLvl w:val="1"/>
    </w:pPr>
    <w:rPr>
      <w:rFonts w:ascii="Arial" w:hAnsi="Arial"/>
      <w:b/>
      <w:kern w:val="28"/>
      <w:sz w:val="20"/>
    </w:rPr>
  </w:style>
  <w:style w:type="paragraph" w:styleId="Overskrift3">
    <w:name w:val="heading 3"/>
    <w:basedOn w:val="Normal"/>
    <w:next w:val="Brdtekst"/>
    <w:link w:val="Overskrift3Tegn"/>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link w:val="TittelTegn"/>
    <w:qFormat/>
    <w:pPr>
      <w:spacing w:before="480"/>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link w:val="BunntekstTegn"/>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sz w:val="20"/>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2"/>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3"/>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461A9F"/>
    <w:pPr>
      <w:spacing w:before="120" w:after="60"/>
      <w:ind w:right="1134"/>
    </w:pPr>
    <w:rPr>
      <w:rFonts w:ascii="Arial" w:hAnsi="Arial"/>
      <w:b/>
      <w:smallCaps/>
      <w:sz w:val="20"/>
    </w:rPr>
  </w:style>
  <w:style w:type="paragraph" w:styleId="INNH2">
    <w:name w:val="toc 2"/>
    <w:basedOn w:val="Normal"/>
    <w:next w:val="Normal"/>
    <w:uiPriority w:val="39"/>
    <w:rsid w:val="00AF455B"/>
    <w:pPr>
      <w:ind w:right="1134"/>
    </w:pPr>
    <w:rPr>
      <w:rFonts w:ascii="Arial" w:hAnsi="Arial"/>
      <w:sz w:val="18"/>
    </w:rPr>
  </w:style>
  <w:style w:type="paragraph" w:styleId="INNH3">
    <w:name w:val="toc 3"/>
    <w:basedOn w:val="Normal"/>
    <w:next w:val="Normal"/>
    <w:uiPriority w:val="39"/>
    <w:rsid w:val="00461A9F"/>
    <w:pPr>
      <w:ind w:left="284" w:right="1134"/>
    </w:pPr>
    <w:rPr>
      <w:rFonts w:ascii="Arial" w:hAnsi="Arial"/>
      <w:sz w:val="16"/>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uiPriority w:val="99"/>
    <w:rPr>
      <w:color w:val="0000FF"/>
      <w:u w:val="single"/>
    </w:rPr>
  </w:style>
  <w:style w:type="table" w:styleId="Tabellrutenett">
    <w:name w:val="Table Grid"/>
    <w:basedOn w:val="Vanligtabell"/>
    <w:uiPriority w:val="59"/>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character" w:customStyle="1" w:styleId="TittelTegn">
    <w:name w:val="Tittel Tegn"/>
    <w:link w:val="Tittel"/>
    <w:rsid w:val="00FD5C55"/>
    <w:rPr>
      <w:rFonts w:ascii="Arial" w:hAnsi="Arial"/>
      <w:b/>
      <w:kern w:val="28"/>
      <w:sz w:val="28"/>
      <w:szCs w:val="22"/>
    </w:rPr>
  </w:style>
  <w:style w:type="character" w:styleId="Merknadsreferanse">
    <w:name w:val="annotation reference"/>
    <w:rsid w:val="00FD5C55"/>
    <w:rPr>
      <w:sz w:val="16"/>
      <w:szCs w:val="16"/>
    </w:rPr>
  </w:style>
  <w:style w:type="paragraph" w:styleId="Merknadstekst">
    <w:name w:val="annotation text"/>
    <w:basedOn w:val="Normal"/>
    <w:link w:val="MerknadstekstTegn"/>
    <w:rsid w:val="00FD5C55"/>
    <w:pPr>
      <w:jc w:val="both"/>
    </w:pPr>
    <w:rPr>
      <w:sz w:val="20"/>
      <w:szCs w:val="20"/>
    </w:rPr>
  </w:style>
  <w:style w:type="character" w:customStyle="1" w:styleId="MerknadstekstTegn">
    <w:name w:val="Merknadstekst Tegn"/>
    <w:basedOn w:val="Standardskriftforavsnitt"/>
    <w:link w:val="Merknadstekst"/>
    <w:rsid w:val="00FD5C55"/>
    <w:rPr>
      <w:rFonts w:ascii="Garamond" w:hAnsi="Garamond"/>
    </w:rPr>
  </w:style>
  <w:style w:type="paragraph" w:styleId="Bobletekst">
    <w:name w:val="Balloon Text"/>
    <w:basedOn w:val="Normal"/>
    <w:link w:val="BobletekstTegn"/>
    <w:rsid w:val="00FD5C55"/>
    <w:rPr>
      <w:rFonts w:ascii="Tahoma" w:hAnsi="Tahoma" w:cs="Tahoma"/>
      <w:sz w:val="16"/>
      <w:szCs w:val="16"/>
    </w:rPr>
  </w:style>
  <w:style w:type="character" w:customStyle="1" w:styleId="BobletekstTegn">
    <w:name w:val="Bobletekst Tegn"/>
    <w:basedOn w:val="Standardskriftforavsnitt"/>
    <w:link w:val="Bobletekst"/>
    <w:rsid w:val="00FD5C55"/>
    <w:rPr>
      <w:rFonts w:ascii="Tahoma" w:hAnsi="Tahoma" w:cs="Tahoma"/>
      <w:sz w:val="16"/>
      <w:szCs w:val="16"/>
    </w:rPr>
  </w:style>
  <w:style w:type="character" w:customStyle="1" w:styleId="BunntekstTegn">
    <w:name w:val="Bunntekst Tegn"/>
    <w:link w:val="Bunntekst"/>
    <w:rsid w:val="003B70CD"/>
    <w:rPr>
      <w:rFonts w:ascii="Arial" w:hAnsi="Arial"/>
      <w:b/>
      <w:noProof/>
      <w:sz w:val="22"/>
      <w:szCs w:val="22"/>
    </w:rPr>
  </w:style>
  <w:style w:type="paragraph" w:styleId="Kommentaremne">
    <w:name w:val="annotation subject"/>
    <w:basedOn w:val="Merknadstekst"/>
    <w:next w:val="Merknadstekst"/>
    <w:link w:val="KommentaremneTegn"/>
    <w:rsid w:val="00233ABE"/>
    <w:pPr>
      <w:jc w:val="left"/>
    </w:pPr>
    <w:rPr>
      <w:b/>
      <w:bCs/>
    </w:rPr>
  </w:style>
  <w:style w:type="character" w:customStyle="1" w:styleId="KommentaremneTegn">
    <w:name w:val="Kommentaremne Tegn"/>
    <w:basedOn w:val="MerknadstekstTegn"/>
    <w:link w:val="Kommentaremne"/>
    <w:rsid w:val="00233ABE"/>
    <w:rPr>
      <w:rFonts w:ascii="Garamond" w:hAnsi="Garamond"/>
      <w:b/>
      <w:bCs/>
    </w:rPr>
  </w:style>
  <w:style w:type="character" w:customStyle="1" w:styleId="BrdtekstTegn">
    <w:name w:val="Brødtekst Tegn"/>
    <w:basedOn w:val="Standardskriftforavsnitt"/>
    <w:link w:val="Brdtekst"/>
    <w:rsid w:val="00320492"/>
    <w:rPr>
      <w:rFonts w:ascii="Garamond" w:hAnsi="Garamond"/>
      <w:sz w:val="22"/>
      <w:szCs w:val="22"/>
    </w:rPr>
  </w:style>
  <w:style w:type="paragraph" w:customStyle="1" w:styleId="ledetekstnormal">
    <w:name w:val="ledetekst normal"/>
    <w:basedOn w:val="Normal"/>
    <w:next w:val="Brdtekst"/>
    <w:rsid w:val="00986C68"/>
    <w:pPr>
      <w:tabs>
        <w:tab w:val="left" w:pos="284"/>
      </w:tabs>
    </w:pPr>
    <w:rPr>
      <w:rFonts w:ascii="Arial" w:hAnsi="Arial"/>
      <w:sz w:val="16"/>
      <w:szCs w:val="20"/>
    </w:rPr>
  </w:style>
  <w:style w:type="character" w:customStyle="1" w:styleId="Overskrift1Tegn">
    <w:name w:val="Overskrift 1 Tegn"/>
    <w:basedOn w:val="Standardskriftforavsnitt"/>
    <w:link w:val="Overskrift1"/>
    <w:rsid w:val="002C54D8"/>
    <w:rPr>
      <w:rFonts w:ascii="Arial" w:hAnsi="Arial"/>
      <w:b/>
      <w:kern w:val="28"/>
      <w:sz w:val="22"/>
      <w:szCs w:val="22"/>
    </w:rPr>
  </w:style>
  <w:style w:type="character" w:customStyle="1" w:styleId="Overskrift2Tegn">
    <w:name w:val="Overskrift 2 Tegn"/>
    <w:basedOn w:val="Standardskriftforavsnitt"/>
    <w:link w:val="Overskrift2"/>
    <w:rsid w:val="002C54D8"/>
    <w:rPr>
      <w:rFonts w:ascii="Arial" w:hAnsi="Arial"/>
      <w:b/>
      <w:kern w:val="28"/>
      <w:szCs w:val="22"/>
    </w:rPr>
  </w:style>
  <w:style w:type="character" w:customStyle="1" w:styleId="Overskrift3Tegn">
    <w:name w:val="Overskrift 3 Tegn"/>
    <w:basedOn w:val="Standardskriftforavsnitt"/>
    <w:link w:val="Overskrift3"/>
    <w:rsid w:val="002C54D8"/>
    <w:rPr>
      <w:rFonts w:ascii="Arial" w:hAnsi="Arial"/>
      <w:kern w:val="28"/>
      <w:sz w:val="18"/>
      <w:szCs w:val="18"/>
      <w:u w:val="single"/>
    </w:rPr>
  </w:style>
  <w:style w:type="paragraph" w:styleId="Brdtekst2">
    <w:name w:val="Body Text 2"/>
    <w:basedOn w:val="Normal"/>
    <w:link w:val="Brdtekst2Tegn"/>
    <w:rsid w:val="007B31AA"/>
    <w:pPr>
      <w:spacing w:after="120" w:line="480" w:lineRule="auto"/>
    </w:pPr>
  </w:style>
  <w:style w:type="character" w:customStyle="1" w:styleId="Brdtekst2Tegn">
    <w:name w:val="Brødtekst 2 Tegn"/>
    <w:basedOn w:val="Standardskriftforavsnitt"/>
    <w:link w:val="Brdtekst2"/>
    <w:rsid w:val="007B31AA"/>
    <w:rPr>
      <w:rFonts w:ascii="Garamond" w:hAnsi="Garamond"/>
      <w:sz w:val="22"/>
      <w:szCs w:val="22"/>
    </w:rPr>
  </w:style>
  <w:style w:type="paragraph" w:customStyle="1" w:styleId="Default">
    <w:name w:val="Default"/>
    <w:rsid w:val="003559F5"/>
    <w:pPr>
      <w:autoSpaceDE w:val="0"/>
      <w:autoSpaceDN w:val="0"/>
      <w:adjustRightInd w:val="0"/>
    </w:pPr>
    <w:rPr>
      <w:rFonts w:ascii="Arial" w:hAnsi="Arial" w:cs="Arial"/>
      <w:color w:val="000000"/>
      <w:sz w:val="24"/>
      <w:szCs w:val="24"/>
    </w:rPr>
  </w:style>
  <w:style w:type="paragraph" w:styleId="Ingenmellomrom">
    <w:name w:val="No Spacing"/>
    <w:uiPriority w:val="1"/>
    <w:qFormat/>
    <w:rsid w:val="002A4640"/>
    <w:rPr>
      <w:rFonts w:ascii="Garamond" w:eastAsiaTheme="minorHAnsi" w:hAnsi="Garamond" w:cstheme="minorBidi"/>
      <w:sz w:val="22"/>
      <w:szCs w:val="22"/>
      <w:lang w:eastAsia="en-US"/>
    </w:rPr>
  </w:style>
  <w:style w:type="paragraph" w:styleId="Fotnotetekst">
    <w:name w:val="footnote text"/>
    <w:basedOn w:val="Normal"/>
    <w:link w:val="FotnotetekstTegn"/>
    <w:rsid w:val="005A2BCB"/>
    <w:rPr>
      <w:sz w:val="20"/>
      <w:szCs w:val="20"/>
    </w:rPr>
  </w:style>
  <w:style w:type="character" w:customStyle="1" w:styleId="FotnotetekstTegn">
    <w:name w:val="Fotnotetekst Tegn"/>
    <w:basedOn w:val="Standardskriftforavsnitt"/>
    <w:link w:val="Fotnotetekst"/>
    <w:rsid w:val="005A2BCB"/>
    <w:rPr>
      <w:rFonts w:ascii="Garamond" w:hAnsi="Garamond"/>
    </w:rPr>
  </w:style>
  <w:style w:type="character" w:styleId="Fotnotereferanse">
    <w:name w:val="footnote reference"/>
    <w:basedOn w:val="Standardskriftforavsnitt"/>
    <w:rsid w:val="005A2BCB"/>
    <w:rPr>
      <w:vertAlign w:val="superscript"/>
    </w:rPr>
  </w:style>
  <w:style w:type="paragraph" w:styleId="Revisjon">
    <w:name w:val="Revision"/>
    <w:hidden/>
    <w:uiPriority w:val="99"/>
    <w:semiHidden/>
    <w:rsid w:val="005A2BCB"/>
    <w:rPr>
      <w:rFonts w:ascii="Garamond" w:hAnsi="Garamond"/>
      <w:sz w:val="22"/>
      <w:szCs w:val="22"/>
    </w:rPr>
  </w:style>
  <w:style w:type="character" w:styleId="Utheving">
    <w:name w:val="Emphasis"/>
    <w:basedOn w:val="Standardskriftforavsnitt"/>
    <w:uiPriority w:val="20"/>
    <w:qFormat/>
    <w:rsid w:val="005A2BCB"/>
    <w:rPr>
      <w:i/>
      <w:iCs/>
    </w:rPr>
  </w:style>
  <w:style w:type="character" w:styleId="Fulgthyperkobling">
    <w:name w:val="FollowedHyperlink"/>
    <w:basedOn w:val="Standardskriftforavsnitt"/>
    <w:semiHidden/>
    <w:unhideWhenUsed/>
    <w:rsid w:val="00D67F99"/>
    <w:rPr>
      <w:color w:val="800080" w:themeColor="followedHyperlink"/>
      <w:u w:val="single"/>
    </w:rPr>
  </w:style>
  <w:style w:type="character" w:customStyle="1" w:styleId="BrdtekstpaaflgendeTegn">
    <w:name w:val="Brødtekst paafølgende Tegn"/>
    <w:link w:val="Brdtekstpaaflgende"/>
    <w:locked/>
    <w:rsid w:val="00B32969"/>
    <w:rPr>
      <w:rFonts w:ascii="Garamond" w:hAnsi="Garamond"/>
      <w:sz w:val="22"/>
      <w:szCs w:val="22"/>
    </w:rPr>
  </w:style>
  <w:style w:type="character" w:styleId="Plassholdertekst">
    <w:name w:val="Placeholder Text"/>
    <w:basedOn w:val="Standardskriftforavsnitt"/>
    <w:uiPriority w:val="99"/>
    <w:semiHidden/>
    <w:rsid w:val="00B329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39080">
      <w:bodyDiv w:val="1"/>
      <w:marLeft w:val="0"/>
      <w:marRight w:val="0"/>
      <w:marTop w:val="0"/>
      <w:marBottom w:val="0"/>
      <w:divBdr>
        <w:top w:val="none" w:sz="0" w:space="0" w:color="auto"/>
        <w:left w:val="none" w:sz="0" w:space="0" w:color="auto"/>
        <w:bottom w:val="none" w:sz="0" w:space="0" w:color="auto"/>
        <w:right w:val="none" w:sz="0" w:space="0" w:color="auto"/>
      </w:divBdr>
    </w:div>
    <w:div w:id="18194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joint.prosjekthotell.com/eroom/"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handel.no" TargetMode="Externa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aadgivende@forsvarsbygg.no"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633603998F470482D818AA0697EBC7"/>
        <w:category>
          <w:name w:val="Generelt"/>
          <w:gallery w:val="placeholder"/>
        </w:category>
        <w:types>
          <w:type w:val="bbPlcHdr"/>
        </w:types>
        <w:behaviors>
          <w:behavior w:val="content"/>
        </w:behaviors>
        <w:guid w:val="{7E193601-26EB-4417-A3B6-30262C2D0925}"/>
      </w:docPartPr>
      <w:docPartBody>
        <w:p w:rsidR="0069663F" w:rsidRDefault="00226A5F" w:rsidP="00226A5F">
          <w:pPr>
            <w:pStyle w:val="44633603998F470482D818AA0697EBC7"/>
          </w:pPr>
          <w:r w:rsidRPr="00AE1ED8">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utiger 45 Light">
    <w:altName w:val="Arial Narrow"/>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53"/>
    <w:rsid w:val="00226A5F"/>
    <w:rsid w:val="0069663F"/>
    <w:rsid w:val="00844C5F"/>
    <w:rsid w:val="00B5443D"/>
    <w:rsid w:val="00C23279"/>
    <w:rsid w:val="00DB4C53"/>
    <w:rsid w:val="00E03E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26A5F"/>
    <w:rPr>
      <w:color w:val="808080"/>
    </w:rPr>
  </w:style>
  <w:style w:type="paragraph" w:customStyle="1" w:styleId="131EFA8937604D43881655AE26736CCA">
    <w:name w:val="131EFA8937604D43881655AE26736CCA"/>
    <w:rsid w:val="00DB4C53"/>
  </w:style>
  <w:style w:type="paragraph" w:customStyle="1" w:styleId="D861C76DC32D42E3B9F914E4E524AB88">
    <w:name w:val="D861C76DC32D42E3B9F914E4E524AB88"/>
    <w:rsid w:val="00DB4C53"/>
  </w:style>
  <w:style w:type="paragraph" w:customStyle="1" w:styleId="A33514BED1FD4A2FA86F1025579CAC8B">
    <w:name w:val="A33514BED1FD4A2FA86F1025579CAC8B"/>
    <w:rsid w:val="00DB4C53"/>
  </w:style>
  <w:style w:type="paragraph" w:customStyle="1" w:styleId="5824E6B4B70D40E588F6E7A5D656AE43">
    <w:name w:val="5824E6B4B70D40E588F6E7A5D656AE43"/>
    <w:rsid w:val="00DB4C53"/>
  </w:style>
  <w:style w:type="paragraph" w:customStyle="1" w:styleId="19E2236CDDE8483EBB2EF5572738A006">
    <w:name w:val="19E2236CDDE8483EBB2EF5572738A006"/>
    <w:rsid w:val="00DB4C53"/>
  </w:style>
  <w:style w:type="paragraph" w:customStyle="1" w:styleId="37235C74A926406791322B8A81B4A773">
    <w:name w:val="37235C74A926406791322B8A81B4A773"/>
    <w:rsid w:val="00DB4C53"/>
  </w:style>
  <w:style w:type="paragraph" w:customStyle="1" w:styleId="E8C94230FEBB41258A32421800E41BC7">
    <w:name w:val="E8C94230FEBB41258A32421800E41BC7"/>
    <w:rsid w:val="00DB4C53"/>
  </w:style>
  <w:style w:type="paragraph" w:customStyle="1" w:styleId="44633603998F470482D818AA0697EBC7">
    <w:name w:val="44633603998F470482D818AA0697EBC7"/>
    <w:rsid w:val="00226A5F"/>
  </w:style>
  <w:style w:type="paragraph" w:customStyle="1" w:styleId="31B206DA0ACF459FA742543289FE9D03">
    <w:name w:val="31B206DA0ACF459FA742543289FE9D03"/>
    <w:rsid w:val="00226A5F"/>
  </w:style>
  <w:style w:type="paragraph" w:customStyle="1" w:styleId="103A5A75BB544A329C477867E3367323">
    <w:name w:val="103A5A75BB544A329C477867E3367323"/>
    <w:rsid w:val="00226A5F"/>
  </w:style>
  <w:style w:type="paragraph" w:customStyle="1" w:styleId="BE9B610C2F34406EAFAA13FD2558D1A9">
    <w:name w:val="BE9B610C2F34406EAFAA13FD2558D1A9"/>
    <w:rsid w:val="00226A5F"/>
  </w:style>
  <w:style w:type="paragraph" w:customStyle="1" w:styleId="10927DA5C277402F8F643E8EBF5F6B13">
    <w:name w:val="10927DA5C277402F8F643E8EBF5F6B13"/>
    <w:rsid w:val="00226A5F"/>
  </w:style>
  <w:style w:type="paragraph" w:customStyle="1" w:styleId="AE84912FFCF643208E595700F4CDA67D">
    <w:name w:val="AE84912FFCF643208E595700F4CDA67D"/>
    <w:rsid w:val="00226A5F"/>
  </w:style>
  <w:style w:type="paragraph" w:customStyle="1" w:styleId="9ECDFE6A8CEA4729979DB0BFF8C20D7C">
    <w:name w:val="9ECDFE6A8CEA4729979DB0BFF8C20D7C"/>
    <w:rsid w:val="00226A5F"/>
  </w:style>
  <w:style w:type="paragraph" w:customStyle="1" w:styleId="A0044B408D5C477E940D1730192612C3">
    <w:name w:val="A0044B408D5C477E940D1730192612C3"/>
    <w:rsid w:val="00226A5F"/>
  </w:style>
  <w:style w:type="paragraph" w:customStyle="1" w:styleId="50485A1CA3A44639A3D5593442C0B8AF">
    <w:name w:val="50485A1CA3A44639A3D5593442C0B8AF"/>
    <w:rsid w:val="00226A5F"/>
  </w:style>
  <w:style w:type="paragraph" w:customStyle="1" w:styleId="BAC04A583D6340038A0DBD47329AC91B">
    <w:name w:val="BAC04A583D6340038A0DBD47329AC91B"/>
    <w:rsid w:val="00226A5F"/>
  </w:style>
  <w:style w:type="paragraph" w:customStyle="1" w:styleId="7E3FD539B9BE4829874CC74E00DB15F4">
    <w:name w:val="7E3FD539B9BE4829874CC74E00DB15F4"/>
    <w:rsid w:val="00226A5F"/>
  </w:style>
  <w:style w:type="paragraph" w:customStyle="1" w:styleId="E92F022D55B94146BC857A40DC353419">
    <w:name w:val="E92F022D55B94146BC857A40DC353419"/>
    <w:rsid w:val="00226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utine" ma:contentTypeID="0x0101000499D693137793468189AA4DA7A85F0600825AD1F578EB1A46867627515D62A08B" ma:contentTypeVersion="75" ma:contentTypeDescription="" ma:contentTypeScope="" ma:versionID="ef5f1c0280a798b5b2ef5c49b8809331">
  <xsd:schema xmlns:xsd="http://www.w3.org/2001/XMLSchema" xmlns:xs="http://www.w3.org/2001/XMLSchema" xmlns:p="http://schemas.microsoft.com/office/2006/metadata/properties" xmlns:ns1="http://schemas.microsoft.com/sharepoint/v3" xmlns:ns2="e3f2b36b-5ed3-4ab2-a68c-a7fe585c2bab" xmlns:ns3="832f98cf-9a3a-4064-94fb-2de816b2185d" xmlns:ns4="9d19d9ea-6963-4db0-8ea3-02e3f12b7738" targetNamespace="http://schemas.microsoft.com/office/2006/metadata/properties" ma:root="true" ma:fieldsID="933267208b34e62ba14f1db3bd8fae88" ns1:_="" ns2:_="" ns3:_="" ns4:_="">
    <xsd:import namespace="http://schemas.microsoft.com/sharepoint/v3"/>
    <xsd:import namespace="e3f2b36b-5ed3-4ab2-a68c-a7fe585c2bab"/>
    <xsd:import namespace="832f98cf-9a3a-4064-94fb-2de816b2185d"/>
    <xsd:import namespace="9d19d9ea-6963-4db0-8ea3-02e3f12b7738"/>
    <xsd:element name="properties">
      <xsd:complexType>
        <xsd:sequence>
          <xsd:element name="documentManagement">
            <xsd:complexType>
              <xsd:all>
                <xsd:element ref="ns2:Revisjonsansvarlig"/>
                <xsd:element ref="ns3:Godkjenner"/>
                <xsd:element ref="ns2:RevisjonKopiTil" minOccurs="0"/>
                <xsd:element ref="ns1:Revisjonsdato" minOccurs="0"/>
                <xsd:element ref="ns4:OriginalDocumentID" minOccurs="0"/>
                <xsd:element ref="ns4:SourceVersion" minOccurs="0"/>
                <xsd:element ref="ns3:TaxCatchAll" minOccurs="0"/>
                <xsd:element ref="ns3:TaxCatchAllLabel" minOccurs="0"/>
                <xsd:element ref="ns3:_dlc_DocId" minOccurs="0"/>
                <xsd:element ref="ns3:a9609aba33374f40a540ac1810b218ad" minOccurs="0"/>
                <xsd:element ref="ns3:_dlc_DocIdUrl" minOccurs="0"/>
                <xsd:element ref="ns3:_dlc_DocIdPersistId" minOccurs="0"/>
                <xsd:element ref="ns3:Godkjent_x0020_av" minOccurs="0"/>
                <xsd:element ref="ns3:Godkjent_x0020_dato" minOccurs="0"/>
                <xsd:element ref="ns3:l18fc729754d4921abcb412b310266ea" minOccurs="0"/>
                <xsd:element ref="ns3:RevideresInnenDato" minOccurs="0"/>
                <xsd:element ref="ns3: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sjonsdato" ma:index="6" nillable="true" ma:displayName="Revisjonsvarsling" ma:description="Angi dato for når forfatter skal ha påminnelse om revisjonen på e-post" ma:format="DateOnly" ma:hidden="true" ma:internalName="Revisjonsdato"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f2b36b-5ed3-4ab2-a68c-a7fe585c2bab" elementFormDefault="qualified">
    <xsd:import namespace="http://schemas.microsoft.com/office/2006/documentManagement/types"/>
    <xsd:import namespace="http://schemas.microsoft.com/office/infopath/2007/PartnerControls"/>
    <xsd:element name="Revisjonsansvarlig" ma:index="2" ma:displayName="Forfatter" ma:SharePointGroup="124"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jonKopiTil" ma:index="5" nillable="true" ma:displayName="Kopi v. revisjon" ma:description="Denne personen får kopi av varsel om å revidere dokument når revisjonsdato (Revideres innen) er passert" ma:hidden="true" ma:SharePointGroup="0" ma:internalName="RevisjonKopiT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2f98cf-9a3a-4064-94fb-2de816b2185d" elementFormDefault="qualified">
    <xsd:import namespace="http://schemas.microsoft.com/office/2006/documentManagement/types"/>
    <xsd:import namespace="http://schemas.microsoft.com/office/infopath/2007/PartnerControls"/>
    <xsd:element name="Godkjenner" ma:index="3" ma:displayName="Godkjenner" ma:description="Godkjenner av dokument ved publisering av ny versjon." ma:list="UserInfo" ma:SharePointGroup="12"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10" nillable="true" ma:displayName="Taxonomy Catch All Column" ma:description="" ma:hidden="true" ma:list="{800d377f-87f9-405d-96b3-e697e0189fb6}" ma:internalName="TaxCatchAll" ma:showField="CatchAllData"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00d377f-87f9-405d-96b3-e697e0189fb6}" ma:internalName="TaxCatchAllLabel" ma:readOnly="true" ma:showField="CatchAllDataLabel"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kument-ID-verdi" ma:description="Verdien for dokument-IDen som er tilordnet elementet." ma:internalName="_dlc_DocId" ma:readOnly="true">
      <xsd:simpleType>
        <xsd:restriction base="dms:Text"/>
      </xsd:simpleType>
    </xsd:element>
    <xsd:element name="a9609aba33374f40a540ac1810b218ad" ma:index="14" ma:taxonomy="true" ma:internalName="a9609aba33374f40a540ac1810b218ad" ma:taxonomyFieldName="Kjerneprosesser1" ma:displayName="Prosesser" ma:readOnly="false" ma:default="" ma:fieldId="{a9609aba-3337-4f40-a540-ac1810b218ad}" ma:taxonomyMulti="true" ma:sspId="6caed915-65f4-4044-b466-6dd7ff9389af" ma:termSetId="d2f6c5bb-052d-4761-b56b-c2f3e7203619" ma:anchorId="00000000-0000-0000-0000-000000000000" ma:open="false" ma:isKeyword="false">
      <xsd:complexType>
        <xsd:sequence>
          <xsd:element ref="pc:Terms" minOccurs="0" maxOccurs="1"/>
        </xsd:sequence>
      </xsd:complexType>
    </xsd:element>
    <xsd:element name="_dlc_DocIdUrl" ma:index="1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Fast ID" ma:description="Behold IDen ved tillegging." ma:hidden="true" ma:internalName="_dlc_DocIdPersistId" ma:readOnly="true">
      <xsd:simpleType>
        <xsd:restriction base="dms:Boolean"/>
      </xsd:simpleType>
    </xsd:element>
    <xsd:element name="Godkjent_x0020_av" ma:index="24" nillable="true" ma:displayName="Godkjent av" ma:description="Denne blir utfylt automatisk når dokumentet godkjennes" ma:hidden="true" ma:list="UserInfo" ma:SharePointGroup="0" ma:internalName="Godkjent_x0020_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t_x0020_dato" ma:index="25" nillable="true" ma:displayName="Godkjent dato" ma:description="Denne blir utfylt automatisk når dokumentet godkjennes" ma:format="DateOnly" ma:hidden="true" ma:internalName="Godkjent_x0020_dato" ma:readOnly="false">
      <xsd:simpleType>
        <xsd:restriction base="dms:DateTime"/>
      </xsd:simpleType>
    </xsd:element>
    <xsd:element name="l18fc729754d4921abcb412b310266ea" ma:index="26" ma:taxonomy="true" ma:internalName="l18fc729754d4921abcb412b310266ea" ma:taxonomyFieldName="Type_x0020_dokument" ma:displayName="Dokumenttype" ma:readOnly="false" ma:default="" ma:fieldId="{518fc729-754d-4921-abcb-412b310266ea}" ma:sspId="6caed915-65f4-4044-b466-6dd7ff9389af" ma:termSetId="38bd2841-dfdd-475a-a089-0c3f18f5ab6a" ma:anchorId="00000000-0000-0000-0000-000000000000" ma:open="false" ma:isKeyword="false">
      <xsd:complexType>
        <xsd:sequence>
          <xsd:element ref="pc:Terms" minOccurs="0" maxOccurs="1"/>
        </xsd:sequence>
      </xsd:complexType>
    </xsd:element>
    <xsd:element name="RevideresInnenDato" ma:index="27" nillable="true" ma:displayName="RevideresInnenDato" ma:format="DateOnly" ma:hidden="true" ma:internalName="RevideresInnenDato" ma:readOnly="false">
      <xsd:simpleType>
        <xsd:restriction base="dms:DateTime"/>
      </xsd:simpleType>
    </xsd:element>
    <xsd:element name="Sortering" ma:index="28" nillable="true" ma:displayName="Sortering" ma:internalName="Sortering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19d9ea-6963-4db0-8ea3-02e3f12b7738" elementFormDefault="qualified">
    <xsd:import namespace="http://schemas.microsoft.com/office/2006/documentManagement/types"/>
    <xsd:import namespace="http://schemas.microsoft.com/office/infopath/2007/PartnerControls"/>
    <xsd:element name="OriginalDocumentID" ma:index="8" nillable="true" ma:displayName="Dokument ID" ma:hidden="true" ma:internalName="OriginalDocumentID" ma:readOnly="false">
      <xsd:simpleType>
        <xsd:restriction base="dms:Text">
          <xsd:maxLength value="255"/>
        </xsd:restriction>
      </xsd:simpleType>
    </xsd:element>
    <xsd:element name="SourceVersion" ma:index="9" nillable="true" ma:displayName="Revisjonsnr" ma:hidden="true" ma:internalName="Source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holdstype"/>
        <xsd:element ref="dc:title"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odkjenner xmlns="832f98cf-9a3a-4064-94fb-2de816b2185d">
      <UserInfo>
        <DisplayName>Fjeldheim-Pettersen, Ivan</DisplayName>
        <AccountId>319</AccountId>
        <AccountType/>
      </UserInfo>
    </Godkjenner>
    <a9609aba33374f40a540ac1810b218ad xmlns="832f98cf-9a3a-4064-94fb-2de816b2185d">
      <Terms xmlns="http://schemas.microsoft.com/office/infopath/2007/PartnerControls">
        <TermInfo xmlns="http://schemas.microsoft.com/office/infopath/2007/PartnerControls">
          <TermName xmlns="http://schemas.microsoft.com/office/infopath/2007/PartnerControls">NS 8407</TermName>
          <TermId xmlns="http://schemas.microsoft.com/office/infopath/2007/PartnerControls">cdbb7df3-cc40-40bb-a5ac-cd65477bc355</TermId>
        </TermInfo>
        <TermInfo xmlns="http://schemas.microsoft.com/office/infopath/2007/PartnerControls">
          <TermName xmlns="http://schemas.microsoft.com/office/infopath/2007/PartnerControls">NS 8405</TermName>
          <TermId xmlns="http://schemas.microsoft.com/office/infopath/2007/PartnerControls">66508b15-1b17-4722-93e6-2b91e9fe8f4a</TermId>
        </TermInfo>
      </Terms>
    </a9609aba33374f40a540ac1810b218ad>
    <TaxCatchAll xmlns="832f98cf-9a3a-4064-94fb-2de816b2185d">
      <Value>53</Value>
      <Value>129</Value>
      <Value>9</Value>
      <Value>127</Value>
    </TaxCatchAll>
    <l18fc729754d4921abcb412b310266ea xmlns="832f98cf-9a3a-4064-94fb-2de816b2185d">
      <Terms xmlns="http://schemas.microsoft.com/office/infopath/2007/PartnerControls">
        <TermInfo xmlns="http://schemas.microsoft.com/office/infopath/2007/PartnerControls">
          <TermName xmlns="http://schemas.microsoft.com/office/infopath/2007/PartnerControls">Mal</TermName>
          <TermId xmlns="http://schemas.microsoft.com/office/infopath/2007/PartnerControls">3ee3e023-ff54-411c-8b87-30620316b60e</TermId>
        </TermInfo>
      </Terms>
    </l18fc729754d4921abcb412b310266ea>
    <Revisjonsdato xmlns="http://schemas.microsoft.com/sharepoint/v3">2022-10-03T00:00:00+00:00</Revisjonsdato>
    <Godkjent_x0020_dato xmlns="832f98cf-9a3a-4064-94fb-2de816b2185d">2021-11-03T00:00:00+00:00</Godkjent_x0020_dato>
    <Godkjent_x0020_av xmlns="832f98cf-9a3a-4064-94fb-2de816b2185d">
      <UserInfo>
        <DisplayName>Eriksson, Bjørn Hilding</DisplayName>
        <AccountId>39</AccountId>
        <AccountType/>
      </UserInfo>
    </Godkjent_x0020_av>
    <_dlc_DocId xmlns="832f98cf-9a3a-4064-94fb-2de816b2185d">FBKS-67-20450</_dlc_DocId>
    <_dlc_DocIdUrl xmlns="832f98cf-9a3a-4064-94fb-2de816b2185d">
      <Url>http://kvalitetssystem.forsvarsbygg.local/_layouts/DocIdRedir.aspx?ID=FBKS-67-20450</Url>
      <Description>FBKS-67-20450</Description>
    </_dlc_DocIdUrl>
    <RevisjonKopiTil xmlns="e3f2b36b-5ed3-4ab2-a68c-a7fe585c2bab">
      <UserInfo>
        <DisplayName/>
        <AccountId xsi:nil="true"/>
        <AccountType/>
      </UserInfo>
    </RevisjonKopiTil>
    <Revisjonsansvarlig xmlns="e3f2b36b-5ed3-4ab2-a68c-a7fe585c2bab">
      <UserInfo>
        <DisplayName>Topdal, Anita</DisplayName>
        <AccountId>2962</AccountId>
        <AccountType/>
      </UserInfo>
    </Revisjonsansvarlig>
    <RevideresInnenDato xmlns="832f98cf-9a3a-4064-94fb-2de816b2185d">2022-11-03T00:00:00+00:00</RevideresInnenDato>
    <_dlc_DocIdPersistId xmlns="832f98cf-9a3a-4064-94fb-2de816b2185d">false</_dlc_DocIdPersistId>
    <Sortering xmlns="832f98cf-9a3a-4064-94fb-2de816b2185d">0034</Sortering>
    <OriginalDocumentID xmlns="9d19d9ea-6963-4db0-8ea3-02e3f12b7738">FBKS-78-42</OriginalDocumentID>
    <SourceVersion xmlns="9d19d9ea-6963-4db0-8ea3-02e3f12b7738">24.0</SourceVersion>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7BEB-D29A-4AB4-B9CA-46FCCDDCE89E}">
  <ds:schemaRefs>
    <ds:schemaRef ds:uri="http://schemas.microsoft.com/office/2006/metadata/customXsn"/>
  </ds:schemaRefs>
</ds:datastoreItem>
</file>

<file path=customXml/itemProps2.xml><?xml version="1.0" encoding="utf-8"?>
<ds:datastoreItem xmlns:ds="http://schemas.openxmlformats.org/officeDocument/2006/customXml" ds:itemID="{D6DBC852-6661-480D-A4DD-DFC1653C6313}">
  <ds:schemaRefs>
    <ds:schemaRef ds:uri="http://schemas.microsoft.com/sharepoint/events"/>
  </ds:schemaRefs>
</ds:datastoreItem>
</file>

<file path=customXml/itemProps3.xml><?xml version="1.0" encoding="utf-8"?>
<ds:datastoreItem xmlns:ds="http://schemas.openxmlformats.org/officeDocument/2006/customXml" ds:itemID="{3D751125-4140-42B4-A74E-94A35852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f2b36b-5ed3-4ab2-a68c-a7fe585c2bab"/>
    <ds:schemaRef ds:uri="832f98cf-9a3a-4064-94fb-2de816b2185d"/>
    <ds:schemaRef ds:uri="9d19d9ea-6963-4db0-8ea3-02e3f12b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F3FFF-1593-4D88-B308-6CB1A0037B85}">
  <ds:schemaRefs>
    <ds:schemaRef ds:uri="http://schemas.microsoft.com/sharepoint/v3/contenttype/forms"/>
  </ds:schemaRefs>
</ds:datastoreItem>
</file>

<file path=customXml/itemProps5.xml><?xml version="1.0" encoding="utf-8"?>
<ds:datastoreItem xmlns:ds="http://schemas.openxmlformats.org/officeDocument/2006/customXml" ds:itemID="{6F15D50F-9D4F-407B-B522-EA3C9017D7AF}">
  <ds:schemaRefs>
    <ds:schemaRef ds:uri="http://schemas.microsoft.com/office/2006/metadata/properties"/>
    <ds:schemaRef ds:uri="http://schemas.microsoft.com/sharepoint/v3"/>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9d19d9ea-6963-4db0-8ea3-02e3f12b7738"/>
    <ds:schemaRef ds:uri="http://purl.org/dc/elements/1.1/"/>
    <ds:schemaRef ds:uri="832f98cf-9a3a-4064-94fb-2de816b2185d"/>
    <ds:schemaRef ds:uri="e3f2b36b-5ed3-4ab2-a68c-a7fe585c2bab"/>
    <ds:schemaRef ds:uri="http://www.w3.org/XML/1998/namespace"/>
  </ds:schemaRefs>
</ds:datastoreItem>
</file>

<file path=customXml/itemProps6.xml><?xml version="1.0" encoding="utf-8"?>
<ds:datastoreItem xmlns:ds="http://schemas.openxmlformats.org/officeDocument/2006/customXml" ds:itemID="{BB039F2B-82CB-44E4-850B-50EA3EBC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43</TotalTime>
  <Pages>14</Pages>
  <Words>3106</Words>
  <Characters>23527</Characters>
  <Application>Microsoft Office Word</Application>
  <DocSecurity>0</DocSecurity>
  <Lines>196</Lines>
  <Paragraphs>53</Paragraphs>
  <ScaleCrop>false</ScaleCrop>
  <HeadingPairs>
    <vt:vector size="2" baseType="variant">
      <vt:variant>
        <vt:lpstr>Tittel</vt:lpstr>
      </vt:variant>
      <vt:variant>
        <vt:i4>1</vt:i4>
      </vt:variant>
    </vt:vector>
  </HeadingPairs>
  <TitlesOfParts>
    <vt:vector size="1" baseType="lpstr">
      <vt:lpstr>Del III-D - Administrative bestemmelser NS 8405-NS 8407</vt:lpstr>
    </vt:vector>
  </TitlesOfParts>
  <Company>FOKAM</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III-D - Administrative bestemmelser NS 8405-NS 8407</dc:title>
  <dc:subject>FOMAL</dc:subject>
  <dc:creator>FOKAM</dc:creator>
  <dc:description/>
  <cp:lastModifiedBy>Langvik, Morten</cp:lastModifiedBy>
  <cp:revision>10</cp:revision>
  <cp:lastPrinted>2012-08-19T13:19:00Z</cp:lastPrinted>
  <dcterms:created xsi:type="dcterms:W3CDTF">2021-11-29T09:04:00Z</dcterms:created>
  <dcterms:modified xsi:type="dcterms:W3CDTF">2021-12-22T08:01:00Z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0x0101000499D693137793468189AA4DA7A85F0600825AD1F578EB1A46867627515D62A08B</vt:lpwstr>
  </property>
  <property fmtid="{D5CDD505-2E9C-101B-9397-08002B2CF9AE}" pid="8" name="_dlc_DocIdItemGuid">
    <vt:lpwstr>903d2ef6-055e-49bf-9870-ebac183b7db2</vt:lpwstr>
  </property>
  <property fmtid="{D5CDD505-2E9C-101B-9397-08002B2CF9AE}" pid="9" name="Type dokument">
    <vt:lpwstr>53;#Mal|3ee3e023-ff54-411c-8b87-30620316b60e</vt:lpwstr>
  </property>
  <property fmtid="{D5CDD505-2E9C-101B-9397-08002B2CF9AE}" pid="10" name="Støtteprosesser">
    <vt:lpwstr>68;#NS 8407|cdbb7df3-cc40-40bb-a5ac-cd65477bc355;#64;#NS 8405|66508b15-1b17-4722-93e6-2b91e9fe8f4a</vt:lpwstr>
  </property>
  <property fmtid="{D5CDD505-2E9C-101B-9397-08002B2CF9AE}" pid="11" name="Kjerneprosesser1">
    <vt:lpwstr>129;#NS 8407|cdbb7df3-cc40-40bb-a5ac-cd65477bc355;#127;#NS 8405|66508b15-1b17-4722-93e6-2b91e9fe8f4a</vt:lpwstr>
  </property>
  <property fmtid="{D5CDD505-2E9C-101B-9397-08002B2CF9AE}" pid="12" name="Type innhold">
    <vt:lpwstr>9;#Skal benyttes|2952ae88-8c4c-42ae-b6ca-618af796a1e1</vt:lpwstr>
  </property>
  <property fmtid="{D5CDD505-2E9C-101B-9397-08002B2CF9AE}" pid="13" name="Order">
    <vt:r8>4200</vt:r8>
  </property>
  <property fmtid="{D5CDD505-2E9C-101B-9397-08002B2CF9AE}" pid="14" name="f4bf848b42d149e1904ab5a49be6c2be">
    <vt:lpwstr>NS 8407|cdbb7df3-cc40-40bb-a5ac-cd65477bc355;NS 8405|66508b15-1b17-4722-93e6-2b91e9fe8f4a</vt:lpwstr>
  </property>
  <property fmtid="{D5CDD505-2E9C-101B-9397-08002B2CF9AE}" pid="15" name="Kontrollansvarlig">
    <vt:lpwstr/>
  </property>
  <property fmtid="{D5CDD505-2E9C-101B-9397-08002B2CF9AE}" pid="16" name="Sortering">
    <vt:lpwstr>0034</vt:lpwstr>
  </property>
  <property fmtid="{D5CDD505-2E9C-101B-9397-08002B2CF9AE}" pid="17" name="DLCPolicyLabelValue">
    <vt:lpwstr>FBKS-78-42
24.0</vt:lpwstr>
  </property>
  <property fmtid="{D5CDD505-2E9C-101B-9397-08002B2CF9AE}" pid="18" name="DLCPolicyLabelClientValue">
    <vt:lpwstr>FBKS-78-42
{_UIVersionString}</vt:lpwstr>
  </property>
  <property fmtid="{D5CDD505-2E9C-101B-9397-08002B2CF9AE}" pid="19" name="a483dc853f0e480abfb8031e5d82c911">
    <vt:lpwstr>Skal benyttes|2952ae88-8c4c-42ae-b6ca-618af796a1e1</vt:lpwstr>
  </property>
  <property fmtid="{D5CDD505-2E9C-101B-9397-08002B2CF9AE}" pid="20" name="xd_ProgID">
    <vt:lpwstr/>
  </property>
  <property fmtid="{D5CDD505-2E9C-101B-9397-08002B2CF9AE}" pid="21" name="TemplateUrl">
    <vt:lpwstr/>
  </property>
  <property fmtid="{D5CDD505-2E9C-101B-9397-08002B2CF9AE}" pid="22" name="DLCPolicyLabelLock">
    <vt:lpwstr/>
  </property>
  <property fmtid="{D5CDD505-2E9C-101B-9397-08002B2CF9AE}" pid="23" name="IconOverlay">
    <vt:lpwstr/>
  </property>
</Properties>
</file>