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7679" w14:textId="77777777" w:rsidR="00077153" w:rsidRDefault="00077153" w:rsidP="00077153">
      <w:pPr>
        <w:jc w:val="center"/>
        <w:rPr>
          <w:rFonts w:asciiTheme="minorHAnsi" w:hAnsiTheme="minorHAnsi" w:cs="Arial"/>
          <w:b/>
          <w:sz w:val="52"/>
          <w:szCs w:val="52"/>
        </w:rPr>
      </w:pPr>
      <w:bookmarkStart w:id="0" w:name="_Toc423509505"/>
      <w:bookmarkStart w:id="1" w:name="_Toc428800349"/>
      <w:r>
        <w:rPr>
          <w:rFonts w:asciiTheme="minorHAnsi" w:hAnsiTheme="minorHAnsi" w:cs="Arial"/>
          <w:b/>
          <w:noProof/>
          <w:sz w:val="52"/>
          <w:szCs w:val="52"/>
        </w:rPr>
        <w:drawing>
          <wp:inline distT="0" distB="0" distL="0" distR="0" wp14:anchorId="1D8104FD" wp14:editId="79A91FFE">
            <wp:extent cx="1600200" cy="1571625"/>
            <wp:effectExtent l="0" t="0" r="0" b="9525"/>
            <wp:docPr id="1" name="Bilde 1" descr="Ferde_hoved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Ferde_hovedlogo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EB887" w14:textId="77777777" w:rsidR="00077153" w:rsidRDefault="00077153" w:rsidP="00077153">
      <w:pPr>
        <w:jc w:val="center"/>
        <w:rPr>
          <w:rFonts w:asciiTheme="minorHAnsi" w:hAnsiTheme="minorHAnsi" w:cs="Arial"/>
          <w:b/>
          <w:sz w:val="52"/>
          <w:szCs w:val="52"/>
        </w:rPr>
      </w:pPr>
    </w:p>
    <w:p w14:paraId="5D09F233" w14:textId="77777777" w:rsidR="00077153" w:rsidRDefault="00077153" w:rsidP="00077153">
      <w:pPr>
        <w:jc w:val="center"/>
        <w:rPr>
          <w:rFonts w:asciiTheme="minorHAnsi" w:hAnsiTheme="minorHAnsi" w:cs="Arial"/>
          <w:b/>
          <w:sz w:val="52"/>
          <w:szCs w:val="52"/>
        </w:rPr>
      </w:pPr>
    </w:p>
    <w:p w14:paraId="59ED20FF" w14:textId="77777777" w:rsidR="00891021" w:rsidRDefault="00891021" w:rsidP="00891021">
      <w:pPr>
        <w:jc w:val="center"/>
        <w:rPr>
          <w:rFonts w:asciiTheme="minorHAnsi" w:hAnsiTheme="minorHAnsi" w:cs="Arial"/>
          <w:b/>
          <w:sz w:val="52"/>
          <w:szCs w:val="52"/>
          <w:lang w:val="en-US"/>
        </w:rPr>
      </w:pPr>
      <w:r w:rsidRPr="00566821">
        <w:rPr>
          <w:rFonts w:asciiTheme="minorHAnsi" w:hAnsiTheme="minorHAnsi" w:cs="Arial"/>
          <w:b/>
          <w:sz w:val="52"/>
          <w:szCs w:val="52"/>
          <w:lang w:val="en-US"/>
        </w:rPr>
        <w:t xml:space="preserve">Operational support and maintenance – </w:t>
      </w:r>
      <w:proofErr w:type="spellStart"/>
      <w:r w:rsidRPr="00566821">
        <w:rPr>
          <w:rFonts w:asciiTheme="minorHAnsi" w:hAnsiTheme="minorHAnsi" w:cs="Arial"/>
          <w:b/>
          <w:sz w:val="52"/>
          <w:szCs w:val="52"/>
          <w:lang w:val="en-US"/>
        </w:rPr>
        <w:t>Ferde</w:t>
      </w:r>
      <w:proofErr w:type="spellEnd"/>
      <w:r w:rsidRPr="00566821">
        <w:rPr>
          <w:rFonts w:asciiTheme="minorHAnsi" w:hAnsiTheme="minorHAnsi" w:cs="Arial"/>
          <w:b/>
          <w:sz w:val="52"/>
          <w:szCs w:val="52"/>
          <w:lang w:val="en-US"/>
        </w:rPr>
        <w:t xml:space="preserve"> Toll Collection systems</w:t>
      </w:r>
    </w:p>
    <w:p w14:paraId="72AD824B" w14:textId="77777777" w:rsidR="00077153" w:rsidRPr="005C1158" w:rsidRDefault="00077153" w:rsidP="00077153">
      <w:pPr>
        <w:jc w:val="center"/>
        <w:rPr>
          <w:rFonts w:asciiTheme="minorHAnsi" w:hAnsiTheme="minorHAnsi" w:cs="Arial"/>
          <w:b/>
          <w:sz w:val="52"/>
          <w:szCs w:val="52"/>
          <w:lang w:val="en-US"/>
        </w:rPr>
      </w:pPr>
    </w:p>
    <w:p w14:paraId="056C7E32" w14:textId="0A437BD8" w:rsidR="00077153" w:rsidRDefault="00077153" w:rsidP="00077153">
      <w:pPr>
        <w:jc w:val="center"/>
        <w:rPr>
          <w:rFonts w:asciiTheme="minorHAnsi" w:hAnsiTheme="minorHAnsi" w:cs="Arial"/>
          <w:b/>
          <w:sz w:val="52"/>
          <w:szCs w:val="52"/>
        </w:rPr>
      </w:pPr>
      <w:r>
        <w:rPr>
          <w:rFonts w:asciiTheme="minorHAnsi" w:hAnsiTheme="minorHAnsi" w:cs="Arial"/>
          <w:b/>
          <w:sz w:val="52"/>
          <w:szCs w:val="52"/>
        </w:rPr>
        <w:t xml:space="preserve">SSA-V, Appendix </w:t>
      </w:r>
      <w:r w:rsidR="00074888">
        <w:rPr>
          <w:rFonts w:asciiTheme="minorHAnsi" w:hAnsiTheme="minorHAnsi" w:cs="Arial"/>
          <w:b/>
          <w:sz w:val="52"/>
          <w:szCs w:val="52"/>
        </w:rPr>
        <w:t>4</w:t>
      </w:r>
    </w:p>
    <w:p w14:paraId="2E31FCE3" w14:textId="77777777" w:rsidR="00077153" w:rsidRDefault="00077153" w:rsidP="00077153">
      <w:pPr>
        <w:jc w:val="center"/>
        <w:rPr>
          <w:rFonts w:asciiTheme="minorHAnsi" w:hAnsiTheme="minorHAnsi" w:cs="Arial"/>
          <w:b/>
          <w:sz w:val="52"/>
          <w:szCs w:val="52"/>
        </w:rPr>
      </w:pPr>
    </w:p>
    <w:p w14:paraId="1A04CC5F" w14:textId="2A4D066B" w:rsidR="00077153" w:rsidRDefault="00077153" w:rsidP="00077153">
      <w:pPr>
        <w:jc w:val="center"/>
        <w:rPr>
          <w:rFonts w:asciiTheme="minorHAnsi" w:hAnsiTheme="minorHAnsi" w:cs="Arial"/>
          <w:b/>
          <w:bCs/>
          <w:kern w:val="32"/>
          <w:sz w:val="28"/>
          <w:szCs w:val="32"/>
        </w:rPr>
      </w:pPr>
      <w:r w:rsidRPr="00077153">
        <w:rPr>
          <w:rFonts w:asciiTheme="minorHAnsi" w:hAnsiTheme="minorHAnsi" w:cs="Arial"/>
          <w:b/>
          <w:sz w:val="52"/>
          <w:szCs w:val="52"/>
        </w:rPr>
        <w:t>Project and progress plan for the establishment phase</w:t>
      </w:r>
      <w:r>
        <w:rPr>
          <w:rFonts w:asciiTheme="minorHAnsi" w:hAnsiTheme="minorHAnsi" w:cs="Arial"/>
          <w:sz w:val="28"/>
        </w:rPr>
        <w:t xml:space="preserve"> </w:t>
      </w:r>
      <w:r>
        <w:rPr>
          <w:rFonts w:asciiTheme="minorHAnsi" w:hAnsiTheme="minorHAnsi" w:cs="Arial"/>
          <w:sz w:val="28"/>
        </w:rPr>
        <w:br w:type="page"/>
      </w:r>
    </w:p>
    <w:bookmarkEnd w:id="0"/>
    <w:bookmarkEnd w:id="1"/>
    <w:p w14:paraId="44411D91" w14:textId="77777777" w:rsidR="005C0623" w:rsidRPr="005E6972" w:rsidRDefault="005C0623" w:rsidP="005E6972">
      <w:pPr>
        <w:pStyle w:val="Heading1"/>
      </w:pPr>
      <w:r w:rsidRPr="005E6972">
        <w:lastRenderedPageBreak/>
        <w:t>Introduction</w:t>
      </w:r>
    </w:p>
    <w:p w14:paraId="197A7681" w14:textId="77777777" w:rsidR="009E2774" w:rsidRDefault="009E2774" w:rsidP="009E2774">
      <w:pPr>
        <w:rPr>
          <w:lang w:val="nb-NO"/>
        </w:rPr>
      </w:pPr>
    </w:p>
    <w:p w14:paraId="6988C96B" w14:textId="2CC621E5" w:rsidR="00474EA6" w:rsidRPr="00474EA6" w:rsidRDefault="00474EA6" w:rsidP="00432AAB">
      <w:pPr>
        <w:rPr>
          <w:lang w:val="en-US"/>
        </w:rPr>
      </w:pPr>
      <w:r w:rsidRPr="009E2774">
        <w:rPr>
          <w:lang w:val="en"/>
        </w:rPr>
        <w:t xml:space="preserve">This </w:t>
      </w:r>
      <w:r>
        <w:rPr>
          <w:lang w:val="en"/>
        </w:rPr>
        <w:t>appendix</w:t>
      </w:r>
      <w:r w:rsidRPr="009E2774">
        <w:rPr>
          <w:lang w:val="en"/>
        </w:rPr>
        <w:t xml:space="preserve"> describes the project for the establishment of the maintenance services, also called the establishment project, as well as an overall progress plan.</w:t>
      </w:r>
    </w:p>
    <w:p w14:paraId="2D3A2BDE" w14:textId="217AAB41" w:rsidR="00F07014" w:rsidRPr="000B1AAF" w:rsidRDefault="00107EB2" w:rsidP="00F07014">
      <w:pPr>
        <w:pStyle w:val="Heading2"/>
      </w:pPr>
      <w:r w:rsidRPr="000B1AAF">
        <w:t>In</w:t>
      </w:r>
      <w:r w:rsidR="000B1AAF" w:rsidRPr="000B1AAF">
        <w:t xml:space="preserve">structions for the Supplier’s </w:t>
      </w:r>
      <w:r w:rsidR="000B1AAF">
        <w:t>response</w:t>
      </w:r>
    </w:p>
    <w:p w14:paraId="62178C83" w14:textId="16FF4D15" w:rsidR="00280097" w:rsidRPr="00280097" w:rsidRDefault="00280097" w:rsidP="004E652F">
      <w:pPr>
        <w:rPr>
          <w:szCs w:val="22"/>
          <w:lang w:val="en-US"/>
        </w:rPr>
      </w:pPr>
      <w:r w:rsidRPr="00A64689">
        <w:rPr>
          <w:szCs w:val="22"/>
          <w:lang w:val="en"/>
        </w:rPr>
        <w:t xml:space="preserve">As part of its offer, contractor shall </w:t>
      </w:r>
      <w:r w:rsidR="005F68FE">
        <w:rPr>
          <w:szCs w:val="22"/>
          <w:lang w:val="en"/>
        </w:rPr>
        <w:t>complete</w:t>
      </w:r>
      <w:r w:rsidRPr="00A64689">
        <w:rPr>
          <w:szCs w:val="22"/>
          <w:lang w:val="en"/>
        </w:rPr>
        <w:t xml:space="preserve"> this </w:t>
      </w:r>
      <w:r>
        <w:rPr>
          <w:szCs w:val="22"/>
          <w:lang w:val="en"/>
        </w:rPr>
        <w:t>appendix</w:t>
      </w:r>
      <w:r w:rsidRPr="00A64689">
        <w:rPr>
          <w:szCs w:val="22"/>
          <w:lang w:val="en"/>
        </w:rPr>
        <w:t xml:space="preserve">. The description shall </w:t>
      </w:r>
      <w:r w:rsidR="00DD3CA0">
        <w:rPr>
          <w:szCs w:val="22"/>
          <w:lang w:val="en"/>
        </w:rPr>
        <w:t>at a minimum</w:t>
      </w:r>
      <w:r w:rsidRPr="00A64689">
        <w:rPr>
          <w:szCs w:val="22"/>
          <w:lang w:val="en"/>
        </w:rPr>
        <w:t xml:space="preserve"> contain the following:</w:t>
      </w:r>
    </w:p>
    <w:p w14:paraId="3C766FB5" w14:textId="77777777" w:rsidR="00280097" w:rsidRPr="00280097" w:rsidRDefault="00280097" w:rsidP="004E652F">
      <w:pPr>
        <w:rPr>
          <w:szCs w:val="22"/>
          <w:lang w:val="en-US"/>
        </w:rPr>
      </w:pPr>
    </w:p>
    <w:p w14:paraId="26A84A32" w14:textId="5290E90F" w:rsidR="00280097" w:rsidRPr="00280097" w:rsidRDefault="00280097" w:rsidP="00280097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  <w:lang w:val="en-US"/>
        </w:rPr>
      </w:pPr>
      <w:r w:rsidRPr="00280097">
        <w:rPr>
          <w:rFonts w:ascii="Arial" w:hAnsi="Arial" w:cs="Arial"/>
          <w:sz w:val="22"/>
          <w:szCs w:val="22"/>
          <w:lang w:val="en"/>
        </w:rPr>
        <w:t>A progress plan for the establishment project that shows all important activities and responsibilities.</w:t>
      </w:r>
    </w:p>
    <w:p w14:paraId="21333908" w14:textId="77777777" w:rsidR="00280097" w:rsidRPr="00280097" w:rsidRDefault="00280097" w:rsidP="00280097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  <w:lang w:val="en-US"/>
        </w:rPr>
      </w:pPr>
      <w:r w:rsidRPr="00280097">
        <w:rPr>
          <w:rFonts w:ascii="Arial" w:hAnsi="Arial" w:cs="Arial"/>
          <w:sz w:val="22"/>
          <w:szCs w:val="22"/>
          <w:lang w:val="en"/>
        </w:rPr>
        <w:t>Organization of the project; roles and expertise.</w:t>
      </w:r>
    </w:p>
    <w:p w14:paraId="451FABB7" w14:textId="5AC9168D" w:rsidR="00280097" w:rsidRPr="00280097" w:rsidRDefault="00280097" w:rsidP="00280097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  <w:lang w:val="en-US"/>
        </w:rPr>
      </w:pPr>
      <w:r w:rsidRPr="00280097">
        <w:rPr>
          <w:rFonts w:ascii="Arial" w:hAnsi="Arial" w:cs="Arial"/>
          <w:sz w:val="22"/>
          <w:szCs w:val="22"/>
          <w:lang w:val="en"/>
        </w:rPr>
        <w:t xml:space="preserve">Description </w:t>
      </w:r>
      <w:r w:rsidR="007F4423">
        <w:rPr>
          <w:rFonts w:ascii="Arial" w:hAnsi="Arial" w:cs="Arial"/>
          <w:sz w:val="22"/>
          <w:szCs w:val="22"/>
          <w:lang w:val="en"/>
        </w:rPr>
        <w:t xml:space="preserve">of the proposed </w:t>
      </w:r>
      <w:r w:rsidRPr="00280097">
        <w:rPr>
          <w:rFonts w:ascii="Arial" w:hAnsi="Arial" w:cs="Arial"/>
          <w:sz w:val="22"/>
          <w:szCs w:val="22"/>
          <w:lang w:val="en"/>
        </w:rPr>
        <w:t>establishment project</w:t>
      </w:r>
      <w:r w:rsidR="007F4423">
        <w:rPr>
          <w:rFonts w:ascii="Arial" w:hAnsi="Arial" w:cs="Arial"/>
          <w:sz w:val="22"/>
          <w:szCs w:val="22"/>
          <w:lang w:val="en"/>
        </w:rPr>
        <w:t>.</w:t>
      </w:r>
    </w:p>
    <w:p w14:paraId="6B0B7414" w14:textId="77777777" w:rsidR="00280097" w:rsidRPr="00280097" w:rsidRDefault="00280097" w:rsidP="00280097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  <w:lang w:val="en-US"/>
        </w:rPr>
      </w:pPr>
      <w:r w:rsidRPr="00280097">
        <w:rPr>
          <w:rFonts w:ascii="Arial" w:hAnsi="Arial" w:cs="Arial"/>
          <w:sz w:val="22"/>
          <w:szCs w:val="22"/>
          <w:lang w:val="en"/>
        </w:rPr>
        <w:t>Specific requirements of the Customer when establishing the Services.</w:t>
      </w:r>
    </w:p>
    <w:p w14:paraId="317112FC" w14:textId="77777777" w:rsidR="00280097" w:rsidRPr="00280097" w:rsidRDefault="00280097" w:rsidP="00280097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  <w:lang w:val="en-US"/>
        </w:rPr>
      </w:pPr>
      <w:r w:rsidRPr="00280097">
        <w:rPr>
          <w:rFonts w:ascii="Arial" w:hAnsi="Arial" w:cs="Arial"/>
          <w:sz w:val="22"/>
          <w:szCs w:val="22"/>
          <w:lang w:val="en"/>
        </w:rPr>
        <w:t>Description of the Supplier's project methodology.</w:t>
      </w:r>
    </w:p>
    <w:p w14:paraId="59F220CA" w14:textId="77777777" w:rsidR="00280097" w:rsidRPr="00280097" w:rsidRDefault="00280097" w:rsidP="00280097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  <w:lang w:val="en-US"/>
        </w:rPr>
      </w:pPr>
      <w:r w:rsidRPr="00280097">
        <w:rPr>
          <w:rFonts w:ascii="Arial" w:hAnsi="Arial" w:cs="Arial"/>
          <w:sz w:val="22"/>
          <w:szCs w:val="22"/>
          <w:lang w:val="en"/>
        </w:rPr>
        <w:t>The supplier's proposed acceptance tests (the customer shall prepare the final test criteria and test schedule).</w:t>
      </w:r>
    </w:p>
    <w:p w14:paraId="38E0DE05" w14:textId="77777777" w:rsidR="00280097" w:rsidRPr="00280097" w:rsidRDefault="00280097" w:rsidP="004E652F">
      <w:pPr>
        <w:rPr>
          <w:szCs w:val="22"/>
          <w:lang w:val="en-US"/>
        </w:rPr>
      </w:pPr>
    </w:p>
    <w:p w14:paraId="25B22A3A" w14:textId="77777777" w:rsidR="00280097" w:rsidRPr="00280097" w:rsidRDefault="00280097" w:rsidP="004E652F">
      <w:pPr>
        <w:rPr>
          <w:szCs w:val="22"/>
          <w:lang w:val="en-US"/>
        </w:rPr>
      </w:pPr>
      <w:r w:rsidRPr="00A64689">
        <w:rPr>
          <w:szCs w:val="22"/>
          <w:lang w:val="en"/>
        </w:rPr>
        <w:t>The Overall Progress Plan shall express necessary activities and milestones for establishing the Services and contain schedule as well as clearly display contractor's responsibilities and customer responsibility.</w:t>
      </w:r>
    </w:p>
    <w:p w14:paraId="3F0AC6B1" w14:textId="77777777" w:rsidR="00280097" w:rsidRPr="00280097" w:rsidRDefault="00280097" w:rsidP="004E652F">
      <w:pPr>
        <w:rPr>
          <w:szCs w:val="22"/>
          <w:lang w:val="en-US"/>
        </w:rPr>
      </w:pPr>
    </w:p>
    <w:p w14:paraId="1B75430E" w14:textId="159298A7" w:rsidR="00280097" w:rsidRPr="00280097" w:rsidRDefault="00280097" w:rsidP="004E652F">
      <w:pPr>
        <w:rPr>
          <w:szCs w:val="22"/>
          <w:lang w:val="en-US"/>
        </w:rPr>
      </w:pPr>
      <w:r w:rsidRPr="00A64689">
        <w:rPr>
          <w:szCs w:val="22"/>
          <w:lang w:val="en"/>
        </w:rPr>
        <w:t xml:space="preserve">A chapter </w:t>
      </w:r>
      <w:r w:rsidR="0064261A">
        <w:rPr>
          <w:szCs w:val="22"/>
          <w:lang w:val="en"/>
        </w:rPr>
        <w:t>structure</w:t>
      </w:r>
      <w:r w:rsidRPr="00A64689">
        <w:rPr>
          <w:szCs w:val="22"/>
          <w:lang w:val="en"/>
        </w:rPr>
        <w:t xml:space="preserve"> has been proposed, but it is not a requirement that the </w:t>
      </w:r>
      <w:r w:rsidR="0064261A">
        <w:rPr>
          <w:szCs w:val="22"/>
          <w:lang w:val="en"/>
        </w:rPr>
        <w:t>Supplier</w:t>
      </w:r>
      <w:r w:rsidRPr="00A64689">
        <w:rPr>
          <w:szCs w:val="22"/>
          <w:lang w:val="en"/>
        </w:rPr>
        <w:t xml:space="preserve"> should follow this structure </w:t>
      </w:r>
      <w:r w:rsidR="0064261A">
        <w:rPr>
          <w:szCs w:val="22"/>
          <w:lang w:val="en"/>
        </w:rPr>
        <w:t>in the Appendix</w:t>
      </w:r>
      <w:r w:rsidRPr="00A64689">
        <w:rPr>
          <w:szCs w:val="22"/>
          <w:lang w:val="en"/>
        </w:rPr>
        <w:t>. In some chapters, the Customer has filled out proposals for text, but this should be reviewed, complemented and adjusted by Supplier.</w:t>
      </w:r>
    </w:p>
    <w:p w14:paraId="7A23C7F9" w14:textId="77777777" w:rsidR="006C5BCD" w:rsidRPr="00B478F2" w:rsidRDefault="006C5BCD" w:rsidP="006C5BCD">
      <w:pPr>
        <w:pStyle w:val="Heading1"/>
        <w:rPr>
          <w:rFonts w:ascii="Times New Roman" w:hAnsi="Times New Roman"/>
        </w:rPr>
      </w:pPr>
      <w:bookmarkStart w:id="2" w:name="_Toc360150805"/>
      <w:r w:rsidRPr="00B478F2">
        <w:rPr>
          <w:lang w:val="en"/>
        </w:rPr>
        <w:t>Overall progress plan</w:t>
      </w:r>
      <w:bookmarkEnd w:id="2"/>
    </w:p>
    <w:p w14:paraId="5D7663B5" w14:textId="77777777" w:rsidR="00956C82" w:rsidRDefault="00956C82" w:rsidP="00956C82"/>
    <w:p w14:paraId="6EA9E0CC" w14:textId="598E6DA1" w:rsidR="00E17056" w:rsidRPr="00FD7B97" w:rsidRDefault="00E17056" w:rsidP="008779D8">
      <w:pPr>
        <w:rPr>
          <w:lang w:val="en-US"/>
        </w:rPr>
      </w:pPr>
      <w:r w:rsidRPr="00956C82">
        <w:rPr>
          <w:lang w:val="en"/>
        </w:rPr>
        <w:t xml:space="preserve">The following table lists some main tasks/milestones that are expected to be included in a parent progress plan for the </w:t>
      </w:r>
      <w:r w:rsidR="00FD7B97">
        <w:rPr>
          <w:lang w:val="en"/>
        </w:rPr>
        <w:t>establishment</w:t>
      </w:r>
      <w:r w:rsidRPr="00956C82">
        <w:rPr>
          <w:lang w:val="en"/>
        </w:rPr>
        <w:t xml:space="preserve"> project.</w:t>
      </w:r>
    </w:p>
    <w:p w14:paraId="0ECEFBB4" w14:textId="77777777" w:rsidR="00956C82" w:rsidRPr="00FD7B97" w:rsidRDefault="00956C82" w:rsidP="00956C82">
      <w:pPr>
        <w:rPr>
          <w:lang w:val="en-US"/>
        </w:rPr>
      </w:pPr>
    </w:p>
    <w:p w14:paraId="4D7651BF" w14:textId="31AA253D" w:rsidR="00FD7B97" w:rsidRPr="00B478F2" w:rsidRDefault="00FD7B97" w:rsidP="001041FB">
      <w:r w:rsidRPr="00FD7B97">
        <w:rPr>
          <w:highlight w:val="yellow"/>
          <w:lang w:val="en"/>
        </w:rPr>
        <w:t>&lt; Supplier’s response &gt;</w:t>
      </w:r>
    </w:p>
    <w:p w14:paraId="111FA341" w14:textId="77777777" w:rsidR="00956C82" w:rsidRPr="00B478F2" w:rsidRDefault="00956C82" w:rsidP="00956C82"/>
    <w:tbl>
      <w:tblPr>
        <w:tblW w:w="5000" w:type="pct"/>
        <w:tblLook w:val="0000" w:firstRow="0" w:lastRow="0" w:firstColumn="0" w:lastColumn="0" w:noHBand="0" w:noVBand="0"/>
      </w:tblPr>
      <w:tblGrid>
        <w:gridCol w:w="1292"/>
        <w:gridCol w:w="3087"/>
        <w:gridCol w:w="1525"/>
        <w:gridCol w:w="1549"/>
        <w:gridCol w:w="1603"/>
      </w:tblGrid>
      <w:tr w:rsidR="00956C82" w:rsidRPr="00286F5E" w14:paraId="37788763" w14:textId="77777777" w:rsidTr="00F97065">
        <w:trPr>
          <w:cantSplit/>
          <w:tblHeader/>
        </w:trPr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C6B26F" w14:textId="19AAD949" w:rsidR="00956C82" w:rsidRPr="00286F5E" w:rsidRDefault="00604E79" w:rsidP="000A7BAE">
            <w:pPr>
              <w:pStyle w:val="Punkt"/>
              <w:ind w:left="0" w:firstLine="0"/>
              <w:jc w:val="center"/>
              <w:rPr>
                <w:rFonts w:ascii="Arial" w:hAnsi="Arial" w:cs="Arial"/>
                <w:b/>
                <w:sz w:val="22"/>
                <w:szCs w:val="18"/>
                <w:lang w:val="nb-NO"/>
              </w:rPr>
            </w:pPr>
            <w:r w:rsidRPr="00286F5E">
              <w:rPr>
                <w:rFonts w:ascii="Arial" w:hAnsi="Arial" w:cs="Arial"/>
                <w:b/>
                <w:sz w:val="22"/>
                <w:szCs w:val="18"/>
                <w:lang w:val="en"/>
              </w:rPr>
              <w:t>Milestone/ Activity</w:t>
            </w: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2B7FA2E" w14:textId="30F063B8" w:rsidR="00956C82" w:rsidRPr="00286F5E" w:rsidRDefault="00604E79" w:rsidP="000A7BAE">
            <w:pPr>
              <w:pStyle w:val="Punkt"/>
              <w:tabs>
                <w:tab w:val="left" w:pos="317"/>
              </w:tabs>
              <w:ind w:left="0" w:firstLine="0"/>
              <w:rPr>
                <w:rFonts w:ascii="Arial" w:hAnsi="Arial" w:cs="Arial"/>
                <w:b/>
                <w:sz w:val="22"/>
                <w:szCs w:val="18"/>
                <w:lang w:val="nb-NO"/>
              </w:rPr>
            </w:pPr>
            <w:r w:rsidRPr="00286F5E">
              <w:rPr>
                <w:rFonts w:ascii="Arial" w:hAnsi="Arial" w:cs="Arial"/>
                <w:b/>
                <w:sz w:val="22"/>
                <w:szCs w:val="18"/>
                <w:lang w:val="en"/>
              </w:rPr>
              <w:t>Milestone names/Important activities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70596D8" w14:textId="590FA80C" w:rsidR="00956C82" w:rsidRPr="00286F5E" w:rsidRDefault="00604E79" w:rsidP="000A7BAE">
            <w:pPr>
              <w:pStyle w:val="Punkt"/>
              <w:ind w:left="0" w:firstLine="0"/>
              <w:rPr>
                <w:rFonts w:ascii="Arial" w:hAnsi="Arial" w:cs="Arial"/>
                <w:sz w:val="22"/>
                <w:szCs w:val="18"/>
                <w:lang w:val="en-US"/>
              </w:rPr>
            </w:pPr>
            <w:r w:rsidRPr="00286F5E">
              <w:rPr>
                <w:rFonts w:ascii="Arial" w:hAnsi="Arial" w:cs="Arial"/>
                <w:b/>
                <w:sz w:val="22"/>
                <w:szCs w:val="18"/>
                <w:lang w:val="en"/>
              </w:rPr>
              <w:t>Responsible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C78B809" w14:textId="7B24AEB6" w:rsidR="00956C82" w:rsidRPr="00286F5E" w:rsidRDefault="00D57E6B" w:rsidP="000A7BAE">
            <w:pPr>
              <w:pStyle w:val="Punkt"/>
              <w:ind w:left="0" w:firstLine="0"/>
              <w:rPr>
                <w:rFonts w:ascii="Arial" w:hAnsi="Arial" w:cs="Arial"/>
                <w:sz w:val="22"/>
                <w:szCs w:val="18"/>
                <w:lang w:val="nb-NO"/>
              </w:rPr>
            </w:pPr>
            <w:r w:rsidRPr="00286F5E">
              <w:rPr>
                <w:rFonts w:ascii="Arial" w:hAnsi="Arial" w:cs="Arial"/>
                <w:b/>
                <w:sz w:val="22"/>
                <w:szCs w:val="18"/>
                <w:lang w:val="en"/>
              </w:rPr>
              <w:t>Participation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38E366" w14:textId="77777777" w:rsidR="00956C82" w:rsidRPr="00286F5E" w:rsidRDefault="00956C82" w:rsidP="000A7BAE">
            <w:pPr>
              <w:pStyle w:val="Punkt"/>
              <w:ind w:left="0" w:firstLine="0"/>
              <w:rPr>
                <w:rFonts w:ascii="Arial" w:hAnsi="Arial" w:cs="Arial"/>
                <w:sz w:val="22"/>
                <w:szCs w:val="18"/>
                <w:lang w:val="nb-NO"/>
              </w:rPr>
            </w:pPr>
            <w:r w:rsidRPr="00286F5E">
              <w:rPr>
                <w:rFonts w:ascii="Arial" w:hAnsi="Arial" w:cs="Arial"/>
                <w:b/>
                <w:sz w:val="22"/>
                <w:szCs w:val="18"/>
                <w:lang w:val="nb-NO"/>
              </w:rPr>
              <w:t>Tentativ plan</w:t>
            </w:r>
          </w:p>
        </w:tc>
      </w:tr>
      <w:tr w:rsidR="00956C82" w:rsidRPr="00286F5E" w14:paraId="4297B975" w14:textId="77777777" w:rsidTr="000A7BAE">
        <w:trPr>
          <w:cantSplit/>
        </w:trPr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EB7CF" w14:textId="77777777" w:rsidR="00956C82" w:rsidRPr="00286F5E" w:rsidRDefault="00956C82" w:rsidP="00956C82">
            <w:pPr>
              <w:pStyle w:val="Punkt"/>
              <w:numPr>
                <w:ilvl w:val="0"/>
                <w:numId w:val="8"/>
              </w:numPr>
              <w:tabs>
                <w:tab w:val="left" w:pos="317"/>
              </w:tabs>
              <w:ind w:left="454" w:hanging="227"/>
              <w:jc w:val="center"/>
              <w:rPr>
                <w:rFonts w:ascii="Arial" w:hAnsi="Arial" w:cs="Arial"/>
                <w:i/>
                <w:sz w:val="22"/>
                <w:szCs w:val="18"/>
                <w:lang w:val="nb-NO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E47AE" w14:textId="77777777" w:rsidR="00956C82" w:rsidRPr="00286F5E" w:rsidRDefault="00956C82" w:rsidP="000A7BAE">
            <w:pPr>
              <w:pStyle w:val="Punkt"/>
              <w:tabs>
                <w:tab w:val="left" w:pos="317"/>
              </w:tabs>
              <w:spacing w:before="60"/>
              <w:ind w:left="0" w:firstLine="0"/>
              <w:rPr>
                <w:rFonts w:ascii="Arial" w:hAnsi="Arial" w:cs="Arial"/>
                <w:i/>
                <w:sz w:val="22"/>
                <w:szCs w:val="18"/>
                <w:lang w:val="nb-NO"/>
              </w:rPr>
            </w:pP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0C2FE" w14:textId="77777777" w:rsidR="00956C82" w:rsidRPr="00286F5E" w:rsidRDefault="00956C82" w:rsidP="000A7BAE">
            <w:pPr>
              <w:pStyle w:val="Punkt"/>
              <w:ind w:left="0" w:firstLine="0"/>
              <w:rPr>
                <w:rFonts w:ascii="Arial" w:hAnsi="Arial" w:cs="Arial"/>
                <w:i/>
                <w:sz w:val="22"/>
                <w:szCs w:val="18"/>
                <w:lang w:val="nb-NO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54984" w14:textId="77777777" w:rsidR="00956C82" w:rsidRPr="00286F5E" w:rsidRDefault="00956C82" w:rsidP="000A7BAE">
            <w:pPr>
              <w:pStyle w:val="Punkt"/>
              <w:ind w:left="0" w:firstLine="0"/>
              <w:rPr>
                <w:rFonts w:ascii="Arial" w:hAnsi="Arial" w:cs="Arial"/>
                <w:i/>
                <w:sz w:val="22"/>
                <w:szCs w:val="18"/>
                <w:lang w:val="nb-NO"/>
              </w:rPr>
            </w:pP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20C1F" w14:textId="77777777" w:rsidR="00956C82" w:rsidRPr="00286F5E" w:rsidRDefault="00956C82" w:rsidP="000A7BAE">
            <w:pPr>
              <w:pStyle w:val="Punkt"/>
              <w:ind w:left="0" w:firstLine="0"/>
              <w:rPr>
                <w:rFonts w:ascii="Arial" w:hAnsi="Arial" w:cs="Arial"/>
                <w:i/>
                <w:sz w:val="22"/>
                <w:szCs w:val="18"/>
                <w:lang w:val="nb-NO"/>
              </w:rPr>
            </w:pPr>
          </w:p>
        </w:tc>
      </w:tr>
      <w:tr w:rsidR="00956C82" w:rsidRPr="00286F5E" w14:paraId="3BC9886F" w14:textId="77777777" w:rsidTr="000A7BAE">
        <w:trPr>
          <w:cantSplit/>
        </w:trPr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A02F" w14:textId="77777777" w:rsidR="00956C82" w:rsidRPr="00286F5E" w:rsidRDefault="00956C82" w:rsidP="00956C82">
            <w:pPr>
              <w:pStyle w:val="Punkt"/>
              <w:numPr>
                <w:ilvl w:val="0"/>
                <w:numId w:val="8"/>
              </w:numPr>
              <w:tabs>
                <w:tab w:val="left" w:pos="317"/>
              </w:tabs>
              <w:ind w:left="454" w:hanging="227"/>
              <w:jc w:val="center"/>
              <w:rPr>
                <w:rFonts w:ascii="Arial" w:hAnsi="Arial" w:cs="Arial"/>
                <w:i/>
                <w:sz w:val="22"/>
                <w:szCs w:val="18"/>
                <w:lang w:val="nb-NO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80D61" w14:textId="77777777" w:rsidR="00956C82" w:rsidRPr="00286F5E" w:rsidRDefault="00956C82" w:rsidP="000A7BAE">
            <w:pPr>
              <w:pStyle w:val="Punkt"/>
              <w:tabs>
                <w:tab w:val="left" w:pos="317"/>
              </w:tabs>
              <w:spacing w:before="60"/>
              <w:ind w:left="0" w:firstLine="0"/>
              <w:rPr>
                <w:rFonts w:ascii="Arial" w:hAnsi="Arial" w:cs="Arial"/>
                <w:i/>
                <w:sz w:val="22"/>
                <w:szCs w:val="18"/>
                <w:lang w:val="nb-NO"/>
              </w:rPr>
            </w:pP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62811" w14:textId="77777777" w:rsidR="00956C82" w:rsidRPr="00286F5E" w:rsidRDefault="00956C82" w:rsidP="000A7BAE">
            <w:pPr>
              <w:pStyle w:val="Punkt"/>
              <w:spacing w:before="60"/>
              <w:ind w:left="0" w:firstLine="0"/>
              <w:rPr>
                <w:rFonts w:ascii="Arial" w:hAnsi="Arial" w:cs="Arial"/>
                <w:i/>
                <w:sz w:val="22"/>
                <w:szCs w:val="18"/>
                <w:lang w:val="nb-NO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BE83F" w14:textId="77777777" w:rsidR="00956C82" w:rsidRPr="00286F5E" w:rsidRDefault="00956C82" w:rsidP="000A7BAE">
            <w:pPr>
              <w:pStyle w:val="Punkt"/>
              <w:spacing w:before="60"/>
              <w:ind w:left="0" w:firstLine="0"/>
              <w:rPr>
                <w:rFonts w:ascii="Arial" w:hAnsi="Arial" w:cs="Arial"/>
                <w:i/>
                <w:sz w:val="22"/>
                <w:szCs w:val="18"/>
                <w:lang w:val="nb-NO"/>
              </w:rPr>
            </w:pP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8B16" w14:textId="77777777" w:rsidR="00956C82" w:rsidRPr="00286F5E" w:rsidRDefault="00956C82" w:rsidP="000A7BAE">
            <w:pPr>
              <w:pStyle w:val="Punkt"/>
              <w:tabs>
                <w:tab w:val="left" w:pos="317"/>
              </w:tabs>
              <w:spacing w:before="60"/>
              <w:ind w:left="0" w:firstLine="0"/>
              <w:rPr>
                <w:rFonts w:ascii="Arial" w:hAnsi="Arial" w:cs="Arial"/>
                <w:i/>
                <w:sz w:val="22"/>
                <w:szCs w:val="18"/>
                <w:lang w:val="nb-NO"/>
              </w:rPr>
            </w:pPr>
          </w:p>
        </w:tc>
      </w:tr>
      <w:tr w:rsidR="00956C82" w:rsidRPr="00286F5E" w14:paraId="7F61B681" w14:textId="77777777" w:rsidTr="000A7BAE">
        <w:trPr>
          <w:cantSplit/>
        </w:trPr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E211" w14:textId="77777777" w:rsidR="00956C82" w:rsidRPr="00286F5E" w:rsidRDefault="00956C82" w:rsidP="00956C82">
            <w:pPr>
              <w:pStyle w:val="Punkt"/>
              <w:numPr>
                <w:ilvl w:val="0"/>
                <w:numId w:val="8"/>
              </w:numPr>
              <w:tabs>
                <w:tab w:val="left" w:pos="317"/>
              </w:tabs>
              <w:ind w:left="454" w:hanging="227"/>
              <w:jc w:val="center"/>
              <w:rPr>
                <w:rFonts w:ascii="Arial" w:hAnsi="Arial" w:cs="Arial"/>
                <w:i/>
                <w:sz w:val="22"/>
                <w:szCs w:val="18"/>
                <w:lang w:val="nb-NO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748E" w14:textId="77777777" w:rsidR="00956C82" w:rsidRPr="00286F5E" w:rsidRDefault="00956C82" w:rsidP="000A7BAE">
            <w:pPr>
              <w:pStyle w:val="Punkt"/>
              <w:tabs>
                <w:tab w:val="left" w:pos="317"/>
              </w:tabs>
              <w:spacing w:before="60"/>
              <w:ind w:left="0" w:firstLine="0"/>
              <w:rPr>
                <w:rFonts w:ascii="Arial" w:hAnsi="Arial" w:cs="Arial"/>
                <w:i/>
                <w:sz w:val="22"/>
                <w:szCs w:val="18"/>
                <w:lang w:val="nb-NO"/>
              </w:rPr>
            </w:pP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81EE9" w14:textId="77777777" w:rsidR="00956C82" w:rsidRPr="00286F5E" w:rsidRDefault="00956C82" w:rsidP="000A7BAE">
            <w:pPr>
              <w:pStyle w:val="Punkt"/>
              <w:tabs>
                <w:tab w:val="left" w:pos="317"/>
              </w:tabs>
              <w:spacing w:before="60"/>
              <w:ind w:left="0" w:firstLine="0"/>
              <w:rPr>
                <w:rFonts w:ascii="Arial" w:hAnsi="Arial" w:cs="Arial"/>
                <w:i/>
                <w:sz w:val="22"/>
                <w:szCs w:val="18"/>
                <w:lang w:val="nb-NO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6BABE" w14:textId="77777777" w:rsidR="00956C82" w:rsidRPr="00286F5E" w:rsidRDefault="00956C82" w:rsidP="000A7BAE">
            <w:pPr>
              <w:pStyle w:val="Punkt"/>
              <w:tabs>
                <w:tab w:val="left" w:pos="317"/>
              </w:tabs>
              <w:spacing w:before="60"/>
              <w:ind w:left="0" w:firstLine="0"/>
              <w:rPr>
                <w:rFonts w:ascii="Arial" w:hAnsi="Arial" w:cs="Arial"/>
                <w:i/>
                <w:sz w:val="22"/>
                <w:szCs w:val="18"/>
                <w:lang w:val="nb-NO"/>
              </w:rPr>
            </w:pP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ECA8" w14:textId="77777777" w:rsidR="00956C82" w:rsidRPr="00286F5E" w:rsidRDefault="00956C82" w:rsidP="000A7BAE">
            <w:pPr>
              <w:pStyle w:val="Punkt"/>
              <w:tabs>
                <w:tab w:val="left" w:pos="317"/>
              </w:tabs>
              <w:spacing w:before="60"/>
              <w:ind w:left="0" w:firstLine="0"/>
              <w:rPr>
                <w:rFonts w:ascii="Arial" w:hAnsi="Arial" w:cs="Arial"/>
                <w:i/>
                <w:sz w:val="22"/>
                <w:szCs w:val="18"/>
                <w:lang w:val="nb-NO"/>
              </w:rPr>
            </w:pPr>
          </w:p>
        </w:tc>
      </w:tr>
      <w:tr w:rsidR="00956C82" w:rsidRPr="00286F5E" w14:paraId="2ED03DE8" w14:textId="77777777" w:rsidTr="000A7BAE">
        <w:trPr>
          <w:cantSplit/>
        </w:trPr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6C05" w14:textId="77777777" w:rsidR="00956C82" w:rsidRPr="00286F5E" w:rsidRDefault="00956C82" w:rsidP="00956C82">
            <w:pPr>
              <w:pStyle w:val="Punkt"/>
              <w:numPr>
                <w:ilvl w:val="0"/>
                <w:numId w:val="8"/>
              </w:numPr>
              <w:tabs>
                <w:tab w:val="left" w:pos="317"/>
              </w:tabs>
              <w:ind w:left="454" w:hanging="227"/>
              <w:jc w:val="center"/>
              <w:rPr>
                <w:rFonts w:ascii="Arial" w:hAnsi="Arial" w:cs="Arial"/>
                <w:i/>
                <w:sz w:val="22"/>
                <w:szCs w:val="18"/>
                <w:lang w:val="nb-NO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3F115" w14:textId="77777777" w:rsidR="00956C82" w:rsidRPr="00286F5E" w:rsidRDefault="00956C82" w:rsidP="000A7BAE">
            <w:pPr>
              <w:pStyle w:val="Punkt"/>
              <w:tabs>
                <w:tab w:val="left" w:pos="317"/>
              </w:tabs>
              <w:spacing w:before="60"/>
              <w:ind w:left="0" w:firstLine="0"/>
              <w:rPr>
                <w:rFonts w:ascii="Arial" w:hAnsi="Arial" w:cs="Arial"/>
                <w:i/>
                <w:sz w:val="22"/>
                <w:szCs w:val="18"/>
                <w:lang w:val="nb-NO"/>
              </w:rPr>
            </w:pP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705F" w14:textId="77777777" w:rsidR="00956C82" w:rsidRPr="00286F5E" w:rsidRDefault="00956C82" w:rsidP="000A7BAE">
            <w:pPr>
              <w:pStyle w:val="Punkt"/>
              <w:tabs>
                <w:tab w:val="left" w:pos="317"/>
              </w:tabs>
              <w:spacing w:before="60"/>
              <w:ind w:left="0" w:firstLine="0"/>
              <w:rPr>
                <w:rFonts w:ascii="Arial" w:hAnsi="Arial" w:cs="Arial"/>
                <w:i/>
                <w:sz w:val="22"/>
                <w:szCs w:val="18"/>
                <w:lang w:val="nb-NO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7B9C3" w14:textId="77777777" w:rsidR="00956C82" w:rsidRPr="00286F5E" w:rsidRDefault="00956C82" w:rsidP="000A7BAE">
            <w:pPr>
              <w:pStyle w:val="Punkt"/>
              <w:tabs>
                <w:tab w:val="left" w:pos="317"/>
              </w:tabs>
              <w:spacing w:before="60"/>
              <w:ind w:left="0" w:firstLine="0"/>
              <w:rPr>
                <w:rFonts w:ascii="Arial" w:hAnsi="Arial" w:cs="Arial"/>
                <w:i/>
                <w:sz w:val="22"/>
                <w:szCs w:val="18"/>
                <w:lang w:val="nb-NO"/>
              </w:rPr>
            </w:pP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E5219" w14:textId="77777777" w:rsidR="00956C82" w:rsidRPr="00286F5E" w:rsidRDefault="00956C82" w:rsidP="000A7BAE">
            <w:pPr>
              <w:pStyle w:val="Punkt"/>
              <w:tabs>
                <w:tab w:val="left" w:pos="317"/>
              </w:tabs>
              <w:spacing w:before="60"/>
              <w:ind w:left="0" w:firstLine="0"/>
              <w:rPr>
                <w:rFonts w:ascii="Arial" w:hAnsi="Arial" w:cs="Arial"/>
                <w:i/>
                <w:sz w:val="22"/>
                <w:szCs w:val="18"/>
                <w:lang w:val="nb-NO"/>
              </w:rPr>
            </w:pPr>
          </w:p>
        </w:tc>
      </w:tr>
      <w:tr w:rsidR="00956C82" w:rsidRPr="00286F5E" w14:paraId="73FFEB45" w14:textId="77777777" w:rsidTr="000A7BAE">
        <w:trPr>
          <w:cantSplit/>
        </w:trPr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3C94D" w14:textId="77777777" w:rsidR="00956C82" w:rsidRPr="00286F5E" w:rsidRDefault="00956C82" w:rsidP="00956C82">
            <w:pPr>
              <w:pStyle w:val="Punkt"/>
              <w:numPr>
                <w:ilvl w:val="0"/>
                <w:numId w:val="8"/>
              </w:numPr>
              <w:tabs>
                <w:tab w:val="left" w:pos="317"/>
              </w:tabs>
              <w:ind w:left="454" w:hanging="227"/>
              <w:jc w:val="center"/>
              <w:rPr>
                <w:rFonts w:ascii="Arial" w:hAnsi="Arial" w:cs="Arial"/>
                <w:i/>
                <w:sz w:val="22"/>
                <w:szCs w:val="18"/>
                <w:lang w:val="nb-NO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3530" w14:textId="77777777" w:rsidR="00956C82" w:rsidRPr="00286F5E" w:rsidRDefault="00956C82" w:rsidP="000A7BAE">
            <w:pPr>
              <w:pStyle w:val="Punkt"/>
              <w:tabs>
                <w:tab w:val="left" w:pos="317"/>
              </w:tabs>
              <w:spacing w:before="60"/>
              <w:ind w:left="0" w:firstLine="0"/>
              <w:rPr>
                <w:rFonts w:ascii="Arial" w:hAnsi="Arial" w:cs="Arial"/>
                <w:i/>
                <w:sz w:val="22"/>
                <w:szCs w:val="18"/>
                <w:lang w:val="nb-NO"/>
              </w:rPr>
            </w:pP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B3E57" w14:textId="77777777" w:rsidR="00956C82" w:rsidRPr="00286F5E" w:rsidRDefault="00956C82" w:rsidP="000A7BAE">
            <w:pPr>
              <w:pStyle w:val="Punkt"/>
              <w:tabs>
                <w:tab w:val="left" w:pos="317"/>
              </w:tabs>
              <w:spacing w:before="60"/>
              <w:ind w:left="0" w:firstLine="0"/>
              <w:rPr>
                <w:rFonts w:ascii="Arial" w:hAnsi="Arial" w:cs="Arial"/>
                <w:i/>
                <w:sz w:val="22"/>
                <w:szCs w:val="18"/>
                <w:lang w:val="nb-NO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6986" w14:textId="77777777" w:rsidR="00956C82" w:rsidRPr="00286F5E" w:rsidRDefault="00956C82" w:rsidP="000A7BAE">
            <w:pPr>
              <w:pStyle w:val="Punkt"/>
              <w:tabs>
                <w:tab w:val="left" w:pos="317"/>
              </w:tabs>
              <w:spacing w:before="60"/>
              <w:ind w:left="0" w:firstLine="0"/>
              <w:rPr>
                <w:rFonts w:ascii="Arial" w:hAnsi="Arial" w:cs="Arial"/>
                <w:i/>
                <w:sz w:val="22"/>
                <w:szCs w:val="18"/>
                <w:lang w:val="nb-NO"/>
              </w:rPr>
            </w:pP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EBF5" w14:textId="77777777" w:rsidR="00956C82" w:rsidRPr="00286F5E" w:rsidRDefault="00956C82" w:rsidP="000A7BAE">
            <w:pPr>
              <w:pStyle w:val="Punkt"/>
              <w:tabs>
                <w:tab w:val="left" w:pos="317"/>
              </w:tabs>
              <w:spacing w:before="60"/>
              <w:ind w:left="0" w:firstLine="0"/>
              <w:rPr>
                <w:rFonts w:ascii="Arial" w:hAnsi="Arial" w:cs="Arial"/>
                <w:i/>
                <w:sz w:val="22"/>
                <w:szCs w:val="18"/>
                <w:lang w:val="nb-NO"/>
              </w:rPr>
            </w:pPr>
          </w:p>
        </w:tc>
      </w:tr>
      <w:tr w:rsidR="00956C82" w:rsidRPr="00286F5E" w14:paraId="60980249" w14:textId="77777777" w:rsidTr="000A7BAE">
        <w:trPr>
          <w:cantSplit/>
        </w:trPr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1AB08" w14:textId="77777777" w:rsidR="00956C82" w:rsidRPr="00286F5E" w:rsidRDefault="00956C82" w:rsidP="00956C82">
            <w:pPr>
              <w:pStyle w:val="Punkt"/>
              <w:numPr>
                <w:ilvl w:val="0"/>
                <w:numId w:val="8"/>
              </w:numPr>
              <w:tabs>
                <w:tab w:val="left" w:pos="317"/>
              </w:tabs>
              <w:ind w:left="454" w:hanging="227"/>
              <w:jc w:val="center"/>
              <w:rPr>
                <w:rFonts w:ascii="Arial" w:hAnsi="Arial" w:cs="Arial"/>
                <w:i/>
                <w:sz w:val="22"/>
                <w:szCs w:val="18"/>
                <w:lang w:val="nb-NO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B1A36" w14:textId="77777777" w:rsidR="00956C82" w:rsidRPr="00286F5E" w:rsidRDefault="00956C82" w:rsidP="000A7BAE">
            <w:pPr>
              <w:pStyle w:val="Punkt"/>
              <w:tabs>
                <w:tab w:val="left" w:pos="317"/>
              </w:tabs>
              <w:spacing w:before="60"/>
              <w:ind w:left="0" w:firstLine="0"/>
              <w:rPr>
                <w:rFonts w:ascii="Arial" w:hAnsi="Arial" w:cs="Arial"/>
                <w:i/>
                <w:sz w:val="22"/>
                <w:szCs w:val="18"/>
                <w:lang w:val="nb-NO"/>
              </w:rPr>
            </w:pP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6E53" w14:textId="77777777" w:rsidR="00956C82" w:rsidRPr="00286F5E" w:rsidRDefault="00956C82" w:rsidP="000A7BAE">
            <w:pPr>
              <w:pStyle w:val="Punkt"/>
              <w:tabs>
                <w:tab w:val="left" w:pos="317"/>
              </w:tabs>
              <w:spacing w:before="60"/>
              <w:ind w:left="0" w:firstLine="0"/>
              <w:rPr>
                <w:rFonts w:ascii="Arial" w:hAnsi="Arial" w:cs="Arial"/>
                <w:i/>
                <w:sz w:val="22"/>
                <w:szCs w:val="18"/>
                <w:lang w:val="nb-NO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A1E6C" w14:textId="77777777" w:rsidR="00956C82" w:rsidRPr="00286F5E" w:rsidRDefault="00956C82" w:rsidP="000A7BAE">
            <w:pPr>
              <w:pStyle w:val="Punkt"/>
              <w:tabs>
                <w:tab w:val="left" w:pos="317"/>
              </w:tabs>
              <w:spacing w:before="60"/>
              <w:ind w:left="0" w:firstLine="0"/>
              <w:rPr>
                <w:rFonts w:ascii="Arial" w:hAnsi="Arial" w:cs="Arial"/>
                <w:i/>
                <w:sz w:val="22"/>
                <w:szCs w:val="18"/>
                <w:lang w:val="nb-NO"/>
              </w:rPr>
            </w:pP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FEE2" w14:textId="77777777" w:rsidR="00956C82" w:rsidRPr="00286F5E" w:rsidRDefault="00956C82" w:rsidP="000A7BAE">
            <w:pPr>
              <w:pStyle w:val="Punkt"/>
              <w:tabs>
                <w:tab w:val="left" w:pos="317"/>
              </w:tabs>
              <w:spacing w:before="60"/>
              <w:ind w:left="0" w:firstLine="0"/>
              <w:rPr>
                <w:rFonts w:ascii="Arial" w:hAnsi="Arial" w:cs="Arial"/>
                <w:i/>
                <w:sz w:val="22"/>
                <w:szCs w:val="18"/>
                <w:lang w:val="nb-NO"/>
              </w:rPr>
            </w:pPr>
          </w:p>
        </w:tc>
      </w:tr>
      <w:tr w:rsidR="00956C82" w:rsidRPr="00286F5E" w14:paraId="75E72DBC" w14:textId="77777777" w:rsidTr="000A7BAE">
        <w:trPr>
          <w:cantSplit/>
        </w:trPr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C90B9" w14:textId="77777777" w:rsidR="00956C82" w:rsidRPr="00286F5E" w:rsidRDefault="00956C82" w:rsidP="00956C82">
            <w:pPr>
              <w:pStyle w:val="Punkt"/>
              <w:numPr>
                <w:ilvl w:val="0"/>
                <w:numId w:val="8"/>
              </w:numPr>
              <w:tabs>
                <w:tab w:val="left" w:pos="317"/>
              </w:tabs>
              <w:ind w:left="454" w:hanging="227"/>
              <w:jc w:val="center"/>
              <w:rPr>
                <w:rFonts w:ascii="Arial" w:hAnsi="Arial" w:cs="Arial"/>
                <w:i/>
                <w:sz w:val="22"/>
                <w:szCs w:val="18"/>
                <w:lang w:val="nb-NO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D9C2" w14:textId="77777777" w:rsidR="00956C82" w:rsidRPr="00286F5E" w:rsidRDefault="00956C82" w:rsidP="000A7BAE">
            <w:pPr>
              <w:pStyle w:val="Punkt"/>
              <w:tabs>
                <w:tab w:val="left" w:pos="317"/>
              </w:tabs>
              <w:spacing w:before="60"/>
              <w:ind w:left="0" w:firstLine="0"/>
              <w:rPr>
                <w:rFonts w:ascii="Arial" w:hAnsi="Arial" w:cs="Arial"/>
                <w:i/>
                <w:sz w:val="22"/>
                <w:szCs w:val="18"/>
                <w:lang w:val="nb-NO"/>
              </w:rPr>
            </w:pP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6A511" w14:textId="77777777" w:rsidR="00956C82" w:rsidRPr="00286F5E" w:rsidRDefault="00956C82" w:rsidP="000A7BAE">
            <w:pPr>
              <w:pStyle w:val="Punkt"/>
              <w:spacing w:before="60"/>
              <w:ind w:left="0" w:firstLine="0"/>
              <w:rPr>
                <w:rFonts w:ascii="Arial" w:hAnsi="Arial" w:cs="Arial"/>
                <w:i/>
                <w:sz w:val="22"/>
                <w:szCs w:val="18"/>
                <w:lang w:val="nb-NO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762DA" w14:textId="77777777" w:rsidR="00956C82" w:rsidRPr="00286F5E" w:rsidRDefault="00956C82" w:rsidP="000A7BAE">
            <w:pPr>
              <w:pStyle w:val="Punkt"/>
              <w:spacing w:before="60"/>
              <w:ind w:left="0" w:firstLine="0"/>
              <w:rPr>
                <w:rFonts w:ascii="Arial" w:hAnsi="Arial" w:cs="Arial"/>
                <w:i/>
                <w:sz w:val="22"/>
                <w:szCs w:val="18"/>
                <w:lang w:val="nb-NO"/>
              </w:rPr>
            </w:pP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831B2" w14:textId="77777777" w:rsidR="00956C82" w:rsidRPr="00286F5E" w:rsidRDefault="00956C82" w:rsidP="000A7BAE">
            <w:pPr>
              <w:pStyle w:val="Punkt"/>
              <w:tabs>
                <w:tab w:val="left" w:pos="317"/>
              </w:tabs>
              <w:spacing w:before="60"/>
              <w:ind w:left="0" w:firstLine="0"/>
              <w:rPr>
                <w:rFonts w:ascii="Arial" w:hAnsi="Arial" w:cs="Arial"/>
                <w:i/>
                <w:sz w:val="22"/>
                <w:szCs w:val="18"/>
                <w:lang w:val="nb-NO"/>
              </w:rPr>
            </w:pPr>
          </w:p>
        </w:tc>
      </w:tr>
    </w:tbl>
    <w:p w14:paraId="15509AE8" w14:textId="77777777" w:rsidR="00A90DF1" w:rsidRDefault="00A90DF1" w:rsidP="00A90DF1">
      <w:pPr>
        <w:pStyle w:val="Heading1"/>
        <w:rPr>
          <w:rFonts w:ascii="Times New Roman" w:hAnsi="Times New Roman"/>
        </w:rPr>
      </w:pPr>
      <w:bookmarkStart w:id="3" w:name="_Toc360150806"/>
      <w:r w:rsidRPr="00B478F2">
        <w:rPr>
          <w:lang w:val="en"/>
        </w:rPr>
        <w:t>Project for the establishment of the services</w:t>
      </w:r>
      <w:bookmarkEnd w:id="3"/>
    </w:p>
    <w:p w14:paraId="6EA7A071" w14:textId="5DF0473C" w:rsidR="00E976C3" w:rsidRPr="00B478F2" w:rsidRDefault="00E976C3" w:rsidP="00E976C3">
      <w:pPr>
        <w:pStyle w:val="Heading2"/>
      </w:pPr>
      <w:bookmarkStart w:id="4" w:name="_Toc360150807"/>
      <w:r>
        <w:rPr>
          <w:lang w:val="en"/>
        </w:rPr>
        <w:t>Responsibility and o</w:t>
      </w:r>
      <w:r w:rsidRPr="00B478F2">
        <w:rPr>
          <w:lang w:val="en"/>
        </w:rPr>
        <w:t>rganization</w:t>
      </w:r>
      <w:bookmarkEnd w:id="4"/>
    </w:p>
    <w:p w14:paraId="1167EFDE" w14:textId="77777777" w:rsidR="00E976C3" w:rsidRPr="00B478F2" w:rsidRDefault="00E976C3" w:rsidP="00E976C3">
      <w:r w:rsidRPr="00FD7B97">
        <w:rPr>
          <w:highlight w:val="yellow"/>
          <w:lang w:val="en"/>
        </w:rPr>
        <w:t>&lt; Supplier’s response &gt;</w:t>
      </w:r>
    </w:p>
    <w:p w14:paraId="6804C614" w14:textId="77777777" w:rsidR="00E047EA" w:rsidRPr="00F21632" w:rsidRDefault="00E047EA" w:rsidP="00E047EA">
      <w:pPr>
        <w:pStyle w:val="Heading2"/>
      </w:pPr>
      <w:bookmarkStart w:id="5" w:name="_Toc360150808"/>
      <w:r w:rsidRPr="00F21632">
        <w:rPr>
          <w:lang w:val="en"/>
        </w:rPr>
        <w:lastRenderedPageBreak/>
        <w:t>Project organization</w:t>
      </w:r>
      <w:bookmarkEnd w:id="5"/>
    </w:p>
    <w:p w14:paraId="54791B96" w14:textId="77777777" w:rsidR="00E047EA" w:rsidRPr="00B478F2" w:rsidRDefault="00E047EA" w:rsidP="00E047EA">
      <w:r w:rsidRPr="00FD7B97">
        <w:rPr>
          <w:highlight w:val="yellow"/>
          <w:lang w:val="en"/>
        </w:rPr>
        <w:t>&lt; Supplier’s response &gt;</w:t>
      </w:r>
    </w:p>
    <w:p w14:paraId="07567CE8" w14:textId="77777777" w:rsidR="00956C82" w:rsidRPr="00B478F2" w:rsidRDefault="00956C82" w:rsidP="00956C82"/>
    <w:p w14:paraId="1C028E40" w14:textId="28FEEADF" w:rsidR="00956C82" w:rsidRPr="00F21632" w:rsidRDefault="001252BD" w:rsidP="00956C82">
      <w:pPr>
        <w:pStyle w:val="Heading2"/>
        <w:keepNext w:val="0"/>
        <w:suppressAutoHyphens w:val="0"/>
        <w:spacing w:before="0" w:after="0"/>
      </w:pPr>
      <w:r>
        <w:t xml:space="preserve">Supplier’s key personnel for the establishment </w:t>
      </w:r>
      <w:r w:rsidR="00293D82">
        <w:t>project</w:t>
      </w:r>
    </w:p>
    <w:p w14:paraId="444FB255" w14:textId="172A808E" w:rsidR="00483523" w:rsidRPr="00483523" w:rsidRDefault="00483523" w:rsidP="00844E8B">
      <w:pPr>
        <w:rPr>
          <w:lang w:val="en-US"/>
        </w:rPr>
      </w:pPr>
      <w:r w:rsidRPr="00956C82">
        <w:rPr>
          <w:lang w:val="en"/>
        </w:rPr>
        <w:t xml:space="preserve">The following personnel are categorized by </w:t>
      </w:r>
      <w:r>
        <w:rPr>
          <w:lang w:val="en"/>
        </w:rPr>
        <w:t>Supplier</w:t>
      </w:r>
      <w:r w:rsidRPr="00956C82">
        <w:rPr>
          <w:lang w:val="en"/>
        </w:rPr>
        <w:t xml:space="preserve"> as key personnel in connection with the establishment of the Maintenance Services:</w:t>
      </w:r>
    </w:p>
    <w:p w14:paraId="155422E4" w14:textId="77777777" w:rsidR="00956C82" w:rsidRPr="00483523" w:rsidRDefault="00956C82" w:rsidP="00956C82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1"/>
        <w:gridCol w:w="3725"/>
        <w:gridCol w:w="2646"/>
      </w:tblGrid>
      <w:tr w:rsidR="00956C82" w:rsidRPr="00286F5E" w14:paraId="4E429BD0" w14:textId="77777777" w:rsidTr="006B18E7">
        <w:trPr>
          <w:tblHeader/>
        </w:trPr>
        <w:tc>
          <w:tcPr>
            <w:tcW w:w="1484" w:type="pct"/>
            <w:shd w:val="clear" w:color="auto" w:fill="D9D9D9" w:themeFill="background1" w:themeFillShade="D9"/>
          </w:tcPr>
          <w:p w14:paraId="57CB3AC6" w14:textId="3990EDCB" w:rsidR="00956C82" w:rsidRPr="00286F5E" w:rsidRDefault="00126D0A" w:rsidP="000A7BAE">
            <w:pPr>
              <w:pStyle w:val="BodyText"/>
              <w:rPr>
                <w:rFonts w:ascii="Arial" w:hAnsi="Arial" w:cs="Arial"/>
                <w:b/>
                <w:sz w:val="22"/>
                <w:szCs w:val="18"/>
              </w:rPr>
            </w:pPr>
            <w:proofErr w:type="spellStart"/>
            <w:r w:rsidRPr="00286F5E">
              <w:rPr>
                <w:rFonts w:ascii="Arial" w:hAnsi="Arial" w:cs="Arial"/>
                <w:b/>
                <w:sz w:val="22"/>
                <w:szCs w:val="18"/>
              </w:rPr>
              <w:t>Name</w:t>
            </w:r>
            <w:proofErr w:type="spellEnd"/>
          </w:p>
        </w:tc>
        <w:tc>
          <w:tcPr>
            <w:tcW w:w="2055" w:type="pct"/>
            <w:shd w:val="clear" w:color="auto" w:fill="D9D9D9" w:themeFill="background1" w:themeFillShade="D9"/>
          </w:tcPr>
          <w:p w14:paraId="2A9AB5BE" w14:textId="19914EDA" w:rsidR="00956C82" w:rsidRPr="00286F5E" w:rsidRDefault="00126D0A" w:rsidP="000A7BAE">
            <w:pPr>
              <w:pStyle w:val="BodyText"/>
              <w:rPr>
                <w:rFonts w:ascii="Arial" w:hAnsi="Arial" w:cs="Arial"/>
                <w:b/>
                <w:sz w:val="22"/>
                <w:szCs w:val="18"/>
              </w:rPr>
            </w:pPr>
            <w:r w:rsidRPr="00286F5E">
              <w:rPr>
                <w:rFonts w:ascii="Arial" w:hAnsi="Arial" w:cs="Arial"/>
                <w:b/>
                <w:sz w:val="22"/>
                <w:szCs w:val="18"/>
                <w:lang w:val="en"/>
              </w:rPr>
              <w:t>Role</w:t>
            </w:r>
          </w:p>
        </w:tc>
        <w:tc>
          <w:tcPr>
            <w:tcW w:w="1460" w:type="pct"/>
            <w:shd w:val="clear" w:color="auto" w:fill="D9D9D9" w:themeFill="background1" w:themeFillShade="D9"/>
          </w:tcPr>
          <w:p w14:paraId="0C3AFE83" w14:textId="25B95B60" w:rsidR="00956C82" w:rsidRPr="00286F5E" w:rsidRDefault="00126D0A" w:rsidP="000A7BAE">
            <w:pPr>
              <w:pStyle w:val="BodyText"/>
              <w:rPr>
                <w:rFonts w:ascii="Arial" w:hAnsi="Arial" w:cs="Arial"/>
                <w:b/>
                <w:sz w:val="22"/>
                <w:szCs w:val="18"/>
              </w:rPr>
            </w:pPr>
            <w:proofErr w:type="spellStart"/>
            <w:r w:rsidRPr="00286F5E">
              <w:rPr>
                <w:rFonts w:ascii="Arial" w:hAnsi="Arial" w:cs="Arial"/>
                <w:b/>
                <w:sz w:val="22"/>
                <w:szCs w:val="18"/>
              </w:rPr>
              <w:t>Comment</w:t>
            </w:r>
            <w:proofErr w:type="spellEnd"/>
          </w:p>
        </w:tc>
      </w:tr>
      <w:tr w:rsidR="00956C82" w:rsidRPr="00286F5E" w14:paraId="16040824" w14:textId="77777777" w:rsidTr="004535F5">
        <w:tc>
          <w:tcPr>
            <w:tcW w:w="1484" w:type="pct"/>
          </w:tcPr>
          <w:p w14:paraId="6C606B8D" w14:textId="77777777" w:rsidR="00956C82" w:rsidRPr="00286F5E" w:rsidRDefault="00956C82" w:rsidP="000A7BAE">
            <w:pPr>
              <w:pStyle w:val="BodyText"/>
              <w:rPr>
                <w:rFonts w:ascii="Arial" w:hAnsi="Arial" w:cs="Arial"/>
                <w:sz w:val="22"/>
                <w:szCs w:val="18"/>
                <w:highlight w:val="yellow"/>
              </w:rPr>
            </w:pPr>
            <w:r w:rsidRPr="00286F5E">
              <w:rPr>
                <w:rFonts w:ascii="Arial" w:hAnsi="Arial" w:cs="Arial"/>
                <w:sz w:val="22"/>
                <w:szCs w:val="18"/>
                <w:highlight w:val="yellow"/>
              </w:rPr>
              <w:t>&lt;&gt;</w:t>
            </w:r>
          </w:p>
        </w:tc>
        <w:tc>
          <w:tcPr>
            <w:tcW w:w="2055" w:type="pct"/>
          </w:tcPr>
          <w:p w14:paraId="4A0AFD21" w14:textId="3E5376C6" w:rsidR="00956C82" w:rsidRPr="00286F5E" w:rsidRDefault="004535F5" w:rsidP="000A7BAE">
            <w:pPr>
              <w:pStyle w:val="BodyText"/>
              <w:rPr>
                <w:rFonts w:ascii="Arial" w:hAnsi="Arial" w:cs="Arial"/>
                <w:sz w:val="22"/>
                <w:szCs w:val="18"/>
                <w:highlight w:val="yellow"/>
              </w:rPr>
            </w:pPr>
            <w:r w:rsidRPr="00286F5E">
              <w:rPr>
                <w:rFonts w:ascii="Arial" w:hAnsi="Arial" w:cs="Arial"/>
                <w:sz w:val="22"/>
                <w:szCs w:val="18"/>
                <w:highlight w:val="yellow"/>
                <w:lang w:val="en"/>
              </w:rPr>
              <w:t>&lt;Experience/expertise/certification&gt;</w:t>
            </w:r>
          </w:p>
        </w:tc>
        <w:tc>
          <w:tcPr>
            <w:tcW w:w="1460" w:type="pct"/>
          </w:tcPr>
          <w:p w14:paraId="229DAD09" w14:textId="77777777" w:rsidR="00956C82" w:rsidRPr="00286F5E" w:rsidRDefault="00956C82" w:rsidP="000A7BAE">
            <w:pPr>
              <w:pStyle w:val="BodyText"/>
              <w:rPr>
                <w:rFonts w:ascii="Arial" w:hAnsi="Arial" w:cs="Arial"/>
                <w:sz w:val="22"/>
                <w:szCs w:val="18"/>
                <w:highlight w:val="yellow"/>
              </w:rPr>
            </w:pPr>
            <w:r w:rsidRPr="00286F5E">
              <w:rPr>
                <w:rFonts w:ascii="Arial" w:hAnsi="Arial" w:cs="Arial"/>
                <w:sz w:val="22"/>
                <w:szCs w:val="18"/>
                <w:highlight w:val="yellow"/>
              </w:rPr>
              <w:t>&lt;&gt;</w:t>
            </w:r>
          </w:p>
        </w:tc>
      </w:tr>
      <w:tr w:rsidR="004535F5" w:rsidRPr="00286F5E" w14:paraId="0CB4DF01" w14:textId="77777777" w:rsidTr="004535F5">
        <w:tc>
          <w:tcPr>
            <w:tcW w:w="1484" w:type="pct"/>
          </w:tcPr>
          <w:p w14:paraId="33B906B3" w14:textId="77777777" w:rsidR="004535F5" w:rsidRPr="00286F5E" w:rsidRDefault="004535F5" w:rsidP="004535F5">
            <w:pPr>
              <w:pStyle w:val="BodyText"/>
              <w:rPr>
                <w:rFonts w:ascii="Arial" w:hAnsi="Arial" w:cs="Arial"/>
                <w:bCs/>
                <w:sz w:val="22"/>
                <w:szCs w:val="18"/>
                <w:highlight w:val="yellow"/>
              </w:rPr>
            </w:pPr>
            <w:r w:rsidRPr="00286F5E">
              <w:rPr>
                <w:rFonts w:ascii="Arial" w:hAnsi="Arial" w:cs="Arial"/>
                <w:bCs/>
                <w:sz w:val="22"/>
                <w:szCs w:val="18"/>
                <w:highlight w:val="yellow"/>
              </w:rPr>
              <w:t>&lt;&gt;</w:t>
            </w:r>
          </w:p>
        </w:tc>
        <w:tc>
          <w:tcPr>
            <w:tcW w:w="2055" w:type="pct"/>
          </w:tcPr>
          <w:p w14:paraId="5C42CEA7" w14:textId="73EE5AA5" w:rsidR="004535F5" w:rsidRPr="00286F5E" w:rsidRDefault="004535F5" w:rsidP="004535F5">
            <w:pPr>
              <w:pStyle w:val="BodyText"/>
              <w:rPr>
                <w:rFonts w:ascii="Arial" w:hAnsi="Arial" w:cs="Arial"/>
                <w:b/>
                <w:sz w:val="22"/>
                <w:szCs w:val="18"/>
                <w:highlight w:val="yellow"/>
              </w:rPr>
            </w:pPr>
            <w:r w:rsidRPr="00286F5E">
              <w:rPr>
                <w:rFonts w:ascii="Arial" w:hAnsi="Arial" w:cs="Arial"/>
                <w:sz w:val="22"/>
                <w:szCs w:val="18"/>
                <w:highlight w:val="yellow"/>
                <w:lang w:val="en"/>
              </w:rPr>
              <w:t>&lt;Experience/expertise/certification&gt;</w:t>
            </w:r>
          </w:p>
        </w:tc>
        <w:tc>
          <w:tcPr>
            <w:tcW w:w="1460" w:type="pct"/>
          </w:tcPr>
          <w:p w14:paraId="09FEBD67" w14:textId="77777777" w:rsidR="004535F5" w:rsidRPr="00286F5E" w:rsidRDefault="004535F5" w:rsidP="004535F5">
            <w:pPr>
              <w:pStyle w:val="BodyText"/>
              <w:rPr>
                <w:rFonts w:ascii="Arial" w:hAnsi="Arial" w:cs="Arial"/>
                <w:bCs/>
                <w:sz w:val="22"/>
                <w:szCs w:val="18"/>
                <w:highlight w:val="yellow"/>
              </w:rPr>
            </w:pPr>
            <w:r w:rsidRPr="00286F5E">
              <w:rPr>
                <w:rFonts w:ascii="Arial" w:hAnsi="Arial" w:cs="Arial"/>
                <w:bCs/>
                <w:sz w:val="22"/>
                <w:szCs w:val="18"/>
                <w:highlight w:val="yellow"/>
              </w:rPr>
              <w:t>&lt;&gt;</w:t>
            </w:r>
          </w:p>
        </w:tc>
      </w:tr>
    </w:tbl>
    <w:p w14:paraId="00C76E23" w14:textId="2AB1E8B9" w:rsidR="00D9630C" w:rsidRPr="00D9630C" w:rsidRDefault="00D9630C" w:rsidP="00D9630C">
      <w:pPr>
        <w:pStyle w:val="Heading2"/>
      </w:pPr>
      <w:bookmarkStart w:id="6" w:name="_Toc360150810"/>
      <w:r w:rsidRPr="00956C82">
        <w:rPr>
          <w:lang w:val="en"/>
        </w:rPr>
        <w:t xml:space="preserve">Customer's responsibility </w:t>
      </w:r>
      <w:bookmarkEnd w:id="6"/>
      <w:r>
        <w:rPr>
          <w:lang w:val="en"/>
        </w:rPr>
        <w:t>in the establishment project</w:t>
      </w:r>
    </w:p>
    <w:p w14:paraId="3F4E6EC0" w14:textId="127B67C7" w:rsidR="00956C82" w:rsidRDefault="00D9630C" w:rsidP="00956C82">
      <w:pPr>
        <w:rPr>
          <w:lang w:val="en"/>
        </w:rPr>
      </w:pPr>
      <w:r w:rsidRPr="00FD7B97">
        <w:rPr>
          <w:highlight w:val="yellow"/>
          <w:lang w:val="en"/>
        </w:rPr>
        <w:t>&lt; Supplier’s response &gt;</w:t>
      </w:r>
    </w:p>
    <w:p w14:paraId="13CDD196" w14:textId="77777777" w:rsidR="00956C82" w:rsidRPr="00B478F2" w:rsidRDefault="00956C82" w:rsidP="00956C82"/>
    <w:p w14:paraId="59EE1DE4" w14:textId="5C37A3DC" w:rsidR="00956C82" w:rsidRPr="00B478F2" w:rsidRDefault="00200D5F" w:rsidP="00956C82">
      <w:pPr>
        <w:pStyle w:val="Heading1"/>
        <w:tabs>
          <w:tab w:val="left" w:pos="567"/>
        </w:tabs>
        <w:spacing w:before="0" w:after="0"/>
        <w:rPr>
          <w:rFonts w:ascii="Times New Roman" w:hAnsi="Times New Roman"/>
        </w:rPr>
      </w:pPr>
      <w:bookmarkStart w:id="7" w:name="_Toc360150812"/>
      <w:r w:rsidRPr="00B478F2">
        <w:rPr>
          <w:lang w:val="en"/>
        </w:rPr>
        <w:t xml:space="preserve">Planning and implementation of </w:t>
      </w:r>
      <w:r>
        <w:rPr>
          <w:lang w:val="en"/>
        </w:rPr>
        <w:t>the establishment</w:t>
      </w:r>
      <w:r w:rsidR="007D0063">
        <w:rPr>
          <w:lang w:val="en"/>
        </w:rPr>
        <w:t xml:space="preserve"> </w:t>
      </w:r>
      <w:r w:rsidRPr="00B478F2">
        <w:rPr>
          <w:lang w:val="en"/>
        </w:rPr>
        <w:t>project</w:t>
      </w:r>
      <w:bookmarkEnd w:id="7"/>
    </w:p>
    <w:p w14:paraId="7F72F353" w14:textId="359DD50C" w:rsidR="00956C82" w:rsidRDefault="00200D5F" w:rsidP="00956C82">
      <w:pPr>
        <w:rPr>
          <w:lang w:val="en"/>
        </w:rPr>
      </w:pPr>
      <w:r w:rsidRPr="00FD7B97">
        <w:rPr>
          <w:highlight w:val="yellow"/>
          <w:lang w:val="en"/>
        </w:rPr>
        <w:t>&lt; Supplier’s response &gt;</w:t>
      </w:r>
    </w:p>
    <w:p w14:paraId="0FB01D27" w14:textId="4C85DF04" w:rsidR="0038605D" w:rsidRPr="00B478F2" w:rsidRDefault="0038605D" w:rsidP="0038605D">
      <w:pPr>
        <w:pStyle w:val="Heading1"/>
        <w:rPr>
          <w:rFonts w:ascii="Times New Roman" w:hAnsi="Times New Roman"/>
        </w:rPr>
      </w:pPr>
      <w:bookmarkStart w:id="8" w:name="_Toc360150813"/>
      <w:r w:rsidRPr="00B478F2">
        <w:rPr>
          <w:lang w:val="en"/>
        </w:rPr>
        <w:t xml:space="preserve">Customer acceptance </w:t>
      </w:r>
      <w:bookmarkEnd w:id="8"/>
      <w:r>
        <w:rPr>
          <w:lang w:val="en"/>
        </w:rPr>
        <w:t>test</w:t>
      </w:r>
    </w:p>
    <w:p w14:paraId="4EC01DE5" w14:textId="04E636D3" w:rsidR="00956C82" w:rsidRDefault="0038605D" w:rsidP="00956C82">
      <w:pPr>
        <w:rPr>
          <w:lang w:val="en"/>
        </w:rPr>
      </w:pPr>
      <w:r w:rsidRPr="00FD7B97">
        <w:rPr>
          <w:highlight w:val="yellow"/>
          <w:lang w:val="en"/>
        </w:rPr>
        <w:t>&lt; Supplier’s response &gt;</w:t>
      </w:r>
    </w:p>
    <w:p w14:paraId="1A7DDB66" w14:textId="77777777" w:rsidR="00131429" w:rsidRPr="00B478F2" w:rsidRDefault="00131429" w:rsidP="00131429">
      <w:pPr>
        <w:pStyle w:val="Heading1"/>
        <w:rPr>
          <w:rFonts w:ascii="Times New Roman" w:hAnsi="Times New Roman"/>
        </w:rPr>
      </w:pPr>
      <w:bookmarkStart w:id="9" w:name="_Toc360150814"/>
      <w:r w:rsidRPr="00B478F2">
        <w:rPr>
          <w:lang w:val="en"/>
        </w:rPr>
        <w:t>Startup</w:t>
      </w:r>
      <w:bookmarkEnd w:id="9"/>
    </w:p>
    <w:p w14:paraId="082FB208" w14:textId="77777777" w:rsidR="00131429" w:rsidRDefault="00131429" w:rsidP="00131429">
      <w:pPr>
        <w:rPr>
          <w:lang w:val="en"/>
        </w:rPr>
      </w:pPr>
      <w:r w:rsidRPr="00FD7B97">
        <w:rPr>
          <w:highlight w:val="yellow"/>
          <w:lang w:val="en"/>
        </w:rPr>
        <w:t>&lt; Supplier’s response &gt;</w:t>
      </w:r>
    </w:p>
    <w:p w14:paraId="577F757A" w14:textId="00B036C1" w:rsidR="00DF0F37" w:rsidRPr="00B478F2" w:rsidRDefault="00DF0F37" w:rsidP="0051272A">
      <w:pPr>
        <w:pStyle w:val="Heading1"/>
        <w:rPr>
          <w:rFonts w:ascii="Times New Roman" w:hAnsi="Times New Roman"/>
        </w:rPr>
      </w:pPr>
      <w:bookmarkStart w:id="10" w:name="_Toc360150819"/>
      <w:r w:rsidRPr="00B478F2">
        <w:rPr>
          <w:lang w:val="en"/>
        </w:rPr>
        <w:t xml:space="preserve">About </w:t>
      </w:r>
      <w:r w:rsidR="0051272A">
        <w:rPr>
          <w:lang w:val="en"/>
        </w:rPr>
        <w:t>Supplier’s</w:t>
      </w:r>
      <w:r w:rsidRPr="00B478F2">
        <w:rPr>
          <w:lang w:val="en"/>
        </w:rPr>
        <w:t xml:space="preserve"> Project Methodology</w:t>
      </w:r>
      <w:bookmarkEnd w:id="10"/>
    </w:p>
    <w:p w14:paraId="44E9F9A1" w14:textId="77777777" w:rsidR="00064256" w:rsidRDefault="00064256" w:rsidP="00064256">
      <w:pPr>
        <w:rPr>
          <w:lang w:val="en"/>
        </w:rPr>
      </w:pPr>
      <w:r w:rsidRPr="00FD7B97">
        <w:rPr>
          <w:highlight w:val="yellow"/>
          <w:lang w:val="en"/>
        </w:rPr>
        <w:t>&lt; Supplier’s response &gt;</w:t>
      </w:r>
    </w:p>
    <w:sectPr w:rsidR="00064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4DE6EB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333"/>
        </w:tabs>
        <w:ind w:left="1333" w:hanging="907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8F72034"/>
    <w:multiLevelType w:val="multilevel"/>
    <w:tmpl w:val="62086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11764EB"/>
    <w:multiLevelType w:val="multilevel"/>
    <w:tmpl w:val="F6DC1AA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4C1730C"/>
    <w:multiLevelType w:val="multilevel"/>
    <w:tmpl w:val="9B3E38C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4FD56C1"/>
    <w:multiLevelType w:val="hybridMultilevel"/>
    <w:tmpl w:val="306C2732"/>
    <w:lvl w:ilvl="0" w:tplc="9544C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51A3D"/>
    <w:multiLevelType w:val="multilevel"/>
    <w:tmpl w:val="B3F42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2650315"/>
    <w:multiLevelType w:val="multilevel"/>
    <w:tmpl w:val="B4F0F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9344B5A"/>
    <w:multiLevelType w:val="multilevel"/>
    <w:tmpl w:val="254AC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5150038"/>
    <w:multiLevelType w:val="multilevel"/>
    <w:tmpl w:val="3FC61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230387C"/>
    <w:multiLevelType w:val="multilevel"/>
    <w:tmpl w:val="638C5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3C33A09"/>
    <w:multiLevelType w:val="multilevel"/>
    <w:tmpl w:val="5BF41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23C6FD8"/>
    <w:multiLevelType w:val="multilevel"/>
    <w:tmpl w:val="E3C6A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8E90C91"/>
    <w:multiLevelType w:val="multilevel"/>
    <w:tmpl w:val="B2FC2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0844B22"/>
    <w:multiLevelType w:val="multilevel"/>
    <w:tmpl w:val="5568D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194084F"/>
    <w:multiLevelType w:val="hybridMultilevel"/>
    <w:tmpl w:val="E7BCD18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E37B7"/>
    <w:multiLevelType w:val="multilevel"/>
    <w:tmpl w:val="71C2B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2"/>
  </w:num>
  <w:num w:numId="5">
    <w:abstractNumId w:val="10"/>
  </w:num>
  <w:num w:numId="6">
    <w:abstractNumId w:val="1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9"/>
  </w:num>
  <w:num w:numId="11">
    <w:abstractNumId w:val="11"/>
  </w:num>
  <w:num w:numId="12">
    <w:abstractNumId w:val="6"/>
  </w:num>
  <w:num w:numId="13">
    <w:abstractNumId w:val="13"/>
  </w:num>
  <w:num w:numId="14">
    <w:abstractNumId w:val="8"/>
  </w:num>
  <w:num w:numId="15">
    <w:abstractNumId w:val="7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FD"/>
    <w:rsid w:val="00005182"/>
    <w:rsid w:val="00064256"/>
    <w:rsid w:val="00074888"/>
    <w:rsid w:val="00077153"/>
    <w:rsid w:val="000B1AAF"/>
    <w:rsid w:val="00107EB2"/>
    <w:rsid w:val="001252BD"/>
    <w:rsid w:val="00126D0A"/>
    <w:rsid w:val="00131429"/>
    <w:rsid w:val="001E391D"/>
    <w:rsid w:val="00200D5F"/>
    <w:rsid w:val="00280097"/>
    <w:rsid w:val="00286F5E"/>
    <w:rsid w:val="00293D82"/>
    <w:rsid w:val="0038605D"/>
    <w:rsid w:val="003A03A4"/>
    <w:rsid w:val="003E07AB"/>
    <w:rsid w:val="003E57ED"/>
    <w:rsid w:val="004045B9"/>
    <w:rsid w:val="004535F5"/>
    <w:rsid w:val="00474EA6"/>
    <w:rsid w:val="00483523"/>
    <w:rsid w:val="0048594D"/>
    <w:rsid w:val="0051272A"/>
    <w:rsid w:val="00577262"/>
    <w:rsid w:val="005C0623"/>
    <w:rsid w:val="005C1158"/>
    <w:rsid w:val="005E6972"/>
    <w:rsid w:val="005F68FE"/>
    <w:rsid w:val="00604E79"/>
    <w:rsid w:val="0064261A"/>
    <w:rsid w:val="006B18E7"/>
    <w:rsid w:val="006C5BCD"/>
    <w:rsid w:val="006F3BE3"/>
    <w:rsid w:val="0072112B"/>
    <w:rsid w:val="0072593E"/>
    <w:rsid w:val="0079159C"/>
    <w:rsid w:val="007A5655"/>
    <w:rsid w:val="007D0063"/>
    <w:rsid w:val="007F4423"/>
    <w:rsid w:val="00852414"/>
    <w:rsid w:val="00884EEE"/>
    <w:rsid w:val="00891021"/>
    <w:rsid w:val="00924C43"/>
    <w:rsid w:val="00956C82"/>
    <w:rsid w:val="00960FB1"/>
    <w:rsid w:val="009612AE"/>
    <w:rsid w:val="009E2774"/>
    <w:rsid w:val="00A26CFD"/>
    <w:rsid w:val="00A47DB6"/>
    <w:rsid w:val="00A64689"/>
    <w:rsid w:val="00A90DF1"/>
    <w:rsid w:val="00B140EF"/>
    <w:rsid w:val="00B33412"/>
    <w:rsid w:val="00B96403"/>
    <w:rsid w:val="00BC2BBA"/>
    <w:rsid w:val="00BD1FAF"/>
    <w:rsid w:val="00C6234A"/>
    <w:rsid w:val="00D51370"/>
    <w:rsid w:val="00D55A51"/>
    <w:rsid w:val="00D57E6B"/>
    <w:rsid w:val="00D67233"/>
    <w:rsid w:val="00D9630C"/>
    <w:rsid w:val="00DD3CA0"/>
    <w:rsid w:val="00DF0F37"/>
    <w:rsid w:val="00E047EA"/>
    <w:rsid w:val="00E17056"/>
    <w:rsid w:val="00E75FB7"/>
    <w:rsid w:val="00E976C3"/>
    <w:rsid w:val="00EA171B"/>
    <w:rsid w:val="00EA3783"/>
    <w:rsid w:val="00F07014"/>
    <w:rsid w:val="00F51B70"/>
    <w:rsid w:val="00F97065"/>
    <w:rsid w:val="00FD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CD80D"/>
  <w15:chartTrackingRefBased/>
  <w15:docId w15:val="{4C5A7385-A91F-4368-A9FE-4502BC63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256"/>
    <w:pPr>
      <w:spacing w:after="0" w:line="240" w:lineRule="auto"/>
    </w:pPr>
    <w:rPr>
      <w:rFonts w:ascii="Arial" w:eastAsia="Times New Roman" w:hAnsi="Arial" w:cs="Times New Roman"/>
      <w:szCs w:val="24"/>
      <w:lang w:val="en-GB" w:eastAsia="en-GB" w:bidi="en-GB"/>
    </w:rPr>
  </w:style>
  <w:style w:type="paragraph" w:styleId="Heading1">
    <w:name w:val="heading 1"/>
    <w:aliases w:val="Hovedblokk,H1,Hovedblokk1,NCAS HEADING 1,Heading V,TF-Overskrift 1,h1,new page/chapter,Benyttes ikke!,Aetat1,Main title"/>
    <w:basedOn w:val="Normal"/>
    <w:next w:val="Normal"/>
    <w:link w:val="Heading1Char"/>
    <w:qFormat/>
    <w:rsid w:val="005E6972"/>
    <w:pPr>
      <w:keepNext/>
      <w:numPr>
        <w:numId w:val="4"/>
      </w:numPr>
      <w:spacing w:before="240" w:after="60"/>
      <w:outlineLvl w:val="0"/>
    </w:pPr>
    <w:rPr>
      <w:rFonts w:asciiTheme="minorHAnsi" w:hAnsiTheme="minorHAnsi" w:cstheme="minorHAnsi"/>
      <w:b/>
      <w:bCs/>
      <w:kern w:val="32"/>
      <w:sz w:val="32"/>
      <w:szCs w:val="32"/>
      <w:lang w:val="en-US"/>
    </w:rPr>
  </w:style>
  <w:style w:type="paragraph" w:styleId="Heading2">
    <w:name w:val="heading 2"/>
    <w:aliases w:val="Kapitel,Heading EMC-2,H2,GD nivå 1,Kapitel1,NCAS Heading 2,TF-Overskrit 2,2 headline,h"/>
    <w:basedOn w:val="Normal"/>
    <w:next w:val="Normal"/>
    <w:link w:val="Heading2Char"/>
    <w:qFormat/>
    <w:rsid w:val="00B96403"/>
    <w:pPr>
      <w:keepNext/>
      <w:numPr>
        <w:ilvl w:val="1"/>
        <w:numId w:val="4"/>
      </w:numPr>
      <w:suppressAutoHyphens/>
      <w:spacing w:before="120" w:after="200"/>
      <w:outlineLvl w:val="1"/>
    </w:pPr>
    <w:rPr>
      <w:rFonts w:ascii="Calibri" w:hAnsi="Calibri" w:cs="Calibri"/>
      <w:b/>
      <w:bCs/>
      <w:sz w:val="28"/>
      <w:lang w:val="en-US"/>
    </w:rPr>
  </w:style>
  <w:style w:type="paragraph" w:styleId="Heading3">
    <w:name w:val="heading 3"/>
    <w:aliases w:val="Underkap.,H3,GD nivå 1.1,Underkap.1,NCAS Heading 3"/>
    <w:basedOn w:val="Normal"/>
    <w:next w:val="Normal"/>
    <w:link w:val="Heading3Char"/>
    <w:qFormat/>
    <w:rsid w:val="009E2774"/>
    <w:pPr>
      <w:keepNext/>
      <w:numPr>
        <w:ilvl w:val="2"/>
        <w:numId w:val="4"/>
      </w:numPr>
      <w:tabs>
        <w:tab w:val="left" w:pos="720"/>
      </w:tabs>
      <w:outlineLvl w:val="2"/>
    </w:pPr>
    <w:rPr>
      <w:b/>
      <w:sz w:val="24"/>
      <w:szCs w:val="20"/>
      <w:lang w:val="nb-NO" w:eastAsia="nb-NO" w:bidi="ar-SA"/>
    </w:rPr>
  </w:style>
  <w:style w:type="paragraph" w:styleId="Heading4">
    <w:name w:val="heading 4"/>
    <w:aliases w:val="Avsnitt,H4,Avsnitt1,Forutsetninger,aktiviteter,h4,a.,4,h41,a.1,H41,41,Level 2 - a,Map Title,h42,a.2,H42,42,h43,a.3,H43,43,h44,a.4,H44,44,h45,a.5,H45,45,h46,a.6,H46,46,h47,a.7,H47,47,h48,a.8,H48,48,h49,a.9,H49,49,h410,a.10,H410,410,h411,a.11"/>
    <w:basedOn w:val="Normal"/>
    <w:next w:val="Normal"/>
    <w:link w:val="Heading4Char"/>
    <w:qFormat/>
    <w:rsid w:val="009E2774"/>
    <w:pPr>
      <w:keepNext/>
      <w:numPr>
        <w:ilvl w:val="3"/>
        <w:numId w:val="4"/>
      </w:numPr>
      <w:tabs>
        <w:tab w:val="left" w:pos="1080"/>
      </w:tabs>
      <w:outlineLvl w:val="3"/>
    </w:pPr>
    <w:rPr>
      <w:b/>
      <w:i/>
      <w:sz w:val="24"/>
      <w:szCs w:val="20"/>
      <w:lang w:val="nb-NO" w:eastAsia="nb-NO" w:bidi="ar-SA"/>
    </w:rPr>
  </w:style>
  <w:style w:type="paragraph" w:styleId="Heading5">
    <w:name w:val="heading 5"/>
    <w:aliases w:val="Underavsnitt,Underavsnitt1"/>
    <w:basedOn w:val="Normal"/>
    <w:next w:val="Normal"/>
    <w:link w:val="Heading5Char"/>
    <w:qFormat/>
    <w:rsid w:val="009E2774"/>
    <w:pPr>
      <w:numPr>
        <w:ilvl w:val="4"/>
        <w:numId w:val="4"/>
      </w:numPr>
      <w:tabs>
        <w:tab w:val="left" w:pos="1008"/>
      </w:tabs>
      <w:outlineLvl w:val="4"/>
    </w:pPr>
    <w:rPr>
      <w:rFonts w:ascii="Times New Roman" w:hAnsi="Times New Roman"/>
      <w:szCs w:val="20"/>
      <w:lang w:val="nb-NO" w:eastAsia="nb-NO" w:bidi="ar-SA"/>
    </w:rPr>
  </w:style>
  <w:style w:type="paragraph" w:styleId="Heading6">
    <w:name w:val="heading 6"/>
    <w:basedOn w:val="Normal"/>
    <w:next w:val="Normal"/>
    <w:link w:val="Heading6Char"/>
    <w:qFormat/>
    <w:rsid w:val="009E2774"/>
    <w:pPr>
      <w:numPr>
        <w:ilvl w:val="5"/>
        <w:numId w:val="4"/>
      </w:numPr>
      <w:tabs>
        <w:tab w:val="left" w:pos="1152"/>
      </w:tabs>
      <w:outlineLvl w:val="5"/>
    </w:pPr>
    <w:rPr>
      <w:rFonts w:ascii="Times New Roman" w:hAnsi="Times New Roman"/>
      <w:i/>
      <w:szCs w:val="20"/>
      <w:lang w:val="nb-NO" w:eastAsia="nb-NO" w:bidi="ar-SA"/>
    </w:rPr>
  </w:style>
  <w:style w:type="paragraph" w:styleId="Heading7">
    <w:name w:val="heading 7"/>
    <w:basedOn w:val="Normal"/>
    <w:next w:val="Normal"/>
    <w:link w:val="Heading7Char"/>
    <w:qFormat/>
    <w:rsid w:val="009E2774"/>
    <w:pPr>
      <w:numPr>
        <w:ilvl w:val="6"/>
        <w:numId w:val="4"/>
      </w:numPr>
      <w:tabs>
        <w:tab w:val="left" w:pos="1296"/>
      </w:tabs>
      <w:outlineLvl w:val="6"/>
    </w:pPr>
    <w:rPr>
      <w:sz w:val="20"/>
      <w:szCs w:val="20"/>
      <w:lang w:val="nb-NO" w:eastAsia="nb-NO" w:bidi="ar-SA"/>
    </w:rPr>
  </w:style>
  <w:style w:type="paragraph" w:styleId="Heading8">
    <w:name w:val="heading 8"/>
    <w:basedOn w:val="Normal"/>
    <w:next w:val="Normal"/>
    <w:link w:val="Heading8Char"/>
    <w:qFormat/>
    <w:rsid w:val="009E2774"/>
    <w:pPr>
      <w:numPr>
        <w:ilvl w:val="7"/>
        <w:numId w:val="4"/>
      </w:numPr>
      <w:tabs>
        <w:tab w:val="left" w:pos="1440"/>
      </w:tabs>
      <w:outlineLvl w:val="7"/>
    </w:pPr>
    <w:rPr>
      <w:i/>
      <w:sz w:val="20"/>
      <w:szCs w:val="20"/>
      <w:lang w:val="nb-NO" w:eastAsia="nb-NO" w:bidi="ar-SA"/>
    </w:rPr>
  </w:style>
  <w:style w:type="paragraph" w:styleId="Heading9">
    <w:name w:val="heading 9"/>
    <w:basedOn w:val="Normal"/>
    <w:next w:val="Normal"/>
    <w:link w:val="Heading9Char"/>
    <w:qFormat/>
    <w:rsid w:val="009E2774"/>
    <w:pPr>
      <w:numPr>
        <w:ilvl w:val="8"/>
        <w:numId w:val="4"/>
      </w:numPr>
      <w:tabs>
        <w:tab w:val="left" w:pos="1584"/>
      </w:tabs>
      <w:outlineLvl w:val="8"/>
    </w:pPr>
    <w:rPr>
      <w:b/>
      <w:i/>
      <w:sz w:val="18"/>
      <w:szCs w:val="20"/>
      <w:lang w:val="nb-NO" w:eastAsia="nb-NO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ovedblokk Char,H1 Char,Hovedblokk1 Char,NCAS HEADING 1 Char,Heading V Char,TF-Overskrift 1 Char,h1 Char,new page/chapter Char,Benyttes ikke! Char,Aetat1 Char,Main title Char"/>
    <w:basedOn w:val="DefaultParagraphFont"/>
    <w:link w:val="Heading1"/>
    <w:rsid w:val="005E6972"/>
    <w:rPr>
      <w:rFonts w:eastAsia="Times New Roman" w:cstheme="minorHAnsi"/>
      <w:b/>
      <w:bCs/>
      <w:kern w:val="32"/>
      <w:sz w:val="32"/>
      <w:szCs w:val="32"/>
      <w:lang w:val="en-US" w:eastAsia="en-GB" w:bidi="en-GB"/>
    </w:rPr>
  </w:style>
  <w:style w:type="character" w:customStyle="1" w:styleId="Heading2Char">
    <w:name w:val="Heading 2 Char"/>
    <w:aliases w:val="Kapitel Char,Heading EMC-2 Char,H2 Char,GD nivå 1 Char,Kapitel1 Char,NCAS Heading 2 Char,TF-Overskrit 2 Char,2 headline Char,h Char"/>
    <w:basedOn w:val="DefaultParagraphFont"/>
    <w:link w:val="Heading2"/>
    <w:rsid w:val="00B96403"/>
    <w:rPr>
      <w:rFonts w:ascii="Calibri" w:eastAsia="Times New Roman" w:hAnsi="Calibri" w:cs="Calibri"/>
      <w:b/>
      <w:bCs/>
      <w:sz w:val="28"/>
      <w:szCs w:val="24"/>
      <w:lang w:val="en-US" w:eastAsia="en-GB" w:bidi="en-GB"/>
    </w:rPr>
  </w:style>
  <w:style w:type="character" w:customStyle="1" w:styleId="Heading3Char">
    <w:name w:val="Heading 3 Char"/>
    <w:aliases w:val="Underkap. Char,H3 Char,GD nivå 1.1 Char,Underkap.1 Char,NCAS Heading 3 Char"/>
    <w:basedOn w:val="DefaultParagraphFont"/>
    <w:link w:val="Heading3"/>
    <w:rsid w:val="009E2774"/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Heading4Char">
    <w:name w:val="Heading 4 Char"/>
    <w:aliases w:val="Avsnitt Char,H4 Char,Avsnitt1 Char,Forutsetninger Char,aktiviteter Char,h4 Char,a. Char,4 Char,h41 Char,a.1 Char,H41 Char,41 Char,Level 2 - a Char,Map Title Char,h42 Char,a.2 Char,H42 Char,42 Char,h43 Char,a.3 Char,H43 Char,43 Char"/>
    <w:basedOn w:val="DefaultParagraphFont"/>
    <w:link w:val="Heading4"/>
    <w:rsid w:val="009E2774"/>
    <w:rPr>
      <w:rFonts w:ascii="Arial" w:eastAsia="Times New Roman" w:hAnsi="Arial" w:cs="Times New Roman"/>
      <w:b/>
      <w:i/>
      <w:sz w:val="24"/>
      <w:szCs w:val="20"/>
      <w:lang w:eastAsia="nb-NO"/>
    </w:rPr>
  </w:style>
  <w:style w:type="character" w:customStyle="1" w:styleId="Heading5Char">
    <w:name w:val="Heading 5 Char"/>
    <w:aliases w:val="Underavsnitt Char,Underavsnitt1 Char"/>
    <w:basedOn w:val="DefaultParagraphFont"/>
    <w:link w:val="Heading5"/>
    <w:rsid w:val="009E2774"/>
    <w:rPr>
      <w:rFonts w:ascii="Times New Roman" w:eastAsia="Times New Roman" w:hAnsi="Times New Roman" w:cs="Times New Roman"/>
      <w:szCs w:val="20"/>
      <w:lang w:eastAsia="nb-NO"/>
    </w:rPr>
  </w:style>
  <w:style w:type="character" w:customStyle="1" w:styleId="Heading6Char">
    <w:name w:val="Heading 6 Char"/>
    <w:basedOn w:val="DefaultParagraphFont"/>
    <w:link w:val="Heading6"/>
    <w:rsid w:val="009E2774"/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Heading7Char">
    <w:name w:val="Heading 7 Char"/>
    <w:basedOn w:val="DefaultParagraphFont"/>
    <w:link w:val="Heading7"/>
    <w:rsid w:val="009E2774"/>
    <w:rPr>
      <w:rFonts w:ascii="Arial" w:eastAsia="Times New Roman" w:hAnsi="Arial" w:cs="Times New Roman"/>
      <w:sz w:val="20"/>
      <w:szCs w:val="20"/>
      <w:lang w:eastAsia="nb-NO"/>
    </w:rPr>
  </w:style>
  <w:style w:type="character" w:customStyle="1" w:styleId="Heading8Char">
    <w:name w:val="Heading 8 Char"/>
    <w:basedOn w:val="DefaultParagraphFont"/>
    <w:link w:val="Heading8"/>
    <w:rsid w:val="009E2774"/>
    <w:rPr>
      <w:rFonts w:ascii="Arial" w:eastAsia="Times New Roman" w:hAnsi="Arial" w:cs="Times New Roman"/>
      <w:i/>
      <w:sz w:val="20"/>
      <w:szCs w:val="20"/>
      <w:lang w:eastAsia="nb-NO"/>
    </w:rPr>
  </w:style>
  <w:style w:type="character" w:customStyle="1" w:styleId="Heading9Char">
    <w:name w:val="Heading 9 Char"/>
    <w:basedOn w:val="DefaultParagraphFont"/>
    <w:link w:val="Heading9"/>
    <w:rsid w:val="009E2774"/>
    <w:rPr>
      <w:rFonts w:ascii="Arial" w:eastAsia="Times New Roman" w:hAnsi="Arial" w:cs="Times New Roman"/>
      <w:b/>
      <w:i/>
      <w:sz w:val="18"/>
      <w:szCs w:val="20"/>
      <w:lang w:eastAsia="nb-NO"/>
    </w:rPr>
  </w:style>
  <w:style w:type="paragraph" w:styleId="ListParagraph">
    <w:name w:val="List Paragraph"/>
    <w:basedOn w:val="Normal"/>
    <w:uiPriority w:val="34"/>
    <w:qFormat/>
    <w:rsid w:val="009E2774"/>
    <w:pPr>
      <w:ind w:left="720"/>
      <w:contextualSpacing/>
    </w:pPr>
    <w:rPr>
      <w:rFonts w:ascii="Times New Roman" w:hAnsi="Times New Roman"/>
      <w:sz w:val="24"/>
      <w:szCs w:val="20"/>
      <w:lang w:val="nb-NO" w:eastAsia="nb-NO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6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623"/>
    <w:rPr>
      <w:rFonts w:ascii="Segoe UI" w:eastAsia="Times New Roman" w:hAnsi="Segoe UI" w:cs="Segoe UI"/>
      <w:sz w:val="18"/>
      <w:szCs w:val="18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14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0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0EF"/>
    <w:rPr>
      <w:rFonts w:ascii="Arial" w:eastAsia="Times New Roman" w:hAnsi="Arial" w:cs="Times New Roman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0EF"/>
    <w:rPr>
      <w:rFonts w:ascii="Arial" w:eastAsia="Times New Roman" w:hAnsi="Arial" w:cs="Times New Roman"/>
      <w:b/>
      <w:bCs/>
      <w:sz w:val="20"/>
      <w:szCs w:val="20"/>
      <w:lang w:val="en-GB" w:eastAsia="en-GB" w:bidi="en-GB"/>
    </w:rPr>
  </w:style>
  <w:style w:type="paragraph" w:customStyle="1" w:styleId="Punkt">
    <w:name w:val="Punkt"/>
    <w:basedOn w:val="Normal"/>
    <w:rsid w:val="00956C82"/>
    <w:pPr>
      <w:ind w:left="915" w:hanging="915"/>
    </w:pPr>
    <w:rPr>
      <w:rFonts w:ascii="Times New Roman" w:hAnsi="Times New Roman"/>
      <w:sz w:val="20"/>
      <w:szCs w:val="20"/>
      <w:lang w:eastAsia="nb-NO" w:bidi="ar-SA"/>
    </w:rPr>
  </w:style>
  <w:style w:type="paragraph" w:styleId="BodyText">
    <w:name w:val="Body Text"/>
    <w:aliases w:val="GD,DNV-Body,Bodytext,AvtalBrödtext,ändrad,AvtalBrodtext,andrad, ändrad"/>
    <w:basedOn w:val="Normal"/>
    <w:link w:val="BodyTextChar"/>
    <w:rsid w:val="00956C82"/>
    <w:rPr>
      <w:rFonts w:ascii="Times New Roman" w:hAnsi="Times New Roman"/>
      <w:color w:val="000000"/>
      <w:sz w:val="24"/>
      <w:szCs w:val="20"/>
      <w:lang w:val="nb-NO" w:eastAsia="nb-NO" w:bidi="ar-SA"/>
    </w:rPr>
  </w:style>
  <w:style w:type="character" w:customStyle="1" w:styleId="BodyTextChar">
    <w:name w:val="Body Text Char"/>
    <w:aliases w:val="GD Char,DNV-Body Char,Bodytext Char,AvtalBrödtext Char,ändrad Char,AvtalBrodtext Char,andrad Char, ändrad Char"/>
    <w:basedOn w:val="DefaultParagraphFont"/>
    <w:link w:val="BodyText"/>
    <w:rsid w:val="00956C82"/>
    <w:rPr>
      <w:rFonts w:ascii="Times New Roman" w:eastAsia="Times New Roman" w:hAnsi="Times New Roman" w:cs="Times New Roman"/>
      <w:color w:val="000000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BDB93E8C5CFB46A3CF3654AA452983" ma:contentTypeVersion="4" ma:contentTypeDescription="Create a new document." ma:contentTypeScope="" ma:versionID="ea5adf00fcd04e0e2c691e18f1360d06">
  <xsd:schema xmlns:xsd="http://www.w3.org/2001/XMLSchema" xmlns:xs="http://www.w3.org/2001/XMLSchema" xmlns:p="http://schemas.microsoft.com/office/2006/metadata/properties" xmlns:ns2="535d73ee-dc16-43fa-9ee3-c452647ce1fd" targetNamespace="http://schemas.microsoft.com/office/2006/metadata/properties" ma:root="true" ma:fieldsID="1c13a6d7810a662dac803aff2b9a1409" ns2:_="">
    <xsd:import namespace="535d73ee-dc16-43fa-9ee3-c452647ce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d73ee-dc16-43fa-9ee3-c452647ce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7EB1C-FA7C-4EEC-8A2E-AA3CDD2EB9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77102A-F045-4645-9E2D-F873376460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8FAE89-9F23-4971-AAF1-F890925DB33A}"/>
</file>

<file path=customXml/itemProps4.xml><?xml version="1.0" encoding="utf-8"?>
<ds:datastoreItem xmlns:ds="http://schemas.openxmlformats.org/officeDocument/2006/customXml" ds:itemID="{53572590-54FF-48DA-B70E-198C0A7C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389</Words>
  <Characters>2099</Characters>
  <Application>Microsoft Office Word</Application>
  <DocSecurity>0</DocSecurity>
  <Lines>99</Lines>
  <Paragraphs>59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Marie Rian</dc:creator>
  <cp:keywords/>
  <dc:description/>
  <cp:lastModifiedBy>Stian Davidsen</cp:lastModifiedBy>
  <cp:revision>74</cp:revision>
  <dcterms:created xsi:type="dcterms:W3CDTF">2019-11-07T12:37:00Z</dcterms:created>
  <dcterms:modified xsi:type="dcterms:W3CDTF">2021-07-05T22:29:00Z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0x01010018BDB93E8C5CFB46A3CF3654AA452983</vt:lpwstr>
  </property>
</Properties>
</file>