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CB" w:rsidRDefault="00CC69CB" w:rsidP="00CC69CB">
      <w:pPr>
        <w:pStyle w:val="Overskrift1"/>
        <w:numPr>
          <w:ilvl w:val="0"/>
          <w:numId w:val="1"/>
        </w:numPr>
        <w:tabs>
          <w:tab w:val="num" w:pos="360"/>
        </w:tabs>
        <w:ind w:hanging="1245"/>
        <w:rPr>
          <w:rFonts w:ascii="Arial" w:hAnsi="Arial"/>
          <w:sz w:val="28"/>
          <w:szCs w:val="28"/>
        </w:rPr>
      </w:pPr>
      <w:bookmarkStart w:id="0" w:name="_Toc440618061"/>
      <w:bookmarkStart w:id="1" w:name="_Toc299008504"/>
      <w:bookmarkStart w:id="2" w:name="_Toc299008313"/>
      <w:bookmarkStart w:id="3" w:name="_Toc286216893"/>
      <w:bookmarkStart w:id="4" w:name="_Toc267048639"/>
      <w:bookmarkStart w:id="5" w:name="_Toc258572680"/>
      <w:bookmarkStart w:id="6" w:name="_Toc255556032"/>
      <w:bookmarkStart w:id="7" w:name="_Toc255555389"/>
      <w:bookmarkStart w:id="8" w:name="_Toc255554506"/>
      <w:bookmarkStart w:id="9" w:name="_Toc255553929"/>
      <w:bookmarkStart w:id="10" w:name="_Toc255553612"/>
      <w:bookmarkStart w:id="11" w:name="_Toc255550923"/>
      <w:bookmarkStart w:id="12" w:name="_Toc255547002"/>
      <w:r>
        <w:rPr>
          <w:rFonts w:ascii="Arial" w:hAnsi="Arial"/>
          <w:sz w:val="28"/>
          <w:szCs w:val="28"/>
        </w:rPr>
        <w:t>TILBUDSKJEMA – PRISSAMMENDRAG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C69CB" w:rsidRDefault="00CC69CB" w:rsidP="00CC69CB"/>
    <w:p w:rsidR="00CC69CB" w:rsidRDefault="00CC69CB" w:rsidP="00CC69C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TILBUDET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Undertegnede tilbyr herved å utføre de arbeider som er spesifisert i samsvar med tilbudsdokumentene inkludert vedl</w:t>
      </w:r>
      <w:r w:rsidR="00D659AB">
        <w:rPr>
          <w:rFonts w:ascii="Arial" w:hAnsi="Arial" w:cs="Arial"/>
          <w:sz w:val="22"/>
          <w:szCs w:val="22"/>
        </w:rPr>
        <w:t xml:space="preserve">egg og henvisninger vedrørende </w:t>
      </w:r>
      <w:proofErr w:type="spellStart"/>
      <w:r w:rsidR="00F16E05">
        <w:rPr>
          <w:rFonts w:ascii="Arial" w:hAnsi="Arial" w:cs="Arial"/>
          <w:b/>
          <w:sz w:val="22"/>
          <w:szCs w:val="22"/>
        </w:rPr>
        <w:t>Ytterøyane</w:t>
      </w:r>
      <w:proofErr w:type="spellEnd"/>
      <w:r w:rsidR="00F16E05">
        <w:rPr>
          <w:rFonts w:ascii="Arial" w:hAnsi="Arial" w:cs="Arial"/>
          <w:b/>
          <w:sz w:val="22"/>
          <w:szCs w:val="22"/>
        </w:rPr>
        <w:t xml:space="preserve"> fyrstasjon-Renovering av </w:t>
      </w:r>
      <w:proofErr w:type="spellStart"/>
      <w:r w:rsidR="00F16E05">
        <w:rPr>
          <w:rFonts w:ascii="Arial" w:hAnsi="Arial" w:cs="Arial"/>
          <w:b/>
          <w:sz w:val="22"/>
          <w:szCs w:val="22"/>
        </w:rPr>
        <w:t>lyktehus</w:t>
      </w:r>
      <w:proofErr w:type="spellEnd"/>
      <w:r w:rsidR="00F16E05">
        <w:rPr>
          <w:rFonts w:ascii="Arial" w:hAnsi="Arial" w:cs="Arial"/>
          <w:b/>
          <w:sz w:val="22"/>
          <w:szCs w:val="22"/>
        </w:rPr>
        <w:t xml:space="preserve"> og bolighus </w:t>
      </w:r>
      <w:r w:rsidR="00CB7811">
        <w:rPr>
          <w:rFonts w:ascii="Arial" w:hAnsi="Arial" w:cs="Arial"/>
          <w:sz w:val="22"/>
          <w:szCs w:val="22"/>
        </w:rPr>
        <w:t>for Kystverket</w:t>
      </w:r>
      <w:r>
        <w:rPr>
          <w:rFonts w:ascii="Arial" w:hAnsi="Arial" w:cs="Arial"/>
          <w:sz w:val="22"/>
          <w:szCs w:val="22"/>
        </w:rPr>
        <w:t>.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Sammenstilling av tilbudets hovedposter: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Priser overføres fra teknisk mengdebeskrivelse 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174"/>
      </w:tblGrid>
      <w:tr w:rsidR="00CC69CB" w:rsidTr="00CC69CB">
        <w:trPr>
          <w:trHeight w:val="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Hovedposter:</w:t>
            </w:r>
          </w:p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Kr.</w:t>
            </w: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permStart w:id="666121039" w:edGrp="everyone" w:colFirst="1" w:colLast="1"/>
          </w:p>
          <w:p w:rsidR="00CC69CB" w:rsidRDefault="00776DA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Kapittel </w:t>
            </w:r>
            <w:r w:rsidR="007A739F">
              <w:rPr>
                <w:rFonts w:ascii="Arial" w:hAnsi="Arial" w:cs="Arial"/>
                <w:sz w:val="22"/>
                <w:szCs w:val="22"/>
              </w:rPr>
              <w:t>01 – Rigg</w:t>
            </w:r>
            <w:r w:rsidR="00D94D8C">
              <w:rPr>
                <w:rFonts w:ascii="Arial" w:hAnsi="Arial" w:cs="Arial"/>
                <w:sz w:val="22"/>
                <w:szCs w:val="22"/>
              </w:rPr>
              <w:t xml:space="preserve"> og Drift </w:t>
            </w:r>
            <w:r w:rsidR="00CC69CB">
              <w:rPr>
                <w:rFonts w:ascii="Arial" w:hAnsi="Arial" w:cs="Arial"/>
                <w:sz w:val="22"/>
                <w:szCs w:val="22"/>
              </w:rPr>
              <w:t>av byggeplass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permStart w:id="1211199153" w:edGrp="everyone" w:colFirst="1" w:colLast="1"/>
            <w:permEnd w:id="666121039"/>
          </w:p>
          <w:p w:rsidR="00CC69CB" w:rsidRDefault="00CC69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Kapittel </w:t>
            </w:r>
            <w:r w:rsidR="00D94D8C">
              <w:rPr>
                <w:rFonts w:ascii="Arial" w:hAnsi="Arial" w:cs="Arial"/>
                <w:sz w:val="22"/>
                <w:szCs w:val="22"/>
              </w:rPr>
              <w:t>0</w:t>
            </w:r>
            <w:r w:rsidR="00F16E05">
              <w:rPr>
                <w:rFonts w:ascii="Arial" w:hAnsi="Arial" w:cs="Arial"/>
                <w:sz w:val="22"/>
                <w:szCs w:val="22"/>
              </w:rPr>
              <w:t>2 – Renovering av bolighus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permStart w:id="1967207379" w:edGrp="everyone" w:colFirst="1" w:colLast="1"/>
            <w:permEnd w:id="1211199153"/>
          </w:p>
          <w:p w:rsidR="00CC69CB" w:rsidRDefault="00F16E05" w:rsidP="00E1484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Kapittel 03 – Renovering 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lyktehus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3" w:rsidRDefault="00E14843" w:rsidP="00E14843">
            <w:pPr>
              <w:rPr>
                <w:rFonts w:ascii="Arial" w:hAnsi="Arial" w:cs="Arial"/>
                <w:szCs w:val="22"/>
              </w:rPr>
            </w:pPr>
            <w:permStart w:id="286265775" w:edGrp="everyone" w:colFirst="1" w:colLast="1"/>
            <w:permEnd w:id="1967207379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3" w:rsidRPr="00D91CFD" w:rsidRDefault="00E14843" w:rsidP="00E14843">
            <w:pPr>
              <w:rPr>
                <w:rFonts w:ascii="Arial" w:hAnsi="Arial" w:cs="Arial"/>
                <w:szCs w:val="22"/>
              </w:rPr>
            </w:pPr>
            <w:permStart w:id="812926861" w:edGrp="everyone" w:colFirst="1" w:colLast="1"/>
            <w:permEnd w:id="286265775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permStart w:id="1272386345" w:edGrp="everyone" w:colFirst="1" w:colLast="1"/>
            <w:permEnd w:id="812926861"/>
          </w:p>
          <w:p w:rsidR="00CC69CB" w:rsidRDefault="00CC69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  <w:permStart w:id="1608665084" w:edGrp="everyone" w:colFirst="1" w:colLast="1"/>
            <w:permEnd w:id="1272386345"/>
          </w:p>
          <w:p w:rsidR="00CC69CB" w:rsidRDefault="00CC69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merverdiavgift, 25 %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rPr>
          <w:trHeight w:val="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B" w:rsidRDefault="00CC69CB">
            <w:pPr>
              <w:rPr>
                <w:rFonts w:ascii="Arial" w:hAnsi="Arial" w:cs="Arial"/>
                <w:szCs w:val="22"/>
                <w:u w:val="single"/>
              </w:rPr>
            </w:pPr>
            <w:permStart w:id="2067274749" w:edGrp="everyone" w:colFirst="1" w:colLast="1"/>
            <w:permEnd w:id="1608665084"/>
          </w:p>
          <w:p w:rsidR="00CC69CB" w:rsidRDefault="00CC69CB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Tilbudssum inklusiv mva.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rPr>
                <w:rFonts w:ascii="Arial" w:hAnsi="Arial" w:cs="Arial"/>
                <w:szCs w:val="22"/>
              </w:rPr>
            </w:pPr>
          </w:p>
        </w:tc>
      </w:tr>
      <w:permEnd w:id="2067274749"/>
    </w:tbl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Dette tilbudet er supplert med forpliktende tilbudsbrev, datert </w:t>
      </w:r>
      <w:permStart w:id="1222405155" w:edGrp="everyone"/>
      <w:r>
        <w:rPr>
          <w:rFonts w:ascii="Arial" w:hAnsi="Arial" w:cs="Arial"/>
          <w:sz w:val="22"/>
          <w:szCs w:val="22"/>
        </w:rPr>
        <w:t xml:space="preserve">……………………, </w:t>
      </w:r>
      <w:permEnd w:id="1222405155"/>
      <w:r>
        <w:rPr>
          <w:rFonts w:ascii="Arial" w:hAnsi="Arial" w:cs="Arial"/>
          <w:sz w:val="22"/>
          <w:szCs w:val="22"/>
        </w:rPr>
        <w:t>vedlagt de attester, erklæringer og opplysninger som er angitt i tilbudsinnbydelsen.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Tilbudt framdrift, påslagssatser, timepriser m.m. er angitt på påfølgende sider.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D91CFD" w:rsidRDefault="00D91CFD" w:rsidP="00CC69CB">
      <w:pPr>
        <w:rPr>
          <w:rFonts w:ascii="Arial" w:hAnsi="Arial" w:cs="Arial"/>
          <w:sz w:val="22"/>
          <w:szCs w:val="22"/>
        </w:rPr>
      </w:pPr>
    </w:p>
    <w:p w:rsidR="00D91CFD" w:rsidRDefault="00D91CFD" w:rsidP="00CC69CB">
      <w:pPr>
        <w:rPr>
          <w:rFonts w:ascii="Arial" w:hAnsi="Arial" w:cs="Arial"/>
          <w:sz w:val="22"/>
          <w:szCs w:val="22"/>
        </w:rPr>
      </w:pPr>
    </w:p>
    <w:p w:rsidR="00D91CFD" w:rsidRDefault="00D91CFD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permStart w:id="1898795586" w:edGrp="everyone"/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………….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……………………………., </w:t>
      </w:r>
      <w:permEnd w:id="1898795586"/>
      <w:r>
        <w:rPr>
          <w:rFonts w:ascii="Arial" w:hAnsi="Arial" w:cs="Arial"/>
          <w:sz w:val="22"/>
          <w:szCs w:val="22"/>
        </w:rPr>
        <w:t xml:space="preserve">den </w:t>
      </w:r>
      <w:permStart w:id="1930826355" w:edGrp="everyone"/>
      <w:r>
        <w:rPr>
          <w:rFonts w:ascii="Arial" w:hAnsi="Arial" w:cs="Arial"/>
          <w:sz w:val="22"/>
          <w:szCs w:val="22"/>
        </w:rPr>
        <w:t xml:space="preserve">…………………… </w:t>
      </w:r>
      <w:permEnd w:id="1930826355"/>
      <w:r w:rsidR="00CB7811">
        <w:rPr>
          <w:rFonts w:ascii="Arial" w:hAnsi="Arial" w:cs="Arial"/>
          <w:sz w:val="22"/>
          <w:szCs w:val="22"/>
        </w:rPr>
        <w:t>2021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Tilbyders stempel og underskrift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7A739F" w:rsidRDefault="007A739F" w:rsidP="00CC69CB">
      <w:pPr>
        <w:rPr>
          <w:rFonts w:ascii="Arial" w:hAnsi="Arial" w:cs="Arial"/>
          <w:sz w:val="22"/>
          <w:szCs w:val="22"/>
        </w:rPr>
      </w:pPr>
    </w:p>
    <w:p w:rsidR="007A739F" w:rsidRDefault="007A739F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D91CFD" w:rsidRDefault="00D91CFD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Eventuelle forbehold eller kommentarer:</w:t>
      </w: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06"/>
      </w:tblGrid>
      <w:tr w:rsidR="00397103" w:rsidTr="00F16E05">
        <w:trPr>
          <w:trHeight w:val="5407"/>
        </w:trPr>
        <w:tc>
          <w:tcPr>
            <w:tcW w:w="8806" w:type="dxa"/>
          </w:tcPr>
          <w:p w:rsidR="00F16E05" w:rsidRDefault="00F16E05" w:rsidP="00CC69CB">
            <w:pPr>
              <w:rPr>
                <w:rFonts w:ascii="Arial" w:hAnsi="Arial" w:cs="Arial"/>
                <w:szCs w:val="22"/>
              </w:rPr>
            </w:pPr>
            <w:permStart w:id="1119381322" w:edGrp="everyone" w:colFirst="0" w:colLast="0"/>
          </w:p>
        </w:tc>
      </w:tr>
      <w:permEnd w:id="1119381322"/>
    </w:tbl>
    <w:p w:rsidR="00397103" w:rsidRDefault="00397103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1.2  FIRMAOPPLYSNINGER</w:t>
      </w:r>
      <w:proofErr w:type="gramEnd"/>
    </w:p>
    <w:p w:rsidR="00397103" w:rsidRDefault="00397103" w:rsidP="00CC69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2"/>
      </w:tblGrid>
      <w:tr w:rsidR="00397103" w:rsidTr="00397103">
        <w:trPr>
          <w:trHeight w:val="6358"/>
        </w:trPr>
        <w:tc>
          <w:tcPr>
            <w:tcW w:w="8972" w:type="dxa"/>
          </w:tcPr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permStart w:id="378428102" w:edGrp="everyone" w:colFirst="0" w:colLast="0"/>
          </w:p>
          <w:p w:rsidR="00397103" w:rsidRDefault="00D659AB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Firmanavn: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Postadresse: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913A7C"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913A7C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Gateadresse: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</w:p>
          <w:p w:rsidR="00397103" w:rsidRDefault="00D94D8C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Foretaksnummer:</w:t>
            </w:r>
            <w:r>
              <w:rPr>
                <w:rFonts w:ascii="Arial" w:hAnsi="Arial" w:cs="Arial"/>
                <w:szCs w:val="22"/>
              </w:rPr>
              <w:tab/>
            </w:r>
            <w:r w:rsidR="00D94D8C">
              <w:rPr>
                <w:rFonts w:ascii="Arial" w:hAnsi="Arial" w:cs="Arial"/>
                <w:szCs w:val="22"/>
              </w:rPr>
              <w:t xml:space="preserve">  </w:t>
            </w:r>
          </w:p>
          <w:p w:rsidR="00397103" w:rsidRDefault="00D94D8C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Kontaktperson: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D94D8C"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D94D8C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913A7C">
              <w:rPr>
                <w:rFonts w:ascii="Arial" w:hAnsi="Arial" w:cs="Arial"/>
                <w:szCs w:val="22"/>
              </w:rPr>
              <w:t xml:space="preserve"> 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 / telefaks:</w:t>
            </w:r>
            <w:r>
              <w:rPr>
                <w:rFonts w:ascii="Arial" w:hAnsi="Arial" w:cs="Arial"/>
                <w:szCs w:val="22"/>
              </w:rPr>
              <w:tab/>
            </w:r>
            <w:r w:rsidR="00D94D8C">
              <w:rPr>
                <w:rFonts w:ascii="Arial" w:hAnsi="Arial" w:cs="Arial"/>
                <w:szCs w:val="22"/>
              </w:rPr>
              <w:t xml:space="preserve">  </w:t>
            </w:r>
          </w:p>
          <w:p w:rsidR="00397103" w:rsidRDefault="00D94D8C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913A7C">
              <w:rPr>
                <w:rFonts w:ascii="Arial" w:hAnsi="Arial" w:cs="Arial"/>
                <w:szCs w:val="22"/>
              </w:rPr>
              <w:t xml:space="preserve"> </w:t>
            </w:r>
          </w:p>
          <w:p w:rsidR="00397103" w:rsidRDefault="00397103" w:rsidP="0039710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E-post adresse: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</w:p>
          <w:p w:rsidR="00397103" w:rsidRDefault="00D94D8C" w:rsidP="00CC69CB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</w:t>
            </w:r>
          </w:p>
        </w:tc>
      </w:tr>
    </w:tbl>
    <w:permEnd w:id="378428102"/>
    <w:p w:rsidR="00CC69CB" w:rsidRDefault="00CC69CB" w:rsidP="00CC69C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1.3 TILBUDT SLUTTFRIST: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beskrevne arbeider tilbys fullført i løpet av</w:t>
      </w:r>
      <w:permStart w:id="303890438" w:edGrp="everyone"/>
      <w:r>
        <w:rPr>
          <w:rFonts w:ascii="Arial" w:hAnsi="Arial" w:cs="Arial"/>
          <w:sz w:val="22"/>
          <w:szCs w:val="22"/>
        </w:rPr>
        <w:t>.………</w:t>
      </w:r>
      <w:r w:rsidR="00397103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</w:t>
      </w:r>
      <w:permEnd w:id="303890438"/>
      <w:r>
        <w:rPr>
          <w:rFonts w:ascii="Arial" w:hAnsi="Arial" w:cs="Arial"/>
          <w:sz w:val="22"/>
          <w:szCs w:val="22"/>
        </w:rPr>
        <w:t>kalenderdager.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Oppstart på byggeplass kan skje </w:t>
      </w:r>
      <w:permStart w:id="91758186" w:edGrp="everyone"/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permEnd w:id="91758186"/>
      <w:r>
        <w:rPr>
          <w:rFonts w:ascii="Arial" w:hAnsi="Arial" w:cs="Arial"/>
          <w:sz w:val="22"/>
          <w:szCs w:val="22"/>
        </w:rPr>
        <w:t>kalenderdager</w:t>
      </w:r>
      <w:proofErr w:type="gramEnd"/>
      <w:r>
        <w:rPr>
          <w:rFonts w:ascii="Arial" w:hAnsi="Arial" w:cs="Arial"/>
          <w:sz w:val="22"/>
          <w:szCs w:val="22"/>
        </w:rPr>
        <w:t xml:space="preserve"> etter 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kontraktundertegnelse. (ref. orientering i del 2)</w:t>
      </w:r>
    </w:p>
    <w:p w:rsidR="0093508F" w:rsidRDefault="0093508F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93508F" w:rsidRDefault="0093508F" w:rsidP="00F16E05">
      <w:pPr>
        <w:tabs>
          <w:tab w:val="left" w:pos="-720"/>
          <w:tab w:val="left" w:pos="0"/>
        </w:tabs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forutsettes at arbeidene blir utført sammenhengende, uten stopp og </w:t>
      </w:r>
      <w:r w:rsidR="000C365A">
        <w:rPr>
          <w:rFonts w:ascii="Arial" w:hAnsi="Arial" w:cs="Arial"/>
          <w:sz w:val="22"/>
          <w:szCs w:val="22"/>
        </w:rPr>
        <w:t xml:space="preserve">at </w:t>
      </w:r>
      <w:r w:rsidR="00F16E05">
        <w:rPr>
          <w:rFonts w:ascii="Arial" w:hAnsi="Arial" w:cs="Arial"/>
          <w:sz w:val="22"/>
          <w:szCs w:val="22"/>
        </w:rPr>
        <w:t xml:space="preserve">alle arbeider </w:t>
      </w:r>
      <w:r>
        <w:rPr>
          <w:rFonts w:ascii="Arial" w:hAnsi="Arial" w:cs="Arial"/>
          <w:sz w:val="22"/>
          <w:szCs w:val="22"/>
        </w:rPr>
        <w:t>k</w:t>
      </w:r>
      <w:r w:rsidR="00F16E05">
        <w:rPr>
          <w:rFonts w:ascii="Arial" w:hAnsi="Arial" w:cs="Arial"/>
          <w:sz w:val="22"/>
          <w:szCs w:val="22"/>
        </w:rPr>
        <w:t>an ferdigstilles i løpet av</w:t>
      </w:r>
      <w:r w:rsidR="005A59E4">
        <w:rPr>
          <w:rFonts w:ascii="Arial" w:hAnsi="Arial" w:cs="Arial"/>
          <w:sz w:val="22"/>
          <w:szCs w:val="22"/>
        </w:rPr>
        <w:t xml:space="preserve"> </w:t>
      </w:r>
      <w:r w:rsidR="00CB7811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  <w:r w:rsidR="00F16E05">
        <w:rPr>
          <w:rFonts w:ascii="Arial" w:hAnsi="Arial" w:cs="Arial"/>
          <w:sz w:val="22"/>
          <w:szCs w:val="22"/>
        </w:rPr>
        <w:t xml:space="preserve">  Det forutsettes at arbeider med </w:t>
      </w:r>
      <w:proofErr w:type="spellStart"/>
      <w:r w:rsidR="00F16E05">
        <w:rPr>
          <w:rFonts w:ascii="Arial" w:hAnsi="Arial" w:cs="Arial"/>
          <w:sz w:val="22"/>
          <w:szCs w:val="22"/>
        </w:rPr>
        <w:t>lyktehus</w:t>
      </w:r>
      <w:proofErr w:type="spellEnd"/>
      <w:r w:rsidR="00F16E05">
        <w:rPr>
          <w:rFonts w:ascii="Arial" w:hAnsi="Arial" w:cs="Arial"/>
          <w:sz w:val="22"/>
          <w:szCs w:val="22"/>
        </w:rPr>
        <w:t xml:space="preserve"> kan ferdigstilles i løpet av august 2021.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  REGNINGSARBEID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Tilbudte påslagssatser: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Kalkulasjonsfaktor for materialer inkl. alle påslag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(regnes i forhold til netto selvkost):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648678921" w:edGrp="everyone"/>
      <w:r>
        <w:rPr>
          <w:rFonts w:ascii="Arial" w:hAnsi="Arial" w:cs="Arial"/>
          <w:sz w:val="22"/>
          <w:szCs w:val="22"/>
        </w:rPr>
        <w:t>……........</w:t>
      </w:r>
      <w:permEnd w:id="648678921"/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Tilbudte timepriser for regningsarbeider.</w:t>
      </w:r>
    </w:p>
    <w:p w:rsidR="00397103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Regningsarbeider gjøres opp etter medgåtte timer for mannskap og maskiner.  </w:t>
      </w:r>
    </w:p>
    <w:p w:rsidR="00397103" w:rsidRDefault="00397103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Timeprisen skal inkludere alle entreprenørens samlede utgifter og påslag, herunder både sentral og lokal administrasjon og stedlig arbeidsledelse.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Timepris mannskap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Timeprisene skal inkludere nødvendig verneutstyr.</w:t>
      </w:r>
      <w:r>
        <w:rPr>
          <w:rFonts w:ascii="Arial" w:hAnsi="Arial" w:cs="Arial"/>
          <w:sz w:val="22"/>
          <w:szCs w:val="22"/>
        </w:rPr>
        <w:tab/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Tabell 1.1</w:t>
      </w:r>
      <w:r>
        <w:rPr>
          <w:rFonts w:ascii="Arial" w:hAnsi="Arial" w:cs="Arial"/>
          <w:sz w:val="22"/>
          <w:szCs w:val="22"/>
        </w:rPr>
        <w:tab/>
        <w:t>(Det som er aktuelt for arbeidene utfylles)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2"/>
        <w:gridCol w:w="1509"/>
        <w:gridCol w:w="1705"/>
      </w:tblGrid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Mannskap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Normaltid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Overtid 50 %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Overtid 100 %</w:t>
            </w: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1650292275" w:edGrp="everyone" w:colFirst="1" w:colLast="1"/>
            <w:permStart w:id="362505516" w:edGrp="everyone" w:colFirst="2" w:colLast="2"/>
            <w:permStart w:id="1738412732" w:edGrp="everyone" w:colFirst="3" w:colLast="3"/>
            <w:r>
              <w:rPr>
                <w:rFonts w:ascii="Arial" w:hAnsi="Arial" w:cs="Arial"/>
                <w:sz w:val="22"/>
                <w:szCs w:val="22"/>
              </w:rPr>
              <w:t>Mannskap</w:t>
            </w:r>
          </w:p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1084121769" w:edGrp="everyone" w:colFirst="1" w:colLast="1"/>
            <w:permStart w:id="135930761" w:edGrp="everyone" w:colFirst="2" w:colLast="2"/>
            <w:permStart w:id="412184904" w:edGrp="everyone" w:colFirst="3" w:colLast="3"/>
            <w:permEnd w:id="1650292275"/>
            <w:permEnd w:id="362505516"/>
            <w:permEnd w:id="1738412732"/>
            <w:r>
              <w:rPr>
                <w:rFonts w:ascii="Arial" w:hAnsi="Arial" w:cs="Arial"/>
                <w:sz w:val="22"/>
                <w:szCs w:val="22"/>
              </w:rPr>
              <w:t>Hjelpearbeider</w:t>
            </w:r>
          </w:p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1424172453" w:edGrp="everyone" w:colFirst="1" w:colLast="1"/>
            <w:permStart w:id="349650264" w:edGrp="everyone" w:colFirst="2" w:colLast="2"/>
            <w:permStart w:id="311701086" w:edGrp="everyone" w:colFirst="3" w:colLast="3"/>
            <w:permEnd w:id="1084121769"/>
            <w:permEnd w:id="135930761"/>
            <w:permEnd w:id="412184904"/>
            <w:r>
              <w:rPr>
                <w:rFonts w:ascii="Arial" w:hAnsi="Arial" w:cs="Arial"/>
                <w:sz w:val="22"/>
                <w:szCs w:val="22"/>
              </w:rPr>
              <w:t>Lærling</w:t>
            </w:r>
          </w:p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1517968949" w:edGrp="everyone" w:colFirst="0" w:colLast="0"/>
            <w:permStart w:id="935476676" w:edGrp="everyone" w:colFirst="1" w:colLast="1"/>
            <w:permStart w:id="796218754" w:edGrp="everyone" w:colFirst="2" w:colLast="2"/>
            <w:permStart w:id="1696226529" w:edGrp="everyone" w:colFirst="3" w:colLast="3"/>
            <w:permEnd w:id="1424172453"/>
            <w:permEnd w:id="349650264"/>
            <w:permEnd w:id="3117010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494235839" w:edGrp="everyone" w:colFirst="0" w:colLast="0"/>
            <w:permStart w:id="816461361" w:edGrp="everyone" w:colFirst="1" w:colLast="1"/>
            <w:permStart w:id="84160758" w:edGrp="everyone" w:colFirst="2" w:colLast="2"/>
            <w:permStart w:id="1064700749" w:edGrp="everyone" w:colFirst="3" w:colLast="3"/>
            <w:permEnd w:id="1517968949"/>
            <w:permEnd w:id="935476676"/>
            <w:permEnd w:id="796218754"/>
            <w:permEnd w:id="16962265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525549605" w:edGrp="everyone" w:colFirst="0" w:colLast="0"/>
            <w:permStart w:id="2086564584" w:edGrp="everyone" w:colFirst="1" w:colLast="1"/>
            <w:permStart w:id="1786053817" w:edGrp="everyone" w:colFirst="2" w:colLast="2"/>
            <w:permStart w:id="589193966" w:edGrp="everyone" w:colFirst="3" w:colLast="3"/>
            <w:permEnd w:id="494235839"/>
            <w:permEnd w:id="816461361"/>
            <w:permEnd w:id="84160758"/>
            <w:permEnd w:id="106470074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CC69CB" w:rsidTr="00CC69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  <w:permStart w:id="734224044" w:edGrp="everyone" w:colFirst="0" w:colLast="0"/>
            <w:permStart w:id="904074959" w:edGrp="everyone" w:colFirst="1" w:colLast="1"/>
            <w:permStart w:id="1409944711" w:edGrp="everyone" w:colFirst="2" w:colLast="2"/>
            <w:permStart w:id="2074168221" w:edGrp="everyone" w:colFirst="3" w:colLast="3"/>
            <w:permEnd w:id="525549605"/>
            <w:permEnd w:id="2086564584"/>
            <w:permEnd w:id="1786053817"/>
            <w:permEnd w:id="58919396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</w:tbl>
    <w:permEnd w:id="734224044"/>
    <w:permEnd w:id="904074959"/>
    <w:permEnd w:id="1409944711"/>
    <w:permEnd w:id="2074168221"/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69CB" w:rsidRDefault="00CC69CB" w:rsidP="00397103">
      <w:pPr>
        <w:tabs>
          <w:tab w:val="left" w:pos="-720"/>
          <w:tab w:val="left" w:pos="0"/>
        </w:tabs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regningsarbeid skal tillegg for overtidsarbeid ikke honoreres uten at overtidsarbeid på forhånd er rekvirert av byggherrens representant.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1.5   UNDERENTREPRENØRER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For de arbeider som omfattes av denne entreprise, hvor det er tenkt benyttet underentreprenører eller underleverandører, så skal disse oppgis her. 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Det skal oppgis: Fag, navn og autorisasjon/kvalifikasjon.</w:t>
      </w:r>
    </w:p>
    <w:p w:rsidR="00CC69CB" w:rsidRDefault="00CC69CB" w:rsidP="00CC69CB">
      <w:pPr>
        <w:pStyle w:val="Brdtekstinnrykk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Bruk av eventuelle underentreprenører skal oppgis ved anbudsinnlevering og nødvendig dokumentasjon mht kvalifikasjoner må medfølge.</w:t>
      </w:r>
    </w:p>
    <w:p w:rsidR="00D94D8C" w:rsidRDefault="00D94D8C" w:rsidP="00CC69CB">
      <w:pPr>
        <w:pStyle w:val="Brdtekstinnrykk"/>
        <w:rPr>
          <w:rFonts w:ascii="Arial" w:hAnsi="Arial" w:cs="Arial"/>
          <w:szCs w:val="22"/>
        </w:rPr>
      </w:pPr>
    </w:p>
    <w:p w:rsidR="00397103" w:rsidRDefault="00397103" w:rsidP="00CC69CB">
      <w:pPr>
        <w:pStyle w:val="Brdtekstinnrykk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397103" w:rsidTr="00F102A0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permStart w:id="1004087720" w:edGrp="everyone"/>
          </w:p>
          <w:permEnd w:id="1004087720"/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D94D8C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E14843" w:rsidRDefault="00E1484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  <w:p w:rsidR="00397103" w:rsidRDefault="00397103" w:rsidP="00F102A0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97103" w:rsidRDefault="00397103" w:rsidP="00CC69CB">
      <w:pPr>
        <w:pStyle w:val="Brdtekstinnrykk"/>
        <w:rPr>
          <w:rFonts w:ascii="Arial" w:hAnsi="Arial" w:cs="Arial"/>
          <w:szCs w:val="22"/>
        </w:rPr>
      </w:pPr>
    </w:p>
    <w:p w:rsidR="00397103" w:rsidRDefault="00397103" w:rsidP="00CC69CB">
      <w:pPr>
        <w:pStyle w:val="Brdtekstinnrykk"/>
        <w:rPr>
          <w:rFonts w:ascii="Arial" w:hAnsi="Arial" w:cs="Arial"/>
          <w:szCs w:val="22"/>
        </w:rPr>
      </w:pPr>
    </w:p>
    <w:p w:rsidR="00CC69CB" w:rsidRDefault="00CC69CB" w:rsidP="00CC69CB">
      <w:pPr>
        <w:pStyle w:val="Brdtekstinnrykk"/>
        <w:ind w:left="0"/>
        <w:rPr>
          <w:rFonts w:ascii="Arial" w:hAnsi="Arial" w:cs="Arial"/>
          <w:szCs w:val="22"/>
        </w:rPr>
      </w:pPr>
    </w:p>
    <w:p w:rsidR="00CC69CB" w:rsidRDefault="00CC69CB" w:rsidP="00CC69CB">
      <w:pPr>
        <w:pStyle w:val="Brdtekstinnrykk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1.6  TILTRANSPORT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Påslagsfaktor for å overta ansvaret som hovedentreprenør for følgende tiltransporterte underentrepriser: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  <w:permStart w:id="1006119269" w:edGrp="everyone"/>
      <w:r>
        <w:rPr>
          <w:rFonts w:ascii="Arial" w:hAnsi="Arial" w:cs="Arial"/>
          <w:sz w:val="22"/>
          <w:szCs w:val="22"/>
        </w:rPr>
        <w:t>…………………………………………..</w:t>
      </w:r>
      <w:permEnd w:id="1006119269"/>
      <w:r>
        <w:rPr>
          <w:rFonts w:ascii="Arial" w:hAnsi="Arial" w:cs="Arial"/>
          <w:sz w:val="22"/>
          <w:szCs w:val="22"/>
        </w:rPr>
        <w:tab/>
        <w:t>Påslagssats: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403544821" w:edGrp="everyone"/>
      <w:r>
        <w:rPr>
          <w:rFonts w:ascii="Arial" w:hAnsi="Arial" w:cs="Arial"/>
          <w:sz w:val="22"/>
          <w:szCs w:val="22"/>
        </w:rPr>
        <w:t>………….%</w:t>
      </w:r>
      <w:permEnd w:id="1403544821"/>
    </w:p>
    <w:p w:rsidR="00CC69CB" w:rsidRDefault="00CC69CB" w:rsidP="00CC69C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12090F" w:rsidRDefault="0012090F" w:rsidP="00CC69CB">
      <w:pPr>
        <w:pStyle w:val="Brdtekstinnrykk"/>
        <w:rPr>
          <w:rFonts w:ascii="Arial" w:hAnsi="Arial" w:cs="Arial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1.7  SIKKERHETSSTILLELSE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Sikkerhetsstillelsen for oppfyllelse av kontraktsforpliktelsene skjer ved selvskyldnerkausjon fra følgende </w:t>
      </w:r>
      <w:r w:rsidR="00CB7811">
        <w:rPr>
          <w:rFonts w:ascii="Arial" w:hAnsi="Arial" w:cs="Arial"/>
          <w:sz w:val="22"/>
          <w:szCs w:val="22"/>
        </w:rPr>
        <w:t xml:space="preserve">norsk </w:t>
      </w:r>
      <w:r>
        <w:rPr>
          <w:rFonts w:ascii="Arial" w:hAnsi="Arial" w:cs="Arial"/>
          <w:sz w:val="22"/>
          <w:szCs w:val="22"/>
        </w:rPr>
        <w:t>bank/ finansieringsinstitusjon.  Dokumentet skal være levert til byggherren før de fysiske arbeider starter</w:t>
      </w:r>
      <w:r w:rsidR="00CB7811">
        <w:rPr>
          <w:rFonts w:ascii="Arial" w:hAnsi="Arial" w:cs="Arial"/>
          <w:sz w:val="22"/>
          <w:szCs w:val="22"/>
        </w:rPr>
        <w:t>.  Utbetalinger kan ikke skje før dette er forelagt.</w:t>
      </w:r>
      <w:r>
        <w:rPr>
          <w:rFonts w:ascii="Arial" w:hAnsi="Arial" w:cs="Arial"/>
          <w:sz w:val="22"/>
          <w:szCs w:val="22"/>
        </w:rPr>
        <w:t>: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CC69CB" w:rsidTr="00CC69CB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permStart w:id="1487283387" w:edGrp="everyone"/>
          </w:p>
          <w:permEnd w:id="1487283387"/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</w:p>
    <w:p w:rsidR="0012090F" w:rsidRDefault="0012090F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1.8 FORSIKRING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Forsikring av kontraktarbeidet og ansvarsforsikring stilles av følgende forsikringsselskap:</w:t>
      </w:r>
    </w:p>
    <w:p w:rsidR="00CC69CB" w:rsidRDefault="00CC69CB" w:rsidP="00CC69C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CC69CB" w:rsidTr="00CC69CB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  <w:permStart w:id="1362367120" w:edGrp="everyone"/>
          </w:p>
          <w:permEnd w:id="1362367120"/>
          <w:p w:rsidR="00CC69CB" w:rsidRDefault="00CC69CB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C15F1" w:rsidRDefault="009C15F1"/>
    <w:p w:rsidR="00165D3B" w:rsidRDefault="00165D3B"/>
    <w:p w:rsidR="00165D3B" w:rsidRDefault="00165D3B">
      <w:r>
        <w:rPr>
          <w:b/>
        </w:rPr>
        <w:t>1.9  VEDLEGG</w:t>
      </w:r>
    </w:p>
    <w:p w:rsidR="00165D3B" w:rsidRDefault="00165D3B"/>
    <w:p w:rsidR="00165D3B" w:rsidRDefault="00165D3B" w:rsidP="00165D3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Følgende vedlegg </w:t>
      </w:r>
      <w:r w:rsidRPr="00D91CFD">
        <w:rPr>
          <w:rFonts w:ascii="Arial" w:hAnsi="Arial" w:cs="Arial"/>
          <w:b/>
          <w:sz w:val="22"/>
          <w:szCs w:val="22"/>
        </w:rPr>
        <w:t xml:space="preserve">skal </w:t>
      </w:r>
      <w:r>
        <w:rPr>
          <w:rFonts w:ascii="Arial" w:hAnsi="Arial" w:cs="Arial"/>
          <w:sz w:val="22"/>
          <w:szCs w:val="22"/>
        </w:rPr>
        <w:t>innleveres i forbindelse med tilbudet:</w:t>
      </w:r>
    </w:p>
    <w:p w:rsidR="00165D3B" w:rsidRDefault="00165D3B" w:rsidP="00165D3B">
      <w:pPr>
        <w:ind w:left="708"/>
        <w:rPr>
          <w:rFonts w:ascii="Arial" w:hAnsi="Arial" w:cs="Arial"/>
          <w:sz w:val="22"/>
          <w:szCs w:val="22"/>
        </w:rPr>
      </w:pPr>
    </w:p>
    <w:p w:rsidR="00165D3B" w:rsidRPr="00165D3B" w:rsidRDefault="00D91CFD" w:rsidP="00165D3B">
      <w:pPr>
        <w:pStyle w:val="Listeavsnitt"/>
        <w:numPr>
          <w:ilvl w:val="1"/>
          <w:numId w:val="1"/>
        </w:numPr>
      </w:pPr>
      <w:r>
        <w:t xml:space="preserve">Utfylt </w:t>
      </w:r>
      <w:r w:rsidR="00E846FE">
        <w:t xml:space="preserve">tilbudskjema (dette dokument) og utfylt </w:t>
      </w:r>
      <w:r>
        <w:t>mengdebeskrivelse</w:t>
      </w:r>
      <w:r w:rsidR="00F16E05">
        <w:t xml:space="preserve"> i </w:t>
      </w:r>
      <w:proofErr w:type="spellStart"/>
      <w:r w:rsidR="00F16E05">
        <w:t>pdf</w:t>
      </w:r>
      <w:proofErr w:type="spellEnd"/>
      <w:r w:rsidR="00F16E05">
        <w:t xml:space="preserve"> og </w:t>
      </w:r>
      <w:proofErr w:type="spellStart"/>
      <w:r w:rsidR="00F16E05">
        <w:t>gab</w:t>
      </w:r>
      <w:proofErr w:type="spellEnd"/>
      <w:r w:rsidR="00CB7811">
        <w:t xml:space="preserve"> format</w:t>
      </w:r>
      <w:r>
        <w:t>,</w:t>
      </w:r>
      <w:r w:rsidR="00165D3B">
        <w:t xml:space="preserve"> </w:t>
      </w:r>
      <w:proofErr w:type="spellStart"/>
      <w:r w:rsidR="00165D3B">
        <w:t>jmf</w:t>
      </w:r>
      <w:proofErr w:type="spellEnd"/>
      <w:r w:rsidR="00165D3B">
        <w:t>. pkt 4.1 i konkurransegrunnlag del 1.</w:t>
      </w:r>
      <w:bookmarkStart w:id="13" w:name="_GoBack"/>
      <w:bookmarkEnd w:id="13"/>
    </w:p>
    <w:p w:rsidR="00165D3B" w:rsidRPr="00165D3B" w:rsidRDefault="00165D3B" w:rsidP="00165D3B">
      <w:pPr>
        <w:pStyle w:val="Listeavsnitt"/>
        <w:ind w:left="1440"/>
      </w:pPr>
    </w:p>
    <w:p w:rsidR="00165D3B" w:rsidRPr="00165D3B" w:rsidRDefault="00165D3B" w:rsidP="00165D3B">
      <w:pPr>
        <w:pStyle w:val="Listeavsnitt"/>
        <w:numPr>
          <w:ilvl w:val="1"/>
          <w:numId w:val="1"/>
        </w:numPr>
      </w:pPr>
      <w:r>
        <w:rPr>
          <w:rFonts w:ascii="Arial" w:hAnsi="Arial" w:cs="Arial"/>
          <w:sz w:val="22"/>
          <w:szCs w:val="22"/>
        </w:rPr>
        <w:t>Skatteattest, jmf. pkt 3.2 i konkurransegrunnlag del 1.</w:t>
      </w:r>
    </w:p>
    <w:p w:rsidR="00165D3B" w:rsidRPr="00165D3B" w:rsidRDefault="00165D3B" w:rsidP="00165D3B">
      <w:pPr>
        <w:pStyle w:val="Listeavsnitt"/>
        <w:ind w:left="1440"/>
      </w:pPr>
    </w:p>
    <w:p w:rsidR="00E846FE" w:rsidRPr="00E846FE" w:rsidRDefault="00E846FE" w:rsidP="00E846FE">
      <w:pPr>
        <w:pStyle w:val="Listeavsnit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46FE">
        <w:rPr>
          <w:rFonts w:ascii="Arial" w:hAnsi="Arial" w:cs="Arial"/>
          <w:sz w:val="22"/>
          <w:szCs w:val="22"/>
        </w:rPr>
        <w:t>Firmaattest, jmf. pkt 3.3 i konkurransegrunnlag del 1.</w:t>
      </w:r>
    </w:p>
    <w:p w:rsidR="00E846FE" w:rsidRDefault="00E846FE" w:rsidP="00E846FE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:rsidR="0093508F" w:rsidRPr="00F16E05" w:rsidRDefault="00E846FE" w:rsidP="00F82A4B">
      <w:pPr>
        <w:pStyle w:val="Listeavsnit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16E05">
        <w:rPr>
          <w:rFonts w:ascii="Arial" w:hAnsi="Arial" w:cs="Arial"/>
          <w:sz w:val="22"/>
          <w:szCs w:val="22"/>
        </w:rPr>
        <w:t>Kredittvurdering, jmf. pkt 3.4 i konkurransegrunnlag del 1.</w:t>
      </w:r>
    </w:p>
    <w:p w:rsidR="00E846FE" w:rsidRPr="00E846FE" w:rsidRDefault="00E846FE" w:rsidP="00E846FE">
      <w:pPr>
        <w:pStyle w:val="Listeavsnitt"/>
        <w:rPr>
          <w:rFonts w:ascii="Arial" w:hAnsi="Arial" w:cs="Arial"/>
          <w:sz w:val="22"/>
          <w:szCs w:val="22"/>
        </w:rPr>
      </w:pPr>
    </w:p>
    <w:p w:rsidR="00E846FE" w:rsidRDefault="00E846FE" w:rsidP="00E846FE">
      <w:pPr>
        <w:pStyle w:val="Listeavsnit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Leverandørens tekniske og faglige kvalifikasjoner, jmf. pkt 3.5 i konkurransegrunnlag del 1.</w:t>
      </w:r>
    </w:p>
    <w:p w:rsidR="000C365A" w:rsidRDefault="000C365A" w:rsidP="000C365A">
      <w:pPr>
        <w:rPr>
          <w:rFonts w:ascii="Arial" w:hAnsi="Arial" w:cs="Arial"/>
          <w:sz w:val="22"/>
          <w:szCs w:val="22"/>
        </w:rPr>
      </w:pPr>
    </w:p>
    <w:p w:rsidR="000C365A" w:rsidRDefault="000C365A" w:rsidP="000C365A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Entreprenøren må kunne vise til tilsvarende arbeider via vedlagt referanseskjema og</w:t>
      </w:r>
      <w:r w:rsidR="0012090F">
        <w:rPr>
          <w:rFonts w:ascii="Arial" w:hAnsi="Arial" w:cs="Arial"/>
          <w:sz w:val="22"/>
          <w:szCs w:val="22"/>
        </w:rPr>
        <w:t xml:space="preserve"> min kunne oppnå tiltaksklasse 2</w:t>
      </w:r>
      <w:r>
        <w:rPr>
          <w:rFonts w:ascii="Arial" w:hAnsi="Arial" w:cs="Arial"/>
          <w:sz w:val="22"/>
          <w:szCs w:val="22"/>
        </w:rPr>
        <w:t xml:space="preserve"> jmf. Plan og bygningsloven.</w:t>
      </w:r>
      <w:r w:rsidR="0012090F">
        <w:rPr>
          <w:rFonts w:ascii="Arial" w:hAnsi="Arial" w:cs="Arial"/>
          <w:sz w:val="22"/>
          <w:szCs w:val="22"/>
        </w:rPr>
        <w:t xml:space="preserve">  Hvis entreprenøren bruker underentreprenører må tilsvarende dokumentasjon </w:t>
      </w:r>
      <w:r w:rsidR="00EB4557">
        <w:rPr>
          <w:rFonts w:ascii="Arial" w:hAnsi="Arial" w:cs="Arial"/>
          <w:sz w:val="22"/>
          <w:szCs w:val="22"/>
        </w:rPr>
        <w:t xml:space="preserve">fra disse </w:t>
      </w:r>
      <w:r w:rsidR="0012090F">
        <w:rPr>
          <w:rFonts w:ascii="Arial" w:hAnsi="Arial" w:cs="Arial"/>
          <w:sz w:val="22"/>
          <w:szCs w:val="22"/>
        </w:rPr>
        <w:t>fremlegges.</w:t>
      </w:r>
    </w:p>
    <w:p w:rsidR="0012090F" w:rsidRPr="000C365A" w:rsidRDefault="0012090F" w:rsidP="000C365A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entreprenøren har utført tilsv</w:t>
      </w:r>
      <w:r w:rsidR="00EB4557">
        <w:rPr>
          <w:rFonts w:ascii="Arial" w:hAnsi="Arial" w:cs="Arial"/>
          <w:sz w:val="22"/>
          <w:szCs w:val="22"/>
        </w:rPr>
        <w:t>arende arbeider for Kystverket i nær fortid kreves det ikke fremlagt slik dokumentasjon.</w:t>
      </w:r>
    </w:p>
    <w:p w:rsidR="00E846FE" w:rsidRPr="00385615" w:rsidRDefault="00E846FE" w:rsidP="00E846FE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:rsidR="00D91CFD" w:rsidRDefault="00DC13B8" w:rsidP="00A23C03">
      <w:pPr>
        <w:pStyle w:val="Listeavsnitt"/>
        <w:numPr>
          <w:ilvl w:val="1"/>
          <w:numId w:val="1"/>
        </w:numPr>
      </w:pPr>
      <w:r w:rsidRPr="00EB4557">
        <w:rPr>
          <w:rFonts w:ascii="Arial" w:hAnsi="Arial" w:cs="Arial"/>
          <w:sz w:val="22"/>
          <w:szCs w:val="22"/>
        </w:rPr>
        <w:t>Opplysninger om underlevera</w:t>
      </w:r>
      <w:r w:rsidR="00E846FE" w:rsidRPr="00EB4557">
        <w:rPr>
          <w:rFonts w:ascii="Arial" w:hAnsi="Arial" w:cs="Arial"/>
          <w:sz w:val="22"/>
          <w:szCs w:val="22"/>
        </w:rPr>
        <w:t>ndører, (dette dokument)</w:t>
      </w:r>
    </w:p>
    <w:p w:rsidR="00385615" w:rsidRPr="00385615" w:rsidRDefault="00385615" w:rsidP="00385615">
      <w:pPr>
        <w:pStyle w:val="Listeavsnitt"/>
        <w:rPr>
          <w:rFonts w:ascii="Arial" w:hAnsi="Arial" w:cs="Arial"/>
          <w:sz w:val="22"/>
          <w:szCs w:val="22"/>
        </w:rPr>
      </w:pPr>
    </w:p>
    <w:p w:rsidR="00385615" w:rsidRPr="00385615" w:rsidRDefault="00385615" w:rsidP="00385615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:rsidR="00D91CFD" w:rsidRDefault="00D91CFD" w:rsidP="00385615">
      <w:pPr>
        <w:ind w:left="708"/>
      </w:pPr>
    </w:p>
    <w:sectPr w:rsidR="00D91CFD" w:rsidSect="009C1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5D" w:rsidRDefault="00792E5D" w:rsidP="00F102A0">
      <w:r>
        <w:separator/>
      </w:r>
    </w:p>
  </w:endnote>
  <w:endnote w:type="continuationSeparator" w:id="0">
    <w:p w:rsidR="00792E5D" w:rsidRDefault="00792E5D" w:rsidP="00F1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5D" w:rsidRDefault="00792E5D" w:rsidP="00F102A0">
      <w:r>
        <w:separator/>
      </w:r>
    </w:p>
  </w:footnote>
  <w:footnote w:type="continuationSeparator" w:id="0">
    <w:p w:rsidR="00792E5D" w:rsidRDefault="00792E5D" w:rsidP="00F1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FD" w:rsidRDefault="00D91CFD">
    <w:pPr>
      <w:pStyle w:val="Topptekst"/>
    </w:pPr>
    <w:r>
      <w:t xml:space="preserve">Vedlegg </w:t>
    </w:r>
    <w:proofErr w:type="gramStart"/>
    <w:r>
      <w:t>F  -</w:t>
    </w:r>
    <w:proofErr w:type="gramEnd"/>
    <w:r>
      <w:t xml:space="preserve">  </w:t>
    </w:r>
    <w:r w:rsidR="0093508F">
      <w:t>T</w:t>
    </w:r>
    <w:r w:rsidR="00CB7811">
      <w:t>ilbudsbrev vedrørende</w:t>
    </w:r>
    <w:r w:rsidR="00F16E05">
      <w:t xml:space="preserve"> </w:t>
    </w:r>
    <w:proofErr w:type="spellStart"/>
    <w:r w:rsidR="00F16E05">
      <w:t>Ytterøyane</w:t>
    </w:r>
    <w:proofErr w:type="spellEnd"/>
    <w:r w:rsidR="00F16E05">
      <w:t xml:space="preserve"> </w:t>
    </w:r>
    <w:r>
      <w:t>fyr</w:t>
    </w:r>
    <w:r w:rsidR="00F16E05">
      <w:t>stasjon</w:t>
    </w:r>
    <w:r>
      <w:t xml:space="preserve"> – </w:t>
    </w:r>
    <w:r w:rsidR="0093508F">
      <w:t xml:space="preserve"> </w:t>
    </w:r>
    <w:r w:rsidR="00E14843">
      <w:t xml:space="preserve">Renovering av </w:t>
    </w:r>
    <w:proofErr w:type="spellStart"/>
    <w:r w:rsidR="00E14843">
      <w:t>lyktehus</w:t>
    </w:r>
    <w:proofErr w:type="spellEnd"/>
    <w:r w:rsidR="00F16E05">
      <w:t xml:space="preserve"> og bolighus</w:t>
    </w:r>
  </w:p>
  <w:p w:rsidR="00D91CFD" w:rsidRDefault="00D91C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95B"/>
    <w:multiLevelType w:val="hybridMultilevel"/>
    <w:tmpl w:val="B8460E8A"/>
    <w:lvl w:ilvl="0" w:tplc="887A38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7E5F"/>
    <w:multiLevelType w:val="multilevel"/>
    <w:tmpl w:val="9A3680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38A56E3"/>
    <w:multiLevelType w:val="multilevel"/>
    <w:tmpl w:val="B8EE1F7A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3KrhncMAruOAtoH26P206aTzFUgtXECtZC1oZGAuZq3RtBm7av6nKSqxMl4Fpg/nfWep0uknF1HJnIUMygVw==" w:salt="GIRtVp4y0DR85f73ers2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9CB"/>
    <w:rsid w:val="000C365A"/>
    <w:rsid w:val="000C3FFE"/>
    <w:rsid w:val="0012090F"/>
    <w:rsid w:val="00165D3B"/>
    <w:rsid w:val="001A1878"/>
    <w:rsid w:val="002E221F"/>
    <w:rsid w:val="003671A2"/>
    <w:rsid w:val="00385615"/>
    <w:rsid w:val="00397103"/>
    <w:rsid w:val="005A59E4"/>
    <w:rsid w:val="00634A2D"/>
    <w:rsid w:val="00662744"/>
    <w:rsid w:val="00686AD2"/>
    <w:rsid w:val="007211C2"/>
    <w:rsid w:val="00775CE1"/>
    <w:rsid w:val="00776DA5"/>
    <w:rsid w:val="00792E5D"/>
    <w:rsid w:val="007A739F"/>
    <w:rsid w:val="007E4795"/>
    <w:rsid w:val="008D545A"/>
    <w:rsid w:val="00913A7C"/>
    <w:rsid w:val="0093508F"/>
    <w:rsid w:val="00941109"/>
    <w:rsid w:val="009B6D20"/>
    <w:rsid w:val="009C15F1"/>
    <w:rsid w:val="00A562DE"/>
    <w:rsid w:val="00AC61AB"/>
    <w:rsid w:val="00AD7B0B"/>
    <w:rsid w:val="00B32EB6"/>
    <w:rsid w:val="00B56ED9"/>
    <w:rsid w:val="00CB7156"/>
    <w:rsid w:val="00CB7811"/>
    <w:rsid w:val="00CC69CB"/>
    <w:rsid w:val="00D659AB"/>
    <w:rsid w:val="00D91CFD"/>
    <w:rsid w:val="00D94D8C"/>
    <w:rsid w:val="00DC13B8"/>
    <w:rsid w:val="00DD0D3D"/>
    <w:rsid w:val="00E14843"/>
    <w:rsid w:val="00E846FE"/>
    <w:rsid w:val="00EB4557"/>
    <w:rsid w:val="00EF0337"/>
    <w:rsid w:val="00F102A0"/>
    <w:rsid w:val="00F16E05"/>
    <w:rsid w:val="00F87D54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D6E2"/>
  <w15:docId w15:val="{45B59763-ECA5-4346-823B-1A32A2C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CB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C69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C69CB"/>
    <w:rPr>
      <w:rFonts w:ascii="CG Times (W1)" w:eastAsia="Times New Roman" w:hAnsi="CG Times (W1)" w:cs="Arial"/>
      <w:b/>
      <w:bCs/>
      <w:kern w:val="32"/>
      <w:sz w:val="32"/>
      <w:szCs w:val="32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CC69CB"/>
    <w:pPr>
      <w:ind w:left="720"/>
    </w:pPr>
    <w:rPr>
      <w:rFonts w:ascii="Times New Roman" w:hAnsi="Times New Roman"/>
      <w:sz w:val="22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CC69CB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39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9710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10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02A0"/>
    <w:rPr>
      <w:rFonts w:ascii="CG Times (W1)" w:eastAsia="Times New Roman" w:hAnsi="CG Times (W1)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0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02A0"/>
    <w:rPr>
      <w:rFonts w:ascii="CG Times (W1)" w:eastAsia="Times New Roman" w:hAnsi="CG Times (W1)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0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2A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344B-7E3A-4DEE-A1DF-E3F0115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673</Words>
  <Characters>3570</Characters>
  <Application>Microsoft Office Word</Application>
  <DocSecurity>8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4329</dc:creator>
  <cp:lastModifiedBy>Vallestad, Svein Gunnar</cp:lastModifiedBy>
  <cp:revision>18</cp:revision>
  <dcterms:created xsi:type="dcterms:W3CDTF">2017-02-22T11:44:00Z</dcterms:created>
  <dcterms:modified xsi:type="dcterms:W3CDTF">2021-01-29T12:28:00Z</dcterms:modified>
</cp:coreProperties>
</file>