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A63A324" w14:paraId="1CF24EE6" wp14:textId="0924BFD5">
      <w:pPr>
        <w:pStyle w:val="Heading1"/>
        <w:spacing w:line="276" w:lineRule="auto"/>
      </w:pPr>
      <w:r w:rsidRPr="3473A03A" w:rsidR="4EB7E820">
        <w:rPr>
          <w:noProof w:val="0"/>
          <w:lang w:val="nb-NO"/>
        </w:rPr>
        <w:t>Bilag</w:t>
      </w:r>
      <w:r w:rsidRPr="3473A03A" w:rsidR="4EB7E820">
        <w:rPr>
          <w:noProof w:val="0"/>
          <w:lang w:val="nb-NO"/>
        </w:rPr>
        <w:t xml:space="preserve"> 1: Oppdragsgivers behovsbeskrivelse og krav </w:t>
      </w:r>
    </w:p>
    <w:p xmlns:wp14="http://schemas.microsoft.com/office/word/2010/wordml" w:rsidP="5A63A324" w14:paraId="34AC431F" wp14:textId="18770E75">
      <w:pPr>
        <w:pStyle w:val="Normal"/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xmlns:wp14="http://schemas.microsoft.com/office/word/2010/wordml" w:rsidP="5A63A324" w14:paraId="70097BDD" wp14:textId="5F57ADCE">
      <w:pPr>
        <w:pStyle w:val="Heading2"/>
        <w:spacing w:line="276" w:lineRule="auto"/>
      </w:pPr>
      <w:r w:rsidRPr="5A63A324" w:rsidR="4EB7E820">
        <w:rPr>
          <w:noProof w:val="0"/>
          <w:lang w:val="nb-NO"/>
        </w:rPr>
        <w:t xml:space="preserve">Avtalens punkt 1.1 Avtalens omfang </w:t>
      </w:r>
    </w:p>
    <w:p xmlns:wp14="http://schemas.microsoft.com/office/word/2010/wordml" w:rsidP="5A63A324" w14:paraId="1DFA52BF" wp14:textId="3C0E90AA">
      <w:pPr>
        <w:pStyle w:val="Normal"/>
        <w:spacing w:line="276" w:lineRule="auto"/>
      </w:pPr>
      <w:r w:rsidRPr="5A63A324" w:rsidR="4EB7E820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I dette bilaget skal Oppdragsgiver beskrive behov og krav til løsningen, samt krav til integrasjoner og andre tjenester knyttet til tilrettelegging av programvaren for Oppdragsgiver. </w:t>
      </w:r>
    </w:p>
    <w:p xmlns:wp14="http://schemas.microsoft.com/office/word/2010/wordml" w:rsidP="5A63A324" w14:paraId="607640B8" wp14:textId="7D43714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7C3EDF0" w:rsidR="4EB7E820">
        <w:rPr>
          <w:rFonts w:ascii="Calibri" w:hAnsi="Calibri" w:eastAsia="Calibri" w:cs="Calibri"/>
          <w:noProof w:val="0"/>
          <w:sz w:val="22"/>
          <w:szCs w:val="22"/>
          <w:lang w:val="nb-NO"/>
        </w:rPr>
        <w:t>Vedlegg A Behovsbeskrivelse</w:t>
      </w:r>
    </w:p>
    <w:p xmlns:wp14="http://schemas.microsoft.com/office/word/2010/wordml" w:rsidP="77C3EDF0" w14:paraId="46F61D80" wp14:textId="6F4FBCA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77C3EDF0" w:rsidR="79E367D4">
        <w:rPr>
          <w:rFonts w:ascii="Calibri" w:hAnsi="Calibri" w:eastAsia="Calibri" w:cs="Calibri"/>
          <w:noProof w:val="0"/>
          <w:sz w:val="22"/>
          <w:szCs w:val="22"/>
          <w:lang w:val="nb-NO"/>
        </w:rPr>
        <w:t>Vedlegg B Dagens situasjon og ulike bruksområder</w:t>
      </w:r>
      <w:r w:rsidRPr="77C3EDF0" w:rsidR="4EB7E820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 </w:t>
      </w:r>
    </w:p>
    <w:p xmlns:wp14="http://schemas.microsoft.com/office/word/2010/wordml" w:rsidP="7BD4B2F9" w14:paraId="7571E41E" wp14:textId="6E5D897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</w:pPr>
      <w:r w:rsidRPr="77C3EDF0" w:rsidR="4EB7E820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Vedlegg </w:t>
      </w:r>
      <w:r w:rsidRPr="77C3EDF0" w:rsidR="77D39925">
        <w:rPr>
          <w:rFonts w:ascii="Calibri" w:hAnsi="Calibri" w:eastAsia="Calibri" w:cs="Calibri"/>
          <w:noProof w:val="0"/>
          <w:sz w:val="22"/>
          <w:szCs w:val="22"/>
          <w:lang w:val="nb-NO"/>
        </w:rPr>
        <w:t>C</w:t>
      </w:r>
      <w:r w:rsidRPr="77C3EDF0" w:rsidR="4EB7E820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  <w:r w:rsidRPr="77C3EDF0" w:rsidR="6DC6D08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Sluttrapport behovskartlegging </w:t>
      </w:r>
      <w:r w:rsidRPr="77C3EDF0" w:rsidR="4EB7E820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A63A324" w14:paraId="104E3129" wp14:textId="20DB0FD8">
      <w:pPr>
        <w:pStyle w:val="Normal"/>
        <w:spacing w:line="276" w:lineRule="auto"/>
      </w:pPr>
      <w:r w:rsidRPr="7BD4B2F9" w:rsidR="4EB7E820">
        <w:rPr>
          <w:rFonts w:ascii="Calibri" w:hAnsi="Calibri" w:eastAsia="Calibri" w:cs="Calibri"/>
          <w:noProof w:val="0"/>
          <w:sz w:val="22"/>
          <w:szCs w:val="22"/>
          <w:lang w:val="nb-NO"/>
        </w:rPr>
        <w:t>Leveransen skal fungere sammen med Oppdragsgivers eksisterende tekniske plattform, og fysiske infrastruktur (Oppdragsgivers eksisterende tekniske plattform og fysiske infrastruktur er beskrevet i bilag 3).</w:t>
      </w:r>
    </w:p>
    <w:p w:rsidR="7BD4B2F9" w:rsidP="7BD4B2F9" w:rsidRDefault="7BD4B2F9" w14:paraId="3ABCE714" w14:textId="643BD5DD">
      <w:pPr>
        <w:pStyle w:val="Normal"/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w:rsidR="090BAF88" w:rsidP="7BD4B2F9" w:rsidRDefault="090BAF88" w14:paraId="3E3A3565" w14:textId="77E576FA">
      <w:pPr>
        <w:pStyle w:val="Heading2"/>
      </w:pPr>
      <w:r w:rsidRPr="7BD4B2F9" w:rsidR="090BAF88">
        <w:rPr>
          <w:noProof w:val="0"/>
          <w:lang w:val="nb-NO"/>
        </w:rPr>
        <w:t xml:space="preserve">Avtalens punkt 9.1 Eksterne rettslige krav og tiltak generelt </w:t>
      </w:r>
    </w:p>
    <w:p w:rsidR="090BAF88" w:rsidP="7BD4B2F9" w:rsidRDefault="090BAF88" w14:paraId="2293ABE6" w14:textId="55E87F23">
      <w:pPr>
        <w:pStyle w:val="Normal"/>
        <w:spacing w:line="276" w:lineRule="auto"/>
      </w:pPr>
      <w:r w:rsidRPr="7BD4B2F9" w:rsidR="090BAF88">
        <w:rPr>
          <w:rFonts w:ascii="Calibri" w:hAnsi="Calibri" w:eastAsia="Calibri" w:cs="Calibri"/>
          <w:noProof w:val="0"/>
          <w:sz w:val="22"/>
          <w:szCs w:val="22"/>
          <w:lang w:val="nb-NO"/>
        </w:rPr>
        <w:t>Oppdragsgiver forutsetter at løsningen/tjenesten harmonerer med relevante eksterne rettslige krav som kan følge av eksempelvis: personopplysningsloven (personvernkravene) og forvaltningsloven m.fl.</w:t>
      </w:r>
    </w:p>
    <w:p w:rsidR="7BD4B2F9" w:rsidP="7BD4B2F9" w:rsidRDefault="7BD4B2F9" w14:paraId="724C9349" w14:textId="1357EB68">
      <w:pPr>
        <w:pStyle w:val="Normal"/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w:rsidR="3B5C5649" w:rsidP="7BD4B2F9" w:rsidRDefault="3B5C5649" w14:paraId="559029EA" w14:textId="396589AB">
      <w:pPr>
        <w:pStyle w:val="Heading2"/>
      </w:pPr>
      <w:r w:rsidRPr="7BD4B2F9" w:rsidR="3B5C5649">
        <w:rPr>
          <w:noProof w:val="0"/>
          <w:lang w:val="nb-NO"/>
        </w:rPr>
        <w:t xml:space="preserve">Avtalens punkt 9.3 Personopplysninger </w:t>
      </w:r>
    </w:p>
    <w:p w:rsidR="3B5C5649" w:rsidP="7BD4B2F9" w:rsidRDefault="3B5C5649" w14:paraId="6AD90ADD" w14:textId="4D16CA4C">
      <w:pPr>
        <w:pStyle w:val="Normal"/>
        <w:spacing w:line="276" w:lineRule="auto"/>
      </w:pPr>
      <w:r w:rsidRPr="7BD4B2F9" w:rsidR="3B5C5649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Det skal inngås databehandleravtaler mellom valgte leverandør/Partner og Oppdragsgiver, dersom det er relevant for løsningen/tjenesten. Databehandleravtalen vil avtales mellom partene, og skal godkjennes av Dataansvarlig som er </w:t>
      </w:r>
      <w:r w:rsidRPr="7BD4B2F9" w:rsidR="6C26A2ED">
        <w:rPr>
          <w:rFonts w:ascii="Calibri" w:hAnsi="Calibri" w:eastAsia="Calibri" w:cs="Calibri"/>
          <w:noProof w:val="0"/>
          <w:sz w:val="22"/>
          <w:szCs w:val="22"/>
          <w:lang w:val="nb-NO"/>
        </w:rPr>
        <w:t>Bærum kommune</w:t>
      </w:r>
      <w:r w:rsidRPr="7BD4B2F9" w:rsidR="3B5C5649">
        <w:rPr>
          <w:rFonts w:ascii="Calibri" w:hAnsi="Calibri" w:eastAsia="Calibri" w:cs="Calibri"/>
          <w:noProof w:val="0"/>
          <w:sz w:val="22"/>
          <w:szCs w:val="22"/>
          <w:lang w:val="nb-NO"/>
        </w:rPr>
        <w:t>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058017D"/>
  <w15:docId w15:val="{7c78ed86-8551-4484-8622-60313fdfb9b0}"/>
  <w:rsids>
    <w:rsidRoot w:val="275C3138"/>
    <w:rsid w:val="090BAF88"/>
    <w:rsid w:val="0E744784"/>
    <w:rsid w:val="141BAECE"/>
    <w:rsid w:val="275C3138"/>
    <w:rsid w:val="3140D2F0"/>
    <w:rsid w:val="32144146"/>
    <w:rsid w:val="3297C6D7"/>
    <w:rsid w:val="3473A03A"/>
    <w:rsid w:val="3B5C5649"/>
    <w:rsid w:val="46AD866C"/>
    <w:rsid w:val="4EB7E820"/>
    <w:rsid w:val="5A63A324"/>
    <w:rsid w:val="5AECE6B3"/>
    <w:rsid w:val="5FEC62F7"/>
    <w:rsid w:val="62A972E6"/>
    <w:rsid w:val="6C26A2ED"/>
    <w:rsid w:val="6DC6D086"/>
    <w:rsid w:val="77C3EDF0"/>
    <w:rsid w:val="77D39925"/>
    <w:rsid w:val="79E367D4"/>
    <w:rsid w:val="7BD4B2F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microsoft.com/office/2011/relationships/people" Target="/word/people.xml" Id="Raf45ef7f6c154ce3" /><Relationship Type="http://schemas.microsoft.com/office/2011/relationships/commentsExtended" Target="/word/commentsExtended.xml" Id="R59a7968111a44769" /><Relationship Type="http://schemas.openxmlformats.org/officeDocument/2006/relationships/styles" Target="/word/styles.xml" Id="rId1" /><Relationship Type="http://schemas.microsoft.com/office/2016/09/relationships/commentsIds" Target="/word/commentsIds.xml" Id="R1e359b50f5ab485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67f5a86cb2ce4ee8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8D7F803C32A4B8107238718E082F9" ma:contentTypeVersion="12" ma:contentTypeDescription="Opprett et nytt dokument." ma:contentTypeScope="" ma:versionID="078a60cc9653f2455130446c6e37d257">
  <xsd:schema xmlns:xsd="http://www.w3.org/2001/XMLSchema" xmlns:xs="http://www.w3.org/2001/XMLSchema" xmlns:p="http://schemas.microsoft.com/office/2006/metadata/properties" xmlns:ns2="cd96c27b-a0a8-49b9-904d-447b1204168c" xmlns:ns3="29e4c53d-c0bb-4a9b-9de6-6da90c02b229" targetNamespace="http://schemas.microsoft.com/office/2006/metadata/properties" ma:root="true" ma:fieldsID="bd8c05e64597b1a479ca6af261a9bf3e" ns2:_="" ns3:_="">
    <xsd:import namespace="cd96c27b-a0a8-49b9-904d-447b1204168c"/>
    <xsd:import namespace="29e4c53d-c0bb-4a9b-9de6-6da90c02b2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6c27b-a0a8-49b9-904d-447b120416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4c53d-c0bb-4a9b-9de6-6da90c02b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2342B-793F-4F67-AA34-1E066A179CEB}"/>
</file>

<file path=customXml/itemProps2.xml><?xml version="1.0" encoding="utf-8"?>
<ds:datastoreItem xmlns:ds="http://schemas.openxmlformats.org/officeDocument/2006/customXml" ds:itemID="{27CEBDBE-6E6F-4D29-ADDA-43395E7019FC}"/>
</file>

<file path=customXml/itemProps3.xml><?xml version="1.0" encoding="utf-8"?>
<ds:datastoreItem xmlns:ds="http://schemas.openxmlformats.org/officeDocument/2006/customXml" ds:itemID="{C4F4E1E3-FD73-462B-8498-7A81A56E4D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Anders Kaupang</dc:creator>
  <keywords/>
  <dc:description/>
  <lastModifiedBy>Anders Kaupang</lastModifiedBy>
  <dcterms:created xsi:type="dcterms:W3CDTF">2020-10-22T07:52:36.0000000Z</dcterms:created>
  <dcterms:modified xsi:type="dcterms:W3CDTF">2020-11-30T11:28:33.9770310Z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0x0101005E18D7F803C32A4B8107238718E082F9</vt:lpwstr>
  </property>
</Properties>
</file>