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9DB" w:rsidRPr="00E22561" w:rsidRDefault="00AD29DB" w:rsidP="00AD29DB">
      <w:pPr>
        <w:pStyle w:val="Overskrift1"/>
      </w:pPr>
      <w:bookmarkStart w:id="0" w:name="_Toc507588407"/>
      <w:r w:rsidRPr="00E22561">
        <w:t>Bilag 2: Leverandørens beskrivelse av tjenesten</w:t>
      </w:r>
      <w:bookmarkEnd w:id="0"/>
    </w:p>
    <w:p w:rsidR="00AD29DB" w:rsidRDefault="00AD29DB" w:rsidP="00AD29DB">
      <w:pPr>
        <w:rPr>
          <w:rFonts w:cs="Arial"/>
        </w:rPr>
      </w:pPr>
    </w:p>
    <w:p w:rsidR="00E6457A" w:rsidRDefault="00E6457A" w:rsidP="00E6457A">
      <w:r>
        <w:t xml:space="preserve">I dette bilaget bes leverandøren besvare bilag 1 Kundens kravspesifikasjon utover det som legges inn i Mercell under Tildelingskriterier. </w:t>
      </w:r>
    </w:p>
    <w:p w:rsidR="00E6457A" w:rsidRDefault="00E6457A" w:rsidP="00E6457A"/>
    <w:p w:rsidR="00E6457A" w:rsidRDefault="00E6457A" w:rsidP="00E6457A">
      <w:r>
        <w:t xml:space="preserve">Ved uklarheter eller åpenbare feil i kravspesifikasjonen skal leverandøren beskrive dette i dette bilaget. </w:t>
      </w:r>
    </w:p>
    <w:p w:rsidR="00E6457A" w:rsidRDefault="00E6457A" w:rsidP="00E6457A"/>
    <w:p w:rsidR="00E6457A" w:rsidRDefault="00E6457A" w:rsidP="00E6457A">
      <w:pPr>
        <w:rPr>
          <w:rFonts w:asciiTheme="minorHAnsi" w:hAnsiTheme="minorHAnsi"/>
          <w:szCs w:val="22"/>
        </w:rPr>
      </w:pPr>
      <w:r>
        <w:t>Det gjøres oppmerksom på at vesentlige avvik fra minimumskrav og kriterier medfører avvisning.</w:t>
      </w:r>
    </w:p>
    <w:p w:rsidR="00E6457A" w:rsidRPr="00E22561" w:rsidRDefault="00E6457A" w:rsidP="00AD29DB">
      <w:pPr>
        <w:rPr>
          <w:rFonts w:cs="Arial"/>
        </w:rPr>
      </w:pPr>
      <w:bookmarkStart w:id="1" w:name="_GoBack"/>
      <w:bookmarkEnd w:id="1"/>
    </w:p>
    <w:sectPr w:rsidR="00E6457A" w:rsidRPr="00E225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457A">
      <w:r>
        <w:separator/>
      </w:r>
    </w:p>
  </w:endnote>
  <w:endnote w:type="continuationSeparator" w:id="0">
    <w:p w:rsidR="00000000" w:rsidRDefault="00E6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6457A">
      <w:r>
        <w:separator/>
      </w:r>
    </w:p>
  </w:footnote>
  <w:footnote w:type="continuationSeparator" w:id="0">
    <w:p w:rsidR="00000000" w:rsidRDefault="00E6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DC" w:rsidRDefault="00AD29DB">
    <w:pPr>
      <w:pStyle w:val="Topptekst"/>
    </w:pPr>
    <w:r>
      <w:rPr>
        <w:rFonts w:ascii="Calibri" w:hAnsi="Calibri"/>
        <w:sz w:val="20"/>
        <w:szCs w:val="20"/>
      </w:rPr>
      <w:t>Bilag til SSA-L – bilag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DB"/>
    <w:rsid w:val="00841315"/>
    <w:rsid w:val="00A71A18"/>
    <w:rsid w:val="00AD29DB"/>
    <w:rsid w:val="00E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6337"/>
  <w15:chartTrackingRefBased/>
  <w15:docId w15:val="{972C0A20-B2BD-43C4-97CC-28B335F7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DB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D29DB"/>
    <w:pPr>
      <w:outlineLvl w:val="0"/>
    </w:pPr>
    <w:rPr>
      <w:rFonts w:cs="Arial"/>
      <w:sz w:val="36"/>
      <w:szCs w:val="36"/>
    </w:rPr>
  </w:style>
  <w:style w:type="paragraph" w:styleId="Overskrift2">
    <w:name w:val="heading 2"/>
    <w:basedOn w:val="Overskrift3"/>
    <w:next w:val="Normal"/>
    <w:link w:val="Overskrift2Tegn"/>
    <w:qFormat/>
    <w:rsid w:val="00AD29DB"/>
    <w:pPr>
      <w:keepLines w:val="0"/>
      <w:spacing w:before="240" w:after="60"/>
      <w:outlineLvl w:val="1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29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D29DB"/>
    <w:rPr>
      <w:rFonts w:ascii="Arial" w:eastAsia="Times New Roman" w:hAnsi="Arial" w:cs="Arial"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D29DB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unhideWhenUsed/>
    <w:rsid w:val="00AD29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D29DB"/>
    <w:rPr>
      <w:rFonts w:ascii="Arial" w:eastAsia="Times New Roman" w:hAnsi="Arial" w:cs="Times New Roman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D29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47E4A67E6944596169682EB8FE232" ma:contentTypeVersion="7" ma:contentTypeDescription="Opprett et nytt dokument." ma:contentTypeScope="" ma:versionID="e72f0487156a15191e367b9fa9f19270">
  <xsd:schema xmlns:xsd="http://www.w3.org/2001/XMLSchema" xmlns:xs="http://www.w3.org/2001/XMLSchema" xmlns:p="http://schemas.microsoft.com/office/2006/metadata/properties" xmlns:ns2="2cb962bc-c21e-440c-a612-52c6f468768e" targetNamespace="http://schemas.microsoft.com/office/2006/metadata/properties" ma:root="true" ma:fieldsID="1934cce3766f2cdbf586807cd110670b" ns2:_="">
    <xsd:import namespace="2cb962bc-c21e-440c-a612-52c6f468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62bc-c21e-440c-a612-52c6f468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0F83F-4E7F-41CB-8FF8-858E437A1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7F274-6B8D-4198-B5C9-4FC00E707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93425-B96E-4D8D-BD03-3EC0D9DB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62bc-c21e-440c-a612-52c6f4687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332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Wergeland, Ina</dc:creator>
  <cp:keywords/>
  <dc:description/>
  <cp:lastModifiedBy>Wergeland, Ina</cp:lastModifiedBy>
  <cp:revision>2</cp:revision>
  <dcterms:created xsi:type="dcterms:W3CDTF">2020-10-01T11:51:00Z</dcterms:created>
  <dcterms:modified xsi:type="dcterms:W3CDTF">2020-10-29T14:21:00Z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0x01010033447E4A67E6944596169682EB8FE232</vt:lpwstr>
  </property>
</Properties>
</file>