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488E" w14:textId="77777777" w:rsidR="00231EED" w:rsidRPr="008532C8" w:rsidRDefault="006610A2" w:rsidP="00231EED"/>
    <w:p w14:paraId="7872488F" w14:textId="77777777" w:rsidR="00231EED" w:rsidRDefault="00AA520D" w:rsidP="00231EED">
      <w:r>
        <w:t>Helse Stavanger HF</w:t>
      </w:r>
    </w:p>
    <w:p w14:paraId="78724890" w14:textId="77777777" w:rsidR="00231EED" w:rsidRPr="0041422B" w:rsidRDefault="00AA520D" w:rsidP="00231EED">
      <w:pPr>
        <w:rPr>
          <w:sz w:val="40"/>
          <w:szCs w:val="40"/>
        </w:rPr>
      </w:pPr>
      <w:r>
        <w:rPr>
          <w:sz w:val="40"/>
          <w:szCs w:val="40"/>
        </w:rPr>
        <w:t>SUS2023</w:t>
      </w:r>
    </w:p>
    <w:p w14:paraId="78724891" w14:textId="77777777" w:rsidR="00437DB6" w:rsidRPr="00952E98" w:rsidRDefault="00AA520D" w:rsidP="00437DB6">
      <w:pPr>
        <w:rPr>
          <w:sz w:val="40"/>
          <w:szCs w:val="40"/>
        </w:rPr>
      </w:pPr>
      <w:r w:rsidRPr="000374B7">
        <w:rPr>
          <w:sz w:val="40"/>
          <w:szCs w:val="40"/>
        </w:rPr>
        <w:t>Vedlegg 2.1: F.1 Prissammenstilling</w:t>
      </w:r>
    </w:p>
    <w:p w14:paraId="78724892" w14:textId="77777777" w:rsidR="00437DB6" w:rsidRPr="00053A3F" w:rsidRDefault="006610A2" w:rsidP="00437DB6"/>
    <w:p w14:paraId="78724893" w14:textId="77777777" w:rsidR="00437DB6" w:rsidRPr="00053A3F" w:rsidRDefault="00AA520D" w:rsidP="00437DB6">
      <w:r w:rsidRPr="00053A3F">
        <w:rPr>
          <w:noProof/>
          <w:lang w:eastAsia="nb-NO"/>
        </w:rPr>
        <w:drawing>
          <wp:inline distT="0" distB="0" distL="0" distR="0" wp14:anchorId="78724983" wp14:editId="78724984">
            <wp:extent cx="5760000" cy="3592041"/>
            <wp:effectExtent l="0" t="0" r="0" b="889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65033"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60000" cy="3592041"/>
                    </a:xfrm>
                    <a:prstGeom prst="rect">
                      <a:avLst/>
                    </a:prstGeom>
                    <a:noFill/>
                    <a:ln>
                      <a:noFill/>
                    </a:ln>
                  </pic:spPr>
                </pic:pic>
              </a:graphicData>
            </a:graphic>
          </wp:inline>
        </w:drawing>
      </w:r>
    </w:p>
    <w:p w14:paraId="78724894" w14:textId="77777777" w:rsidR="00437DB6" w:rsidRPr="00053A3F" w:rsidRDefault="006610A2" w:rsidP="00437DB6">
      <w:pPr>
        <w:rPr>
          <w:noProof/>
        </w:rPr>
      </w:pPr>
    </w:p>
    <w:p w14:paraId="78724895" w14:textId="77777777" w:rsidR="00437DB6" w:rsidRPr="00053A3F" w:rsidRDefault="006610A2" w:rsidP="00437DB6">
      <w:pPr>
        <w:autoSpaceDE w:val="0"/>
        <w:autoSpaceDN w:val="0"/>
        <w:adjustRightInd w:val="0"/>
        <w:spacing w:after="0"/>
        <w:jc w:val="center"/>
        <w:rPr>
          <w:rFonts w:ascii="Times New Roman" w:hAnsi="Times New Roman" w:cs="Times New Roman"/>
          <w:noProof/>
        </w:rPr>
      </w:pPr>
    </w:p>
    <w:tbl>
      <w:tblPr>
        <w:tblW w:w="90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02"/>
        <w:gridCol w:w="980"/>
        <w:gridCol w:w="4718"/>
        <w:gridCol w:w="842"/>
        <w:gridCol w:w="848"/>
        <w:gridCol w:w="982"/>
      </w:tblGrid>
      <w:tr w:rsidR="00535D6B" w14:paraId="7872489C" w14:textId="77777777" w:rsidTr="00437DB6">
        <w:trPr>
          <w:jc w:val="center"/>
        </w:trPr>
        <w:tc>
          <w:tcPr>
            <w:tcW w:w="702" w:type="dxa"/>
            <w:tcBorders>
              <w:top w:val="single" w:sz="12" w:space="0" w:color="auto"/>
            </w:tcBorders>
          </w:tcPr>
          <w:p w14:paraId="78724896"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980" w:type="dxa"/>
            <w:tcBorders>
              <w:top w:val="single" w:sz="12" w:space="0" w:color="auto"/>
            </w:tcBorders>
          </w:tcPr>
          <w:p w14:paraId="78724897"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4718" w:type="dxa"/>
            <w:tcBorders>
              <w:top w:val="single" w:sz="12" w:space="0" w:color="auto"/>
            </w:tcBorders>
          </w:tcPr>
          <w:p w14:paraId="78724898"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842" w:type="dxa"/>
            <w:tcBorders>
              <w:top w:val="single" w:sz="12" w:space="0" w:color="auto"/>
            </w:tcBorders>
          </w:tcPr>
          <w:p w14:paraId="78724899"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c>
          <w:tcPr>
            <w:tcW w:w="848" w:type="dxa"/>
            <w:tcBorders>
              <w:top w:val="single" w:sz="12" w:space="0" w:color="auto"/>
            </w:tcBorders>
          </w:tcPr>
          <w:p w14:paraId="7872489A"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c>
          <w:tcPr>
            <w:tcW w:w="982" w:type="dxa"/>
            <w:tcBorders>
              <w:top w:val="single" w:sz="12" w:space="0" w:color="auto"/>
            </w:tcBorders>
          </w:tcPr>
          <w:p w14:paraId="7872489B"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r>
      <w:tr w:rsidR="00535D6B" w14:paraId="787248A3" w14:textId="77777777" w:rsidTr="00437DB6">
        <w:trPr>
          <w:jc w:val="center"/>
        </w:trPr>
        <w:tc>
          <w:tcPr>
            <w:tcW w:w="702" w:type="dxa"/>
          </w:tcPr>
          <w:p w14:paraId="7872489D"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980" w:type="dxa"/>
          </w:tcPr>
          <w:p w14:paraId="7872489E"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4718" w:type="dxa"/>
          </w:tcPr>
          <w:p w14:paraId="7872489F"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842" w:type="dxa"/>
          </w:tcPr>
          <w:p w14:paraId="787248A0"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c>
          <w:tcPr>
            <w:tcW w:w="848" w:type="dxa"/>
          </w:tcPr>
          <w:p w14:paraId="787248A1"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c>
          <w:tcPr>
            <w:tcW w:w="982" w:type="dxa"/>
          </w:tcPr>
          <w:p w14:paraId="787248A2"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r>
      <w:tr w:rsidR="00535D6B" w14:paraId="787248AA" w14:textId="77777777" w:rsidTr="00437DB6">
        <w:trPr>
          <w:jc w:val="center"/>
        </w:trPr>
        <w:tc>
          <w:tcPr>
            <w:tcW w:w="702" w:type="dxa"/>
          </w:tcPr>
          <w:p w14:paraId="787248A4"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980" w:type="dxa"/>
          </w:tcPr>
          <w:p w14:paraId="787248A5"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4718" w:type="dxa"/>
          </w:tcPr>
          <w:p w14:paraId="787248A6"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842" w:type="dxa"/>
          </w:tcPr>
          <w:p w14:paraId="787248A7"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c>
          <w:tcPr>
            <w:tcW w:w="848" w:type="dxa"/>
          </w:tcPr>
          <w:p w14:paraId="787248A8"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c>
          <w:tcPr>
            <w:tcW w:w="982" w:type="dxa"/>
          </w:tcPr>
          <w:p w14:paraId="787248A9"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r>
      <w:tr w:rsidR="00535D6B" w14:paraId="787248B1" w14:textId="77777777" w:rsidTr="00437DB6">
        <w:trPr>
          <w:jc w:val="center"/>
        </w:trPr>
        <w:tc>
          <w:tcPr>
            <w:tcW w:w="702" w:type="dxa"/>
          </w:tcPr>
          <w:p w14:paraId="787248AB"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980" w:type="dxa"/>
          </w:tcPr>
          <w:p w14:paraId="787248AC"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4718" w:type="dxa"/>
          </w:tcPr>
          <w:p w14:paraId="787248AD"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842" w:type="dxa"/>
          </w:tcPr>
          <w:p w14:paraId="787248AE"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c>
          <w:tcPr>
            <w:tcW w:w="848" w:type="dxa"/>
          </w:tcPr>
          <w:p w14:paraId="787248AF"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c>
          <w:tcPr>
            <w:tcW w:w="982" w:type="dxa"/>
          </w:tcPr>
          <w:p w14:paraId="787248B0"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r>
      <w:tr w:rsidR="00535D6B" w14:paraId="787248B8" w14:textId="77777777" w:rsidTr="00437DB6">
        <w:trPr>
          <w:jc w:val="center"/>
        </w:trPr>
        <w:tc>
          <w:tcPr>
            <w:tcW w:w="702" w:type="dxa"/>
          </w:tcPr>
          <w:p w14:paraId="787248B2"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980" w:type="dxa"/>
          </w:tcPr>
          <w:p w14:paraId="787248B3"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4718" w:type="dxa"/>
          </w:tcPr>
          <w:p w14:paraId="787248B4"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842" w:type="dxa"/>
          </w:tcPr>
          <w:p w14:paraId="787248B5"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c>
          <w:tcPr>
            <w:tcW w:w="848" w:type="dxa"/>
          </w:tcPr>
          <w:p w14:paraId="787248B6"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c>
          <w:tcPr>
            <w:tcW w:w="982" w:type="dxa"/>
          </w:tcPr>
          <w:p w14:paraId="787248B7" w14:textId="77777777" w:rsidR="00437DB6" w:rsidRPr="00053A3F" w:rsidRDefault="006610A2" w:rsidP="00437DB6">
            <w:pPr>
              <w:autoSpaceDE w:val="0"/>
              <w:autoSpaceDN w:val="0"/>
              <w:adjustRightInd w:val="0"/>
              <w:spacing w:after="0"/>
              <w:rPr>
                <w:rFonts w:ascii="Arial Narrow" w:hAnsi="Arial Narrow" w:cs="Arial Narrow"/>
                <w:noProof/>
                <w:sz w:val="18"/>
                <w:szCs w:val="18"/>
              </w:rPr>
            </w:pPr>
          </w:p>
        </w:tc>
      </w:tr>
      <w:tr w:rsidR="00535D6B" w14:paraId="787248BF" w14:textId="77777777" w:rsidTr="00437DB6">
        <w:trPr>
          <w:jc w:val="center"/>
        </w:trPr>
        <w:tc>
          <w:tcPr>
            <w:tcW w:w="702" w:type="dxa"/>
          </w:tcPr>
          <w:p w14:paraId="787248B9"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980" w:type="dxa"/>
          </w:tcPr>
          <w:p w14:paraId="787248BA"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4718" w:type="dxa"/>
          </w:tcPr>
          <w:p w14:paraId="787248BB" w14:textId="77777777" w:rsidR="00437DB6" w:rsidRPr="00053A3F" w:rsidRDefault="006610A2" w:rsidP="00437DB6">
            <w:pPr>
              <w:autoSpaceDE w:val="0"/>
              <w:autoSpaceDN w:val="0"/>
              <w:adjustRightInd w:val="0"/>
              <w:spacing w:after="0"/>
              <w:rPr>
                <w:rFonts w:ascii="Arial Narrow" w:hAnsi="Arial Narrow" w:cs="Arial Narrow"/>
                <w:b/>
                <w:bCs/>
                <w:caps/>
                <w:noProof/>
                <w:sz w:val="18"/>
                <w:szCs w:val="18"/>
              </w:rPr>
            </w:pPr>
          </w:p>
        </w:tc>
        <w:tc>
          <w:tcPr>
            <w:tcW w:w="842" w:type="dxa"/>
          </w:tcPr>
          <w:p w14:paraId="787248BC" w14:textId="77777777" w:rsidR="00437DB6" w:rsidRPr="00053A3F" w:rsidRDefault="006610A2" w:rsidP="00437DB6">
            <w:pPr>
              <w:autoSpaceDE w:val="0"/>
              <w:autoSpaceDN w:val="0"/>
              <w:adjustRightInd w:val="0"/>
              <w:spacing w:after="0"/>
              <w:rPr>
                <w:rFonts w:ascii="Arial Narrow" w:hAnsi="Arial Narrow" w:cs="Arial Narrow"/>
                <w:b/>
                <w:bCs/>
                <w:noProof/>
                <w:sz w:val="18"/>
                <w:szCs w:val="18"/>
              </w:rPr>
            </w:pPr>
          </w:p>
        </w:tc>
        <w:tc>
          <w:tcPr>
            <w:tcW w:w="848" w:type="dxa"/>
          </w:tcPr>
          <w:p w14:paraId="787248BD" w14:textId="77777777" w:rsidR="00437DB6" w:rsidRPr="00053A3F" w:rsidRDefault="006610A2" w:rsidP="00437DB6">
            <w:pPr>
              <w:autoSpaceDE w:val="0"/>
              <w:autoSpaceDN w:val="0"/>
              <w:adjustRightInd w:val="0"/>
              <w:spacing w:after="0"/>
              <w:rPr>
                <w:rFonts w:ascii="Arial Narrow" w:hAnsi="Arial Narrow" w:cs="Arial Narrow"/>
                <w:b/>
                <w:bCs/>
                <w:noProof/>
                <w:sz w:val="18"/>
                <w:szCs w:val="18"/>
              </w:rPr>
            </w:pPr>
          </w:p>
        </w:tc>
        <w:tc>
          <w:tcPr>
            <w:tcW w:w="982" w:type="dxa"/>
          </w:tcPr>
          <w:p w14:paraId="787248BE" w14:textId="77777777" w:rsidR="00437DB6" w:rsidRPr="00053A3F" w:rsidRDefault="006610A2" w:rsidP="00437DB6">
            <w:pPr>
              <w:autoSpaceDE w:val="0"/>
              <w:autoSpaceDN w:val="0"/>
              <w:adjustRightInd w:val="0"/>
              <w:spacing w:after="0"/>
              <w:rPr>
                <w:rFonts w:ascii="Arial Narrow" w:hAnsi="Arial Narrow" w:cs="Arial Narrow"/>
                <w:b/>
                <w:bCs/>
                <w:noProof/>
                <w:sz w:val="18"/>
                <w:szCs w:val="18"/>
              </w:rPr>
            </w:pPr>
          </w:p>
        </w:tc>
      </w:tr>
      <w:tr w:rsidR="00535D6B" w14:paraId="787248C6" w14:textId="77777777" w:rsidTr="00437DB6">
        <w:trPr>
          <w:jc w:val="center"/>
        </w:trPr>
        <w:tc>
          <w:tcPr>
            <w:tcW w:w="702" w:type="dxa"/>
            <w:tcBorders>
              <w:bottom w:val="single" w:sz="12" w:space="0" w:color="auto"/>
            </w:tcBorders>
          </w:tcPr>
          <w:p w14:paraId="787248C0" w14:textId="77777777" w:rsidR="00437DB6" w:rsidRPr="00053A3F" w:rsidRDefault="00AA520D" w:rsidP="00437DB6">
            <w:pPr>
              <w:autoSpaceDE w:val="0"/>
              <w:autoSpaceDN w:val="0"/>
              <w:adjustRightInd w:val="0"/>
              <w:spacing w:after="0"/>
              <w:rPr>
                <w:rFonts w:ascii="Arial Narrow" w:hAnsi="Arial Narrow" w:cs="Arial Narrow"/>
                <w:b/>
                <w:bCs/>
                <w:caps/>
                <w:noProof/>
                <w:sz w:val="18"/>
                <w:szCs w:val="18"/>
              </w:rPr>
            </w:pPr>
            <w:r w:rsidRPr="00053A3F">
              <w:rPr>
                <w:rFonts w:ascii="Arial Narrow" w:hAnsi="Arial Narrow" w:cs="Arial Narrow"/>
                <w:b/>
                <w:bCs/>
                <w:caps/>
                <w:noProof/>
                <w:sz w:val="18"/>
                <w:szCs w:val="18"/>
              </w:rPr>
              <w:t>01</w:t>
            </w:r>
          </w:p>
        </w:tc>
        <w:tc>
          <w:tcPr>
            <w:tcW w:w="980" w:type="dxa"/>
            <w:tcBorders>
              <w:bottom w:val="single" w:sz="12" w:space="0" w:color="auto"/>
            </w:tcBorders>
          </w:tcPr>
          <w:p w14:paraId="787248C1" w14:textId="338FC2C2" w:rsidR="00437DB6" w:rsidRPr="00231EED" w:rsidRDefault="009C6BA7" w:rsidP="00437DB6">
            <w:pPr>
              <w:autoSpaceDE w:val="0"/>
              <w:autoSpaceDN w:val="0"/>
              <w:adjustRightInd w:val="0"/>
              <w:spacing w:after="0"/>
              <w:rPr>
                <w:rFonts w:ascii="Arial Narrow" w:hAnsi="Arial Narrow" w:cs="Arial Narrow"/>
                <w:b/>
                <w:bCs/>
                <w:caps/>
                <w:noProof/>
                <w:sz w:val="18"/>
                <w:szCs w:val="18"/>
                <w:highlight w:val="yellow"/>
              </w:rPr>
            </w:pPr>
            <w:r w:rsidRPr="009C6BA7">
              <w:rPr>
                <w:rFonts w:ascii="Arial Narrow" w:hAnsi="Arial Narrow" w:cs="Arial Narrow"/>
                <w:b/>
                <w:bCs/>
                <w:caps/>
                <w:noProof/>
                <w:sz w:val="16"/>
                <w:szCs w:val="16"/>
              </w:rPr>
              <w:t>10.09.2020</w:t>
            </w:r>
          </w:p>
        </w:tc>
        <w:tc>
          <w:tcPr>
            <w:tcW w:w="4718" w:type="dxa"/>
            <w:tcBorders>
              <w:bottom w:val="single" w:sz="12" w:space="0" w:color="auto"/>
            </w:tcBorders>
          </w:tcPr>
          <w:p w14:paraId="787248C2" w14:textId="77777777" w:rsidR="00437DB6" w:rsidRPr="00053A3F" w:rsidRDefault="00AA520D" w:rsidP="00437DB6">
            <w:pPr>
              <w:autoSpaceDE w:val="0"/>
              <w:autoSpaceDN w:val="0"/>
              <w:adjustRightInd w:val="0"/>
              <w:spacing w:after="0"/>
              <w:rPr>
                <w:rFonts w:ascii="Arial Narrow" w:hAnsi="Arial Narrow" w:cs="Arial Narrow"/>
                <w:b/>
                <w:bCs/>
                <w:caps/>
                <w:noProof/>
                <w:sz w:val="18"/>
                <w:szCs w:val="18"/>
              </w:rPr>
            </w:pPr>
            <w:r w:rsidRPr="00053A3F">
              <w:rPr>
                <w:rFonts w:ascii="Arial Narrow" w:hAnsi="Arial Narrow" w:cs="Arial Narrow"/>
                <w:b/>
                <w:bCs/>
                <w:caps/>
                <w:noProof/>
                <w:sz w:val="18"/>
                <w:szCs w:val="18"/>
              </w:rPr>
              <w:t>Anbud</w:t>
            </w:r>
          </w:p>
        </w:tc>
        <w:tc>
          <w:tcPr>
            <w:tcW w:w="842" w:type="dxa"/>
            <w:tcBorders>
              <w:bottom w:val="single" w:sz="12" w:space="0" w:color="auto"/>
            </w:tcBorders>
          </w:tcPr>
          <w:p w14:paraId="787248C3" w14:textId="292C67B6" w:rsidR="00437DB6" w:rsidRPr="009C6BA7" w:rsidRDefault="009C6BA7" w:rsidP="00437DB6">
            <w:pPr>
              <w:autoSpaceDE w:val="0"/>
              <w:autoSpaceDN w:val="0"/>
              <w:adjustRightInd w:val="0"/>
              <w:spacing w:after="0"/>
              <w:rPr>
                <w:rFonts w:ascii="Arial Narrow" w:hAnsi="Arial Narrow" w:cs="Arial Narrow"/>
                <w:b/>
                <w:bCs/>
                <w:noProof/>
                <w:sz w:val="18"/>
                <w:szCs w:val="18"/>
              </w:rPr>
            </w:pPr>
            <w:r w:rsidRPr="009C6BA7">
              <w:rPr>
                <w:rFonts w:ascii="Arial Narrow" w:hAnsi="Arial Narrow" w:cs="Arial Narrow"/>
                <w:b/>
                <w:noProof/>
                <w:sz w:val="18"/>
                <w:szCs w:val="18"/>
              </w:rPr>
              <w:t>EOH</w:t>
            </w:r>
          </w:p>
        </w:tc>
        <w:tc>
          <w:tcPr>
            <w:tcW w:w="848" w:type="dxa"/>
            <w:tcBorders>
              <w:bottom w:val="single" w:sz="12" w:space="0" w:color="auto"/>
            </w:tcBorders>
          </w:tcPr>
          <w:p w14:paraId="787248C4" w14:textId="77777777" w:rsidR="00437DB6" w:rsidRPr="009C6BA7" w:rsidRDefault="00AA520D" w:rsidP="00437DB6">
            <w:pPr>
              <w:autoSpaceDE w:val="0"/>
              <w:autoSpaceDN w:val="0"/>
              <w:adjustRightInd w:val="0"/>
              <w:spacing w:after="0"/>
              <w:rPr>
                <w:rFonts w:ascii="Arial Narrow" w:hAnsi="Arial Narrow" w:cs="Arial Narrow"/>
                <w:b/>
                <w:bCs/>
                <w:noProof/>
                <w:sz w:val="18"/>
                <w:szCs w:val="18"/>
              </w:rPr>
            </w:pPr>
            <w:r w:rsidRPr="009C6BA7">
              <w:rPr>
                <w:rFonts w:ascii="Arial Narrow" w:hAnsi="Arial Narrow" w:cs="Arial Narrow"/>
                <w:b/>
                <w:noProof/>
                <w:sz w:val="18"/>
                <w:szCs w:val="18"/>
              </w:rPr>
              <w:t>LEB</w:t>
            </w:r>
          </w:p>
        </w:tc>
        <w:tc>
          <w:tcPr>
            <w:tcW w:w="982" w:type="dxa"/>
            <w:tcBorders>
              <w:bottom w:val="single" w:sz="12" w:space="0" w:color="auto"/>
            </w:tcBorders>
          </w:tcPr>
          <w:p w14:paraId="787248C5" w14:textId="77777777" w:rsidR="00437DB6" w:rsidRPr="009C6BA7" w:rsidRDefault="00AA520D" w:rsidP="00437DB6">
            <w:pPr>
              <w:autoSpaceDE w:val="0"/>
              <w:autoSpaceDN w:val="0"/>
              <w:adjustRightInd w:val="0"/>
              <w:spacing w:after="0"/>
              <w:rPr>
                <w:rFonts w:ascii="Arial Narrow" w:hAnsi="Arial Narrow" w:cs="Arial Narrow"/>
                <w:b/>
                <w:bCs/>
                <w:noProof/>
                <w:sz w:val="18"/>
                <w:szCs w:val="18"/>
              </w:rPr>
            </w:pPr>
            <w:r w:rsidRPr="009C6BA7">
              <w:rPr>
                <w:rFonts w:ascii="Arial Narrow" w:hAnsi="Arial Narrow" w:cs="Arial Narrow"/>
                <w:b/>
                <w:noProof/>
                <w:sz w:val="18"/>
                <w:szCs w:val="18"/>
              </w:rPr>
              <w:t>TSØ</w:t>
            </w:r>
          </w:p>
        </w:tc>
      </w:tr>
      <w:tr w:rsidR="00535D6B" w14:paraId="787248CD" w14:textId="77777777" w:rsidTr="00437DB6">
        <w:trPr>
          <w:jc w:val="center"/>
        </w:trPr>
        <w:tc>
          <w:tcPr>
            <w:tcW w:w="702" w:type="dxa"/>
            <w:tcBorders>
              <w:top w:val="single" w:sz="12" w:space="0" w:color="auto"/>
              <w:bottom w:val="single" w:sz="12" w:space="0" w:color="auto"/>
            </w:tcBorders>
          </w:tcPr>
          <w:p w14:paraId="787248C7" w14:textId="77777777" w:rsidR="00437DB6" w:rsidRPr="00053A3F" w:rsidRDefault="00AA520D" w:rsidP="00437DB6">
            <w:pPr>
              <w:autoSpaceDE w:val="0"/>
              <w:autoSpaceDN w:val="0"/>
              <w:adjustRightInd w:val="0"/>
              <w:spacing w:after="0"/>
              <w:rPr>
                <w:rFonts w:cs="Arial"/>
                <w:noProof/>
                <w:sz w:val="16"/>
                <w:szCs w:val="18"/>
              </w:rPr>
            </w:pPr>
            <w:r w:rsidRPr="00053A3F">
              <w:rPr>
                <w:rFonts w:cs="Arial"/>
                <w:noProof/>
                <w:sz w:val="16"/>
                <w:szCs w:val="18"/>
              </w:rPr>
              <w:t>Rev.</w:t>
            </w:r>
          </w:p>
        </w:tc>
        <w:tc>
          <w:tcPr>
            <w:tcW w:w="980" w:type="dxa"/>
            <w:tcBorders>
              <w:top w:val="single" w:sz="12" w:space="0" w:color="auto"/>
              <w:bottom w:val="single" w:sz="12" w:space="0" w:color="auto"/>
            </w:tcBorders>
          </w:tcPr>
          <w:p w14:paraId="787248C8" w14:textId="77777777" w:rsidR="00437DB6" w:rsidRPr="00053A3F" w:rsidRDefault="00AA520D" w:rsidP="00437DB6">
            <w:pPr>
              <w:autoSpaceDE w:val="0"/>
              <w:autoSpaceDN w:val="0"/>
              <w:adjustRightInd w:val="0"/>
              <w:spacing w:after="0"/>
              <w:rPr>
                <w:rFonts w:cs="Arial"/>
                <w:noProof/>
                <w:sz w:val="16"/>
                <w:szCs w:val="18"/>
              </w:rPr>
            </w:pPr>
            <w:r w:rsidRPr="00053A3F">
              <w:rPr>
                <w:rFonts w:cs="Arial"/>
                <w:noProof/>
                <w:sz w:val="16"/>
                <w:szCs w:val="18"/>
              </w:rPr>
              <w:t>Dato</w:t>
            </w:r>
          </w:p>
        </w:tc>
        <w:tc>
          <w:tcPr>
            <w:tcW w:w="4718" w:type="dxa"/>
            <w:tcBorders>
              <w:top w:val="single" w:sz="12" w:space="0" w:color="auto"/>
              <w:bottom w:val="single" w:sz="12" w:space="0" w:color="auto"/>
            </w:tcBorders>
          </w:tcPr>
          <w:p w14:paraId="787248C9" w14:textId="77777777" w:rsidR="00437DB6" w:rsidRPr="00053A3F" w:rsidRDefault="00AA520D" w:rsidP="00437DB6">
            <w:pPr>
              <w:autoSpaceDE w:val="0"/>
              <w:autoSpaceDN w:val="0"/>
              <w:adjustRightInd w:val="0"/>
              <w:spacing w:after="0"/>
              <w:rPr>
                <w:rFonts w:cs="Arial"/>
                <w:noProof/>
                <w:sz w:val="16"/>
                <w:szCs w:val="18"/>
              </w:rPr>
            </w:pPr>
            <w:r w:rsidRPr="00053A3F">
              <w:rPr>
                <w:rFonts w:cs="Arial"/>
                <w:noProof/>
                <w:sz w:val="16"/>
                <w:szCs w:val="18"/>
              </w:rPr>
              <w:t>Tekst</w:t>
            </w:r>
          </w:p>
        </w:tc>
        <w:tc>
          <w:tcPr>
            <w:tcW w:w="842" w:type="dxa"/>
            <w:tcBorders>
              <w:top w:val="single" w:sz="12" w:space="0" w:color="auto"/>
              <w:bottom w:val="single" w:sz="12" w:space="0" w:color="auto"/>
            </w:tcBorders>
          </w:tcPr>
          <w:p w14:paraId="787248CA" w14:textId="77777777" w:rsidR="00437DB6" w:rsidRPr="00053A3F" w:rsidRDefault="00AA520D" w:rsidP="00437DB6">
            <w:pPr>
              <w:autoSpaceDE w:val="0"/>
              <w:autoSpaceDN w:val="0"/>
              <w:adjustRightInd w:val="0"/>
              <w:spacing w:after="0"/>
              <w:rPr>
                <w:rFonts w:cs="Arial"/>
                <w:noProof/>
                <w:sz w:val="16"/>
                <w:szCs w:val="18"/>
              </w:rPr>
            </w:pPr>
            <w:r w:rsidRPr="00053A3F">
              <w:rPr>
                <w:rFonts w:cs="Arial"/>
                <w:noProof/>
                <w:sz w:val="16"/>
                <w:szCs w:val="18"/>
              </w:rPr>
              <w:t>Saksb.</w:t>
            </w:r>
          </w:p>
        </w:tc>
        <w:tc>
          <w:tcPr>
            <w:tcW w:w="848" w:type="dxa"/>
            <w:tcBorders>
              <w:top w:val="single" w:sz="12" w:space="0" w:color="auto"/>
              <w:bottom w:val="single" w:sz="12" w:space="0" w:color="auto"/>
            </w:tcBorders>
          </w:tcPr>
          <w:p w14:paraId="787248CB" w14:textId="77777777" w:rsidR="00437DB6" w:rsidRPr="00053A3F" w:rsidRDefault="00AA520D" w:rsidP="00437DB6">
            <w:pPr>
              <w:autoSpaceDE w:val="0"/>
              <w:autoSpaceDN w:val="0"/>
              <w:adjustRightInd w:val="0"/>
              <w:spacing w:after="0"/>
              <w:rPr>
                <w:rFonts w:cs="Arial"/>
                <w:noProof/>
                <w:sz w:val="16"/>
                <w:szCs w:val="18"/>
              </w:rPr>
            </w:pPr>
            <w:r w:rsidRPr="00053A3F">
              <w:rPr>
                <w:rFonts w:cs="Arial"/>
                <w:noProof/>
                <w:sz w:val="16"/>
                <w:szCs w:val="18"/>
              </w:rPr>
              <w:t>Kontr.</w:t>
            </w:r>
          </w:p>
        </w:tc>
        <w:tc>
          <w:tcPr>
            <w:tcW w:w="982" w:type="dxa"/>
            <w:tcBorders>
              <w:top w:val="single" w:sz="12" w:space="0" w:color="auto"/>
              <w:bottom w:val="single" w:sz="12" w:space="0" w:color="auto"/>
            </w:tcBorders>
          </w:tcPr>
          <w:p w14:paraId="787248CC" w14:textId="77777777" w:rsidR="00437DB6" w:rsidRPr="00053A3F" w:rsidRDefault="00AA520D" w:rsidP="00437DB6">
            <w:pPr>
              <w:autoSpaceDE w:val="0"/>
              <w:autoSpaceDN w:val="0"/>
              <w:adjustRightInd w:val="0"/>
              <w:spacing w:after="0"/>
              <w:rPr>
                <w:rFonts w:cs="Arial"/>
                <w:noProof/>
                <w:sz w:val="16"/>
                <w:szCs w:val="18"/>
              </w:rPr>
            </w:pPr>
            <w:r w:rsidRPr="00053A3F">
              <w:rPr>
                <w:rFonts w:cs="Arial"/>
                <w:noProof/>
                <w:sz w:val="16"/>
                <w:szCs w:val="18"/>
              </w:rPr>
              <w:t>Godkj.</w:t>
            </w:r>
          </w:p>
        </w:tc>
      </w:tr>
    </w:tbl>
    <w:tbl>
      <w:tblPr>
        <w:tblpPr w:leftFromText="141" w:rightFromText="141" w:vertAnchor="text" w:horzAnchor="margin" w:tblpXSpec="center" w:tblpY="137"/>
        <w:tblW w:w="9072" w:type="dxa"/>
        <w:jc w:val="center"/>
        <w:tblBorders>
          <w:top w:val="single" w:sz="12" w:space="0" w:color="auto"/>
          <w:left w:val="single" w:sz="12" w:space="0" w:color="auto"/>
          <w:bottom w:val="single" w:sz="12" w:space="0" w:color="auto"/>
          <w:right w:val="dotted" w:sz="4" w:space="0" w:color="auto"/>
        </w:tblBorders>
        <w:tblLayout w:type="fixed"/>
        <w:tblCellMar>
          <w:left w:w="120" w:type="dxa"/>
          <w:right w:w="120" w:type="dxa"/>
        </w:tblCellMar>
        <w:tblLook w:val="0000" w:firstRow="0" w:lastRow="0" w:firstColumn="0" w:lastColumn="0" w:noHBand="0" w:noVBand="0"/>
      </w:tblPr>
      <w:tblGrid>
        <w:gridCol w:w="5714"/>
        <w:gridCol w:w="1398"/>
        <w:gridCol w:w="1960"/>
      </w:tblGrid>
      <w:tr w:rsidR="00535D6B" w14:paraId="787248D0" w14:textId="77777777" w:rsidTr="00437DB6">
        <w:trPr>
          <w:trHeight w:val="254"/>
          <w:jc w:val="center"/>
        </w:trPr>
        <w:tc>
          <w:tcPr>
            <w:tcW w:w="5790" w:type="dxa"/>
            <w:tcBorders>
              <w:top w:val="single" w:sz="12" w:space="0" w:color="auto"/>
              <w:bottom w:val="nil"/>
              <w:right w:val="single" w:sz="6" w:space="0" w:color="auto"/>
            </w:tcBorders>
          </w:tcPr>
          <w:p w14:paraId="787248CE" w14:textId="77777777" w:rsidR="00437DB6" w:rsidRPr="00053A3F" w:rsidRDefault="00AA520D" w:rsidP="00437DB6">
            <w:pPr>
              <w:tabs>
                <w:tab w:val="left" w:pos="993"/>
              </w:tabs>
              <w:autoSpaceDE w:val="0"/>
              <w:autoSpaceDN w:val="0"/>
              <w:adjustRightInd w:val="0"/>
              <w:spacing w:after="0"/>
              <w:rPr>
                <w:rFonts w:cs="Arial"/>
                <w:noProof/>
                <w:sz w:val="18"/>
                <w:szCs w:val="18"/>
              </w:rPr>
            </w:pPr>
            <w:r w:rsidRPr="00053A3F">
              <w:rPr>
                <w:rFonts w:cs="Arial"/>
                <w:noProof/>
                <w:sz w:val="16"/>
                <w:szCs w:val="18"/>
              </w:rPr>
              <w:t xml:space="preserve">Oppdrag/Prosjekt: </w:t>
            </w:r>
          </w:p>
        </w:tc>
        <w:tc>
          <w:tcPr>
            <w:tcW w:w="3402" w:type="dxa"/>
            <w:gridSpan w:val="2"/>
            <w:tcBorders>
              <w:top w:val="single" w:sz="12" w:space="0" w:color="auto"/>
              <w:left w:val="single" w:sz="6" w:space="0" w:color="auto"/>
              <w:bottom w:val="nil"/>
              <w:right w:val="single" w:sz="12" w:space="0" w:color="auto"/>
            </w:tcBorders>
          </w:tcPr>
          <w:p w14:paraId="787248CF" w14:textId="77777777" w:rsidR="00437DB6" w:rsidRPr="00053A3F" w:rsidRDefault="00AA520D" w:rsidP="00437DB6">
            <w:pPr>
              <w:tabs>
                <w:tab w:val="left" w:pos="1581"/>
              </w:tabs>
              <w:autoSpaceDE w:val="0"/>
              <w:autoSpaceDN w:val="0"/>
              <w:adjustRightInd w:val="0"/>
              <w:spacing w:after="0"/>
              <w:rPr>
                <w:rFonts w:ascii="Times New Roman" w:hAnsi="Times New Roman" w:cs="Times New Roman"/>
                <w:b/>
                <w:bCs/>
              </w:rPr>
            </w:pPr>
            <w:r w:rsidRPr="00053A3F">
              <w:rPr>
                <w:rFonts w:cs="Arial"/>
                <w:noProof/>
                <w:sz w:val="16"/>
                <w:szCs w:val="18"/>
              </w:rPr>
              <w:t>Oppdragsgiver:</w:t>
            </w:r>
            <w:r w:rsidRPr="00053A3F">
              <w:rPr>
                <w:rFonts w:cs="Arial"/>
                <w:noProof/>
                <w:sz w:val="18"/>
                <w:szCs w:val="18"/>
              </w:rPr>
              <w:tab/>
            </w:r>
          </w:p>
        </w:tc>
      </w:tr>
      <w:tr w:rsidR="00535D6B" w14:paraId="787248D3" w14:textId="77777777" w:rsidTr="00437DB6">
        <w:trPr>
          <w:trHeight w:val="259"/>
          <w:jc w:val="center"/>
        </w:trPr>
        <w:tc>
          <w:tcPr>
            <w:tcW w:w="5790" w:type="dxa"/>
            <w:tcBorders>
              <w:top w:val="nil"/>
              <w:bottom w:val="single" w:sz="6" w:space="0" w:color="auto"/>
              <w:right w:val="single" w:sz="6" w:space="0" w:color="auto"/>
            </w:tcBorders>
          </w:tcPr>
          <w:p w14:paraId="787248D1" w14:textId="77777777" w:rsidR="00437DB6" w:rsidRPr="00053A3F" w:rsidRDefault="00AA520D" w:rsidP="00437DB6">
            <w:pPr>
              <w:tabs>
                <w:tab w:val="left" w:pos="993"/>
              </w:tabs>
              <w:autoSpaceDE w:val="0"/>
              <w:autoSpaceDN w:val="0"/>
              <w:adjustRightInd w:val="0"/>
              <w:spacing w:after="0"/>
              <w:rPr>
                <w:rFonts w:cs="Arial"/>
                <w:noProof/>
                <w:sz w:val="18"/>
                <w:szCs w:val="18"/>
              </w:rPr>
            </w:pPr>
            <w:r w:rsidRPr="00053A3F">
              <w:rPr>
                <w:rFonts w:cs="Arial"/>
                <w:b/>
                <w:noProof/>
                <w:szCs w:val="18"/>
              </w:rPr>
              <w:t>SUS2023</w:t>
            </w:r>
            <w:r w:rsidRPr="00053A3F">
              <w:rPr>
                <w:rFonts w:cs="Arial"/>
                <w:noProof/>
                <w:sz w:val="18"/>
                <w:szCs w:val="18"/>
              </w:rPr>
              <w:tab/>
            </w:r>
          </w:p>
        </w:tc>
        <w:tc>
          <w:tcPr>
            <w:tcW w:w="3402" w:type="dxa"/>
            <w:gridSpan w:val="2"/>
            <w:tcBorders>
              <w:top w:val="nil"/>
              <w:left w:val="single" w:sz="6" w:space="0" w:color="auto"/>
              <w:bottom w:val="single" w:sz="6" w:space="0" w:color="auto"/>
              <w:right w:val="single" w:sz="12" w:space="0" w:color="auto"/>
            </w:tcBorders>
          </w:tcPr>
          <w:p w14:paraId="787248D2" w14:textId="77777777" w:rsidR="00437DB6" w:rsidRPr="00053A3F" w:rsidRDefault="00AA520D" w:rsidP="00437DB6">
            <w:pPr>
              <w:tabs>
                <w:tab w:val="left" w:pos="1581"/>
              </w:tabs>
              <w:autoSpaceDE w:val="0"/>
              <w:autoSpaceDN w:val="0"/>
              <w:adjustRightInd w:val="0"/>
              <w:spacing w:after="0"/>
              <w:rPr>
                <w:rFonts w:cs="Arial"/>
                <w:noProof/>
                <w:sz w:val="18"/>
                <w:szCs w:val="18"/>
              </w:rPr>
            </w:pPr>
            <w:r w:rsidRPr="00053A3F">
              <w:rPr>
                <w:rFonts w:cs="Arial"/>
                <w:b/>
                <w:bCs/>
                <w:noProof/>
              </w:rPr>
              <w:t>Helse Stavanger HF</w:t>
            </w:r>
          </w:p>
        </w:tc>
      </w:tr>
      <w:tr w:rsidR="00535D6B" w14:paraId="787248D6" w14:textId="77777777" w:rsidTr="00437DB6">
        <w:trPr>
          <w:trHeight w:val="291"/>
          <w:jc w:val="center"/>
        </w:trPr>
        <w:tc>
          <w:tcPr>
            <w:tcW w:w="5790" w:type="dxa"/>
            <w:tcBorders>
              <w:top w:val="single" w:sz="6" w:space="0" w:color="auto"/>
              <w:bottom w:val="nil"/>
              <w:right w:val="single" w:sz="6" w:space="0" w:color="auto"/>
            </w:tcBorders>
          </w:tcPr>
          <w:p w14:paraId="787248D4" w14:textId="77777777" w:rsidR="00437DB6" w:rsidRPr="00053A3F" w:rsidRDefault="00AA520D" w:rsidP="00437DB6">
            <w:pPr>
              <w:tabs>
                <w:tab w:val="left" w:pos="993"/>
              </w:tabs>
              <w:autoSpaceDE w:val="0"/>
              <w:autoSpaceDN w:val="0"/>
              <w:adjustRightInd w:val="0"/>
              <w:spacing w:after="0"/>
              <w:rPr>
                <w:rFonts w:cs="Arial"/>
                <w:noProof/>
                <w:sz w:val="18"/>
                <w:szCs w:val="18"/>
              </w:rPr>
            </w:pPr>
            <w:r w:rsidRPr="00053A3F">
              <w:rPr>
                <w:rFonts w:cs="Arial"/>
                <w:noProof/>
                <w:sz w:val="16"/>
                <w:szCs w:val="18"/>
              </w:rPr>
              <w:t xml:space="preserve">Kontrakt.: </w:t>
            </w:r>
            <w:r w:rsidRPr="00053A3F">
              <w:rPr>
                <w:rFonts w:cs="Arial"/>
                <w:noProof/>
                <w:sz w:val="18"/>
                <w:szCs w:val="18"/>
              </w:rPr>
              <w:tab/>
            </w:r>
          </w:p>
        </w:tc>
        <w:tc>
          <w:tcPr>
            <w:tcW w:w="3402" w:type="dxa"/>
            <w:gridSpan w:val="2"/>
            <w:tcBorders>
              <w:top w:val="single" w:sz="6" w:space="0" w:color="auto"/>
              <w:left w:val="single" w:sz="6" w:space="0" w:color="auto"/>
              <w:bottom w:val="nil"/>
              <w:right w:val="single" w:sz="12" w:space="0" w:color="auto"/>
            </w:tcBorders>
          </w:tcPr>
          <w:p w14:paraId="787248D5" w14:textId="77777777" w:rsidR="00437DB6" w:rsidRPr="00053A3F" w:rsidRDefault="00AA520D" w:rsidP="00437DB6">
            <w:pPr>
              <w:tabs>
                <w:tab w:val="left" w:pos="1581"/>
              </w:tabs>
              <w:autoSpaceDE w:val="0"/>
              <w:autoSpaceDN w:val="0"/>
              <w:adjustRightInd w:val="0"/>
              <w:spacing w:after="0"/>
              <w:rPr>
                <w:rFonts w:ascii="Times New Roman" w:hAnsi="Times New Roman" w:cs="Times New Roman"/>
                <w:noProof/>
              </w:rPr>
            </w:pPr>
            <w:r w:rsidRPr="00053A3F">
              <w:rPr>
                <w:rFonts w:cs="Arial"/>
                <w:noProof/>
                <w:sz w:val="16"/>
                <w:szCs w:val="18"/>
              </w:rPr>
              <w:t>Ansvarlig utgiver:</w:t>
            </w:r>
            <w:r w:rsidRPr="00053A3F">
              <w:rPr>
                <w:rFonts w:cs="Arial"/>
                <w:noProof/>
                <w:sz w:val="18"/>
                <w:szCs w:val="18"/>
              </w:rPr>
              <w:tab/>
            </w:r>
          </w:p>
        </w:tc>
      </w:tr>
      <w:tr w:rsidR="00535D6B" w14:paraId="787248D9" w14:textId="77777777" w:rsidTr="00437DB6">
        <w:trPr>
          <w:trHeight w:val="282"/>
          <w:jc w:val="center"/>
        </w:trPr>
        <w:tc>
          <w:tcPr>
            <w:tcW w:w="5790" w:type="dxa"/>
            <w:tcBorders>
              <w:top w:val="nil"/>
              <w:bottom w:val="single" w:sz="6" w:space="0" w:color="auto"/>
              <w:right w:val="single" w:sz="6" w:space="0" w:color="auto"/>
            </w:tcBorders>
          </w:tcPr>
          <w:p w14:paraId="787248D7" w14:textId="77777777" w:rsidR="00437DB6" w:rsidRPr="00053A3F" w:rsidRDefault="00AA520D" w:rsidP="00274277">
            <w:pPr>
              <w:rPr>
                <w:rFonts w:cs="Arial"/>
                <w:b/>
                <w:noProof/>
                <w:sz w:val="18"/>
                <w:szCs w:val="18"/>
              </w:rPr>
            </w:pPr>
            <w:r>
              <w:rPr>
                <w:b/>
              </w:rPr>
              <w:t>K1025 - Brakkerigg</w:t>
            </w:r>
          </w:p>
        </w:tc>
        <w:tc>
          <w:tcPr>
            <w:tcW w:w="3402" w:type="dxa"/>
            <w:gridSpan w:val="2"/>
            <w:tcBorders>
              <w:top w:val="nil"/>
              <w:left w:val="single" w:sz="6" w:space="0" w:color="auto"/>
              <w:bottom w:val="single" w:sz="6" w:space="0" w:color="auto"/>
              <w:right w:val="single" w:sz="12" w:space="0" w:color="auto"/>
            </w:tcBorders>
          </w:tcPr>
          <w:p w14:paraId="787248D8" w14:textId="77777777" w:rsidR="00437DB6" w:rsidRPr="00053A3F" w:rsidRDefault="00AA520D" w:rsidP="00437DB6">
            <w:pPr>
              <w:tabs>
                <w:tab w:val="left" w:pos="1581"/>
              </w:tabs>
              <w:autoSpaceDE w:val="0"/>
              <w:autoSpaceDN w:val="0"/>
              <w:adjustRightInd w:val="0"/>
              <w:spacing w:after="0"/>
              <w:rPr>
                <w:rFonts w:cs="Arial"/>
                <w:noProof/>
                <w:sz w:val="18"/>
                <w:szCs w:val="18"/>
              </w:rPr>
            </w:pPr>
            <w:r w:rsidRPr="00053A3F">
              <w:rPr>
                <w:rFonts w:cs="Arial"/>
                <w:b/>
                <w:noProof/>
                <w:szCs w:val="18"/>
              </w:rPr>
              <w:t>Therese Øvernes</w:t>
            </w:r>
          </w:p>
        </w:tc>
      </w:tr>
      <w:tr w:rsidR="00535D6B" w14:paraId="787248DC" w14:textId="77777777" w:rsidTr="00437DB6">
        <w:trPr>
          <w:trHeight w:val="410"/>
          <w:jc w:val="center"/>
        </w:trPr>
        <w:tc>
          <w:tcPr>
            <w:tcW w:w="7208" w:type="dxa"/>
            <w:gridSpan w:val="2"/>
            <w:tcBorders>
              <w:top w:val="single" w:sz="6" w:space="0" w:color="auto"/>
              <w:bottom w:val="single" w:sz="2" w:space="0" w:color="auto"/>
              <w:right w:val="single" w:sz="6" w:space="0" w:color="auto"/>
            </w:tcBorders>
            <w:vAlign w:val="center"/>
          </w:tcPr>
          <w:p w14:paraId="787248DA" w14:textId="77777777" w:rsidR="00437DB6" w:rsidRPr="00053A3F" w:rsidRDefault="00AA520D" w:rsidP="00231EED">
            <w:pPr>
              <w:tabs>
                <w:tab w:val="left" w:pos="1418"/>
              </w:tabs>
              <w:autoSpaceDE w:val="0"/>
              <w:autoSpaceDN w:val="0"/>
              <w:adjustRightInd w:val="0"/>
              <w:spacing w:after="0"/>
              <w:rPr>
                <w:rFonts w:cs="Arial"/>
                <w:b/>
                <w:bCs/>
                <w:noProof/>
              </w:rPr>
            </w:pPr>
            <w:r w:rsidRPr="00053A3F">
              <w:rPr>
                <w:rFonts w:cs="Arial"/>
                <w:noProof/>
                <w:sz w:val="16"/>
                <w:szCs w:val="18"/>
              </w:rPr>
              <w:t xml:space="preserve">Dokument nr.: </w:t>
            </w:r>
            <w:r w:rsidRPr="00053A3F">
              <w:rPr>
                <w:rFonts w:cs="Arial"/>
                <w:noProof/>
                <w:sz w:val="16"/>
                <w:szCs w:val="18"/>
              </w:rPr>
              <w:tab/>
            </w:r>
            <w:r>
              <w:rPr>
                <w:rFonts w:cs="Arial"/>
                <w:b/>
                <w:noProof/>
                <w:sz w:val="20"/>
                <w:szCs w:val="18"/>
              </w:rPr>
              <w:t>SUS2023-K1025-KONT-SP-0010</w:t>
            </w:r>
          </w:p>
        </w:tc>
        <w:tc>
          <w:tcPr>
            <w:tcW w:w="1984" w:type="dxa"/>
            <w:tcBorders>
              <w:top w:val="single" w:sz="6" w:space="0" w:color="auto"/>
              <w:bottom w:val="single" w:sz="2" w:space="0" w:color="auto"/>
              <w:right w:val="single" w:sz="12" w:space="0" w:color="auto"/>
            </w:tcBorders>
            <w:vAlign w:val="center"/>
          </w:tcPr>
          <w:p w14:paraId="787248DB" w14:textId="77777777" w:rsidR="00437DB6" w:rsidRPr="00053A3F" w:rsidRDefault="00AA520D" w:rsidP="00437DB6">
            <w:pPr>
              <w:tabs>
                <w:tab w:val="right" w:pos="1723"/>
              </w:tabs>
              <w:autoSpaceDE w:val="0"/>
              <w:autoSpaceDN w:val="0"/>
              <w:adjustRightInd w:val="0"/>
              <w:spacing w:after="0"/>
              <w:rPr>
                <w:rFonts w:cs="Arial"/>
                <w:b/>
                <w:bCs/>
                <w:noProof/>
                <w:sz w:val="18"/>
                <w:szCs w:val="18"/>
              </w:rPr>
            </w:pPr>
            <w:r w:rsidRPr="00053A3F">
              <w:rPr>
                <w:rFonts w:cs="Arial"/>
                <w:noProof/>
                <w:sz w:val="16"/>
                <w:szCs w:val="18"/>
              </w:rPr>
              <w:t>Revisjon:</w:t>
            </w:r>
            <w:r w:rsidRPr="00053A3F">
              <w:rPr>
                <w:rFonts w:cs="Arial"/>
                <w:noProof/>
                <w:sz w:val="18"/>
                <w:szCs w:val="18"/>
              </w:rPr>
              <w:tab/>
            </w:r>
            <w:r w:rsidRPr="00053A3F">
              <w:rPr>
                <w:rFonts w:cs="Arial"/>
                <w:b/>
                <w:noProof/>
                <w:szCs w:val="18"/>
              </w:rPr>
              <w:t>01</w:t>
            </w:r>
          </w:p>
        </w:tc>
      </w:tr>
      <w:tr w:rsidR="00535D6B" w14:paraId="787248DF" w14:textId="77777777" w:rsidTr="00437DB6">
        <w:trPr>
          <w:trHeight w:val="426"/>
          <w:jc w:val="center"/>
        </w:trPr>
        <w:tc>
          <w:tcPr>
            <w:tcW w:w="7208" w:type="dxa"/>
            <w:gridSpan w:val="2"/>
            <w:tcBorders>
              <w:top w:val="single" w:sz="2" w:space="0" w:color="auto"/>
              <w:bottom w:val="single" w:sz="12" w:space="0" w:color="auto"/>
              <w:right w:val="single" w:sz="6" w:space="0" w:color="auto"/>
            </w:tcBorders>
            <w:vAlign w:val="center"/>
          </w:tcPr>
          <w:p w14:paraId="787248DD" w14:textId="77777777" w:rsidR="00437DB6" w:rsidRPr="00053A3F" w:rsidRDefault="00AA520D" w:rsidP="00437DB6">
            <w:pPr>
              <w:tabs>
                <w:tab w:val="left" w:pos="1418"/>
              </w:tabs>
              <w:autoSpaceDE w:val="0"/>
              <w:autoSpaceDN w:val="0"/>
              <w:adjustRightInd w:val="0"/>
              <w:spacing w:after="0"/>
              <w:rPr>
                <w:rFonts w:cs="Arial"/>
                <w:noProof/>
                <w:sz w:val="18"/>
                <w:szCs w:val="18"/>
              </w:rPr>
            </w:pPr>
            <w:r w:rsidRPr="00053A3F">
              <w:rPr>
                <w:rFonts w:cs="Arial"/>
                <w:noProof/>
                <w:sz w:val="16"/>
                <w:szCs w:val="18"/>
              </w:rPr>
              <w:t xml:space="preserve">Dokument Tittel: </w:t>
            </w:r>
            <w:r w:rsidRPr="00053A3F">
              <w:rPr>
                <w:rFonts w:cs="Arial"/>
                <w:noProof/>
                <w:sz w:val="16"/>
                <w:szCs w:val="18"/>
              </w:rPr>
              <w:tab/>
            </w:r>
            <w:r w:rsidRPr="00231EED">
              <w:rPr>
                <w:rFonts w:cs="Arial"/>
                <w:b/>
                <w:noProof/>
                <w:sz w:val="20"/>
                <w:szCs w:val="20"/>
              </w:rPr>
              <w:t>Vedlegg 2.1 F.1 Prissammenstilling</w:t>
            </w:r>
            <w:r w:rsidRPr="00053A3F">
              <w:rPr>
                <w:rFonts w:cs="Arial"/>
                <w:b/>
                <w:noProof/>
              </w:rPr>
              <w:t xml:space="preserve"> </w:t>
            </w:r>
          </w:p>
        </w:tc>
        <w:tc>
          <w:tcPr>
            <w:tcW w:w="1984" w:type="dxa"/>
            <w:tcBorders>
              <w:top w:val="single" w:sz="2" w:space="0" w:color="auto"/>
              <w:bottom w:val="single" w:sz="12" w:space="0" w:color="auto"/>
              <w:right w:val="single" w:sz="12" w:space="0" w:color="auto"/>
            </w:tcBorders>
            <w:vAlign w:val="center"/>
          </w:tcPr>
          <w:p w14:paraId="787248DE" w14:textId="260F99D2" w:rsidR="00437DB6" w:rsidRDefault="00AA520D" w:rsidP="009C6BA7">
            <w:pPr>
              <w:tabs>
                <w:tab w:val="right" w:pos="1723"/>
              </w:tabs>
              <w:autoSpaceDE w:val="0"/>
              <w:autoSpaceDN w:val="0"/>
              <w:adjustRightInd w:val="0"/>
              <w:spacing w:after="0"/>
              <w:rPr>
                <w:rFonts w:cs="Arial"/>
                <w:b/>
                <w:bCs/>
                <w:noProof/>
                <w:sz w:val="18"/>
                <w:szCs w:val="18"/>
              </w:rPr>
            </w:pPr>
            <w:r w:rsidRPr="00053A3F">
              <w:rPr>
                <w:rFonts w:cs="Arial"/>
                <w:noProof/>
                <w:sz w:val="16"/>
                <w:szCs w:val="18"/>
              </w:rPr>
              <w:t>Dato:</w:t>
            </w:r>
            <w:r>
              <w:rPr>
                <w:rFonts w:cs="Arial"/>
                <w:noProof/>
                <w:sz w:val="18"/>
                <w:szCs w:val="18"/>
              </w:rPr>
              <w:tab/>
            </w:r>
            <w:r w:rsidR="009C6BA7" w:rsidRPr="009C6BA7">
              <w:rPr>
                <w:rFonts w:cs="Arial"/>
                <w:b/>
                <w:noProof/>
                <w:sz w:val="18"/>
                <w:szCs w:val="18"/>
              </w:rPr>
              <w:t>10.09.2020</w:t>
            </w:r>
          </w:p>
        </w:tc>
      </w:tr>
    </w:tbl>
    <w:p w14:paraId="787248E0" w14:textId="77777777" w:rsidR="00437DB6" w:rsidRPr="00231EED" w:rsidRDefault="00AA520D" w:rsidP="00437DB6">
      <w:pPr>
        <w:autoSpaceDE w:val="0"/>
        <w:autoSpaceDN w:val="0"/>
        <w:adjustRightInd w:val="0"/>
        <w:rPr>
          <w:rFonts w:cs="Arial"/>
          <w:noProof/>
        </w:rPr>
      </w:pPr>
      <w:r>
        <w:br w:type="page"/>
      </w:r>
    </w:p>
    <w:p w14:paraId="787248E1" w14:textId="77777777" w:rsidR="00437DB6" w:rsidRPr="007918C5" w:rsidRDefault="00AA520D">
      <w:pPr>
        <w:rPr>
          <w:rFonts w:eastAsia="Times New Roman" w:cs="Arial"/>
          <w:b/>
          <w:bCs/>
          <w:color w:val="000000"/>
          <w:sz w:val="24"/>
          <w:szCs w:val="24"/>
          <w:lang w:eastAsia="sv-SE"/>
        </w:rPr>
      </w:pPr>
      <w:r w:rsidRPr="007918C5">
        <w:rPr>
          <w:rFonts w:eastAsia="Times New Roman" w:cs="Arial"/>
          <w:b/>
          <w:bCs/>
          <w:color w:val="000000"/>
          <w:sz w:val="24"/>
          <w:szCs w:val="24"/>
          <w:lang w:eastAsia="sv-SE"/>
        </w:rPr>
        <w:lastRenderedPageBreak/>
        <w:t>INNHOLDSFORTEGNELSE</w:t>
      </w:r>
    </w:p>
    <w:p w14:paraId="5FBE352B" w14:textId="3DCC1BCF" w:rsidR="00C77CCA" w:rsidRDefault="00AA520D">
      <w:pPr>
        <w:pStyle w:val="INNH1"/>
        <w:tabs>
          <w:tab w:val="left" w:pos="660"/>
          <w:tab w:val="right" w:leader="dot" w:pos="9060"/>
        </w:tabs>
        <w:rPr>
          <w:rFonts w:asciiTheme="minorHAnsi" w:eastAsiaTheme="minorEastAsia" w:hAnsiTheme="minorHAnsi" w:cstheme="minorBidi"/>
          <w:b w:val="0"/>
          <w:noProof/>
          <w:sz w:val="22"/>
          <w:szCs w:val="22"/>
          <w:lang w:eastAsia="nb-NO"/>
        </w:rPr>
      </w:pPr>
      <w:r w:rsidRPr="005E3820">
        <w:rPr>
          <w:rFonts w:cs="Arial"/>
          <w:bCs/>
          <w:color w:val="000000"/>
          <w:sz w:val="20"/>
        </w:rPr>
        <w:fldChar w:fldCharType="begin"/>
      </w:r>
      <w:r w:rsidRPr="005E3820">
        <w:rPr>
          <w:rFonts w:cs="Arial"/>
          <w:bCs/>
          <w:color w:val="000000"/>
          <w:sz w:val="20"/>
        </w:rPr>
        <w:instrText xml:space="preserve"> TOC \o "1-3" \h \z \u </w:instrText>
      </w:r>
      <w:r w:rsidRPr="005E3820">
        <w:rPr>
          <w:rFonts w:cs="Arial"/>
          <w:bCs/>
          <w:color w:val="000000"/>
          <w:sz w:val="20"/>
        </w:rPr>
        <w:fldChar w:fldCharType="separate"/>
      </w:r>
      <w:hyperlink w:anchor="_Toc51046350" w:history="1">
        <w:r w:rsidR="00C77CCA" w:rsidRPr="00013122">
          <w:rPr>
            <w:rStyle w:val="Hyperkobling"/>
            <w:noProof/>
          </w:rPr>
          <w:t>1.</w:t>
        </w:r>
        <w:r w:rsidR="00C77CCA">
          <w:rPr>
            <w:rFonts w:asciiTheme="minorHAnsi" w:eastAsiaTheme="minorEastAsia" w:hAnsiTheme="minorHAnsi" w:cstheme="minorBidi"/>
            <w:b w:val="0"/>
            <w:noProof/>
            <w:sz w:val="22"/>
            <w:szCs w:val="22"/>
            <w:lang w:eastAsia="nb-NO"/>
          </w:rPr>
          <w:tab/>
        </w:r>
        <w:r w:rsidR="00C77CCA" w:rsidRPr="00013122">
          <w:rPr>
            <w:rStyle w:val="Hyperkobling"/>
            <w:noProof/>
          </w:rPr>
          <w:t>Tilbud</w:t>
        </w:r>
        <w:r w:rsidR="00C77CCA">
          <w:rPr>
            <w:noProof/>
            <w:webHidden/>
          </w:rPr>
          <w:tab/>
        </w:r>
        <w:r w:rsidR="00C77CCA">
          <w:rPr>
            <w:noProof/>
            <w:webHidden/>
          </w:rPr>
          <w:fldChar w:fldCharType="begin"/>
        </w:r>
        <w:r w:rsidR="00C77CCA">
          <w:rPr>
            <w:noProof/>
            <w:webHidden/>
          </w:rPr>
          <w:instrText xml:space="preserve"> PAGEREF _Toc51046350 \h </w:instrText>
        </w:r>
        <w:r w:rsidR="00C77CCA">
          <w:rPr>
            <w:noProof/>
            <w:webHidden/>
          </w:rPr>
        </w:r>
        <w:r w:rsidR="00C77CCA">
          <w:rPr>
            <w:noProof/>
            <w:webHidden/>
          </w:rPr>
          <w:fldChar w:fldCharType="separate"/>
        </w:r>
        <w:r w:rsidR="00C77CCA">
          <w:rPr>
            <w:noProof/>
            <w:webHidden/>
          </w:rPr>
          <w:t>3</w:t>
        </w:r>
        <w:r w:rsidR="00C77CCA">
          <w:rPr>
            <w:noProof/>
            <w:webHidden/>
          </w:rPr>
          <w:fldChar w:fldCharType="end"/>
        </w:r>
      </w:hyperlink>
    </w:p>
    <w:p w14:paraId="1F0AA2B7" w14:textId="331A8787" w:rsidR="00C77CCA" w:rsidRDefault="006610A2">
      <w:pPr>
        <w:pStyle w:val="INNH2"/>
        <w:tabs>
          <w:tab w:val="left" w:pos="660"/>
          <w:tab w:val="right" w:leader="dot" w:pos="9060"/>
        </w:tabs>
        <w:rPr>
          <w:rFonts w:asciiTheme="minorHAnsi" w:eastAsiaTheme="minorEastAsia" w:hAnsiTheme="minorHAnsi" w:cstheme="minorBidi"/>
          <w:noProof/>
          <w:szCs w:val="22"/>
          <w:lang w:eastAsia="nb-NO"/>
        </w:rPr>
      </w:pPr>
      <w:hyperlink w:anchor="_Toc51046351" w:history="1">
        <w:r w:rsidR="00C77CCA" w:rsidRPr="00013122">
          <w:rPr>
            <w:rStyle w:val="Hyperkobling"/>
            <w:noProof/>
            <w14:scene3d>
              <w14:camera w14:prst="orthographicFront"/>
              <w14:lightRig w14:rig="threePt" w14:dir="t">
                <w14:rot w14:lat="0" w14:lon="0" w14:rev="0"/>
              </w14:lightRig>
            </w14:scene3d>
            <w14:props3d w14:extrusionH="0" w14:contourW="0" w14:prstMaterial="warmMatte"/>
          </w:rPr>
          <w:t>1.1</w:t>
        </w:r>
        <w:r w:rsidR="00C77CCA">
          <w:rPr>
            <w:rFonts w:asciiTheme="minorHAnsi" w:eastAsiaTheme="minorEastAsia" w:hAnsiTheme="minorHAnsi" w:cstheme="minorBidi"/>
            <w:noProof/>
            <w:szCs w:val="22"/>
            <w:lang w:eastAsia="nb-NO"/>
          </w:rPr>
          <w:tab/>
        </w:r>
        <w:r w:rsidR="00C77CCA" w:rsidRPr="00013122">
          <w:rPr>
            <w:rStyle w:val="Hyperkobling"/>
            <w:noProof/>
          </w:rPr>
          <w:t>Tilbudssum</w:t>
        </w:r>
        <w:r w:rsidR="00C77CCA">
          <w:rPr>
            <w:noProof/>
            <w:webHidden/>
          </w:rPr>
          <w:tab/>
        </w:r>
        <w:r w:rsidR="00C77CCA">
          <w:rPr>
            <w:noProof/>
            <w:webHidden/>
          </w:rPr>
          <w:fldChar w:fldCharType="begin"/>
        </w:r>
        <w:r w:rsidR="00C77CCA">
          <w:rPr>
            <w:noProof/>
            <w:webHidden/>
          </w:rPr>
          <w:instrText xml:space="preserve"> PAGEREF _Toc51046351 \h </w:instrText>
        </w:r>
        <w:r w:rsidR="00C77CCA">
          <w:rPr>
            <w:noProof/>
            <w:webHidden/>
          </w:rPr>
        </w:r>
        <w:r w:rsidR="00C77CCA">
          <w:rPr>
            <w:noProof/>
            <w:webHidden/>
          </w:rPr>
          <w:fldChar w:fldCharType="separate"/>
        </w:r>
        <w:r w:rsidR="00C77CCA">
          <w:rPr>
            <w:noProof/>
            <w:webHidden/>
          </w:rPr>
          <w:t>3</w:t>
        </w:r>
        <w:r w:rsidR="00C77CCA">
          <w:rPr>
            <w:noProof/>
            <w:webHidden/>
          </w:rPr>
          <w:fldChar w:fldCharType="end"/>
        </w:r>
      </w:hyperlink>
    </w:p>
    <w:p w14:paraId="76111620" w14:textId="0C52FA2F" w:rsidR="00C77CCA" w:rsidRDefault="006610A2">
      <w:pPr>
        <w:pStyle w:val="INNH2"/>
        <w:tabs>
          <w:tab w:val="left" w:pos="660"/>
          <w:tab w:val="right" w:leader="dot" w:pos="9060"/>
        </w:tabs>
        <w:rPr>
          <w:rFonts w:asciiTheme="minorHAnsi" w:eastAsiaTheme="minorEastAsia" w:hAnsiTheme="minorHAnsi" w:cstheme="minorBidi"/>
          <w:noProof/>
          <w:szCs w:val="22"/>
          <w:lang w:eastAsia="nb-NO"/>
        </w:rPr>
      </w:pPr>
      <w:hyperlink w:anchor="_Toc51046352" w:history="1">
        <w:r w:rsidR="00C77CCA" w:rsidRPr="00013122">
          <w:rPr>
            <w:rStyle w:val="Hyperkobling"/>
            <w:noProof/>
            <w14:scene3d>
              <w14:camera w14:prst="orthographicFront"/>
              <w14:lightRig w14:rig="threePt" w14:dir="t">
                <w14:rot w14:lat="0" w14:lon="0" w14:rev="0"/>
              </w14:lightRig>
            </w14:scene3d>
            <w14:props3d w14:extrusionH="0" w14:contourW="0" w14:prstMaterial="warmMatte"/>
          </w:rPr>
          <w:t>1.2</w:t>
        </w:r>
        <w:r w:rsidR="00C77CCA">
          <w:rPr>
            <w:rFonts w:asciiTheme="minorHAnsi" w:eastAsiaTheme="minorEastAsia" w:hAnsiTheme="minorHAnsi" w:cstheme="minorBidi"/>
            <w:noProof/>
            <w:szCs w:val="22"/>
            <w:lang w:eastAsia="nb-NO"/>
          </w:rPr>
          <w:tab/>
        </w:r>
        <w:r w:rsidR="00C77CCA" w:rsidRPr="00013122">
          <w:rPr>
            <w:rStyle w:val="Hyperkobling"/>
            <w:noProof/>
          </w:rPr>
          <w:t>Timesats for personell</w:t>
        </w:r>
        <w:r w:rsidR="00C77CCA">
          <w:rPr>
            <w:noProof/>
            <w:webHidden/>
          </w:rPr>
          <w:tab/>
        </w:r>
        <w:r w:rsidR="00C77CCA">
          <w:rPr>
            <w:noProof/>
            <w:webHidden/>
          </w:rPr>
          <w:fldChar w:fldCharType="begin"/>
        </w:r>
        <w:r w:rsidR="00C77CCA">
          <w:rPr>
            <w:noProof/>
            <w:webHidden/>
          </w:rPr>
          <w:instrText xml:space="preserve"> PAGEREF _Toc51046352 \h </w:instrText>
        </w:r>
        <w:r w:rsidR="00C77CCA">
          <w:rPr>
            <w:noProof/>
            <w:webHidden/>
          </w:rPr>
        </w:r>
        <w:r w:rsidR="00C77CCA">
          <w:rPr>
            <w:noProof/>
            <w:webHidden/>
          </w:rPr>
          <w:fldChar w:fldCharType="separate"/>
        </w:r>
        <w:r w:rsidR="00C77CCA">
          <w:rPr>
            <w:noProof/>
            <w:webHidden/>
          </w:rPr>
          <w:t>3</w:t>
        </w:r>
        <w:r w:rsidR="00C77CCA">
          <w:rPr>
            <w:noProof/>
            <w:webHidden/>
          </w:rPr>
          <w:fldChar w:fldCharType="end"/>
        </w:r>
      </w:hyperlink>
    </w:p>
    <w:p w14:paraId="088ACD0E" w14:textId="3AB95F10" w:rsidR="00C77CCA" w:rsidRDefault="006610A2">
      <w:pPr>
        <w:pStyle w:val="INNH2"/>
        <w:tabs>
          <w:tab w:val="left" w:pos="660"/>
          <w:tab w:val="right" w:leader="dot" w:pos="9060"/>
        </w:tabs>
        <w:rPr>
          <w:rFonts w:asciiTheme="minorHAnsi" w:eastAsiaTheme="minorEastAsia" w:hAnsiTheme="minorHAnsi" w:cstheme="minorBidi"/>
          <w:noProof/>
          <w:szCs w:val="22"/>
          <w:lang w:eastAsia="nb-NO"/>
        </w:rPr>
      </w:pPr>
      <w:hyperlink w:anchor="_Toc51046353" w:history="1">
        <w:r w:rsidR="00C77CCA" w:rsidRPr="00013122">
          <w:rPr>
            <w:rStyle w:val="Hyperkobling"/>
            <w:noProof/>
            <w14:scene3d>
              <w14:camera w14:prst="orthographicFront"/>
              <w14:lightRig w14:rig="threePt" w14:dir="t">
                <w14:rot w14:lat="0" w14:lon="0" w14:rev="0"/>
              </w14:lightRig>
            </w14:scene3d>
            <w14:props3d w14:extrusionH="0" w14:contourW="0" w14:prstMaterial="warmMatte"/>
          </w:rPr>
          <w:t>1.3</w:t>
        </w:r>
        <w:r w:rsidR="00C77CCA">
          <w:rPr>
            <w:rFonts w:asciiTheme="minorHAnsi" w:eastAsiaTheme="minorEastAsia" w:hAnsiTheme="minorHAnsi" w:cstheme="minorBidi"/>
            <w:noProof/>
            <w:szCs w:val="22"/>
            <w:lang w:eastAsia="nb-NO"/>
          </w:rPr>
          <w:tab/>
        </w:r>
        <w:r w:rsidR="00C77CCA" w:rsidRPr="00013122">
          <w:rPr>
            <w:rStyle w:val="Hyperkobling"/>
            <w:noProof/>
          </w:rPr>
          <w:t>Påslagsprosent materialer</w:t>
        </w:r>
        <w:r w:rsidR="00C77CCA">
          <w:rPr>
            <w:noProof/>
            <w:webHidden/>
          </w:rPr>
          <w:tab/>
        </w:r>
        <w:r w:rsidR="00C77CCA">
          <w:rPr>
            <w:noProof/>
            <w:webHidden/>
          </w:rPr>
          <w:fldChar w:fldCharType="begin"/>
        </w:r>
        <w:r w:rsidR="00C77CCA">
          <w:rPr>
            <w:noProof/>
            <w:webHidden/>
          </w:rPr>
          <w:instrText xml:space="preserve"> PAGEREF _Toc51046353 \h </w:instrText>
        </w:r>
        <w:r w:rsidR="00C77CCA">
          <w:rPr>
            <w:noProof/>
            <w:webHidden/>
          </w:rPr>
        </w:r>
        <w:r w:rsidR="00C77CCA">
          <w:rPr>
            <w:noProof/>
            <w:webHidden/>
          </w:rPr>
          <w:fldChar w:fldCharType="separate"/>
        </w:r>
        <w:r w:rsidR="00C77CCA">
          <w:rPr>
            <w:noProof/>
            <w:webHidden/>
          </w:rPr>
          <w:t>4</w:t>
        </w:r>
        <w:r w:rsidR="00C77CCA">
          <w:rPr>
            <w:noProof/>
            <w:webHidden/>
          </w:rPr>
          <w:fldChar w:fldCharType="end"/>
        </w:r>
      </w:hyperlink>
    </w:p>
    <w:p w14:paraId="4FE93647" w14:textId="52F7BA44" w:rsidR="00C77CCA" w:rsidRDefault="006610A2">
      <w:pPr>
        <w:pStyle w:val="INNH2"/>
        <w:tabs>
          <w:tab w:val="left" w:pos="660"/>
          <w:tab w:val="right" w:leader="dot" w:pos="9060"/>
        </w:tabs>
        <w:rPr>
          <w:rFonts w:asciiTheme="minorHAnsi" w:eastAsiaTheme="minorEastAsia" w:hAnsiTheme="minorHAnsi" w:cstheme="minorBidi"/>
          <w:noProof/>
          <w:szCs w:val="22"/>
          <w:lang w:eastAsia="nb-NO"/>
        </w:rPr>
      </w:pPr>
      <w:hyperlink w:anchor="_Toc51046354" w:history="1">
        <w:r w:rsidR="00C77CCA" w:rsidRPr="00013122">
          <w:rPr>
            <w:rStyle w:val="Hyperkobling"/>
            <w:noProof/>
            <w14:scene3d>
              <w14:camera w14:prst="orthographicFront"/>
              <w14:lightRig w14:rig="threePt" w14:dir="t">
                <w14:rot w14:lat="0" w14:lon="0" w14:rev="0"/>
              </w14:lightRig>
            </w14:scene3d>
            <w14:props3d w14:extrusionH="0" w14:contourW="0" w14:prstMaterial="warmMatte"/>
          </w:rPr>
          <w:t>1.4</w:t>
        </w:r>
        <w:r w:rsidR="00C77CCA">
          <w:rPr>
            <w:rFonts w:asciiTheme="minorHAnsi" w:eastAsiaTheme="minorEastAsia" w:hAnsiTheme="minorHAnsi" w:cstheme="minorBidi"/>
            <w:noProof/>
            <w:szCs w:val="22"/>
            <w:lang w:eastAsia="nb-NO"/>
          </w:rPr>
          <w:tab/>
        </w:r>
        <w:r w:rsidR="00C77CCA" w:rsidRPr="00013122">
          <w:rPr>
            <w:rStyle w:val="Hyperkobling"/>
            <w:noProof/>
          </w:rPr>
          <w:t>Underentreprenører</w:t>
        </w:r>
        <w:r w:rsidR="00C77CCA">
          <w:rPr>
            <w:noProof/>
            <w:webHidden/>
          </w:rPr>
          <w:tab/>
        </w:r>
        <w:r w:rsidR="00C77CCA">
          <w:rPr>
            <w:noProof/>
            <w:webHidden/>
          </w:rPr>
          <w:fldChar w:fldCharType="begin"/>
        </w:r>
        <w:r w:rsidR="00C77CCA">
          <w:rPr>
            <w:noProof/>
            <w:webHidden/>
          </w:rPr>
          <w:instrText xml:space="preserve"> PAGEREF _Toc51046354 \h </w:instrText>
        </w:r>
        <w:r w:rsidR="00C77CCA">
          <w:rPr>
            <w:noProof/>
            <w:webHidden/>
          </w:rPr>
        </w:r>
        <w:r w:rsidR="00C77CCA">
          <w:rPr>
            <w:noProof/>
            <w:webHidden/>
          </w:rPr>
          <w:fldChar w:fldCharType="separate"/>
        </w:r>
        <w:r w:rsidR="00C77CCA">
          <w:rPr>
            <w:noProof/>
            <w:webHidden/>
          </w:rPr>
          <w:t>4</w:t>
        </w:r>
        <w:r w:rsidR="00C77CCA">
          <w:rPr>
            <w:noProof/>
            <w:webHidden/>
          </w:rPr>
          <w:fldChar w:fldCharType="end"/>
        </w:r>
      </w:hyperlink>
    </w:p>
    <w:p w14:paraId="40D4115E" w14:textId="03EC8C89" w:rsidR="00C77CCA" w:rsidRDefault="006610A2">
      <w:pPr>
        <w:pStyle w:val="INNH2"/>
        <w:tabs>
          <w:tab w:val="left" w:pos="660"/>
          <w:tab w:val="right" w:leader="dot" w:pos="9060"/>
        </w:tabs>
        <w:rPr>
          <w:rFonts w:asciiTheme="minorHAnsi" w:eastAsiaTheme="minorEastAsia" w:hAnsiTheme="minorHAnsi" w:cstheme="minorBidi"/>
          <w:noProof/>
          <w:szCs w:val="22"/>
          <w:lang w:eastAsia="nb-NO"/>
        </w:rPr>
      </w:pPr>
      <w:hyperlink w:anchor="_Toc51046355" w:history="1">
        <w:r w:rsidR="00C77CCA" w:rsidRPr="00013122">
          <w:rPr>
            <w:rStyle w:val="Hyperkobling"/>
            <w:noProof/>
            <w14:scene3d>
              <w14:camera w14:prst="orthographicFront"/>
              <w14:lightRig w14:rig="threePt" w14:dir="t">
                <w14:rot w14:lat="0" w14:lon="0" w14:rev="0"/>
              </w14:lightRig>
            </w14:scene3d>
            <w14:props3d w14:extrusionH="0" w14:contourW="0" w14:prstMaterial="warmMatte"/>
          </w:rPr>
          <w:t>1.5</w:t>
        </w:r>
        <w:r w:rsidR="00C77CCA">
          <w:rPr>
            <w:rFonts w:asciiTheme="minorHAnsi" w:eastAsiaTheme="minorEastAsia" w:hAnsiTheme="minorHAnsi" w:cstheme="minorBidi"/>
            <w:noProof/>
            <w:szCs w:val="22"/>
            <w:lang w:eastAsia="nb-NO"/>
          </w:rPr>
          <w:tab/>
        </w:r>
        <w:r w:rsidR="00C77CCA" w:rsidRPr="00013122">
          <w:rPr>
            <w:rStyle w:val="Hyperkobling"/>
            <w:noProof/>
          </w:rPr>
          <w:t>Innleid personell og innleid maskin med tilhørende arbeidskraft</w:t>
        </w:r>
        <w:r w:rsidR="00C77CCA">
          <w:rPr>
            <w:noProof/>
            <w:webHidden/>
          </w:rPr>
          <w:tab/>
        </w:r>
        <w:r w:rsidR="00C77CCA">
          <w:rPr>
            <w:noProof/>
            <w:webHidden/>
          </w:rPr>
          <w:fldChar w:fldCharType="begin"/>
        </w:r>
        <w:r w:rsidR="00C77CCA">
          <w:rPr>
            <w:noProof/>
            <w:webHidden/>
          </w:rPr>
          <w:instrText xml:space="preserve"> PAGEREF _Toc51046355 \h </w:instrText>
        </w:r>
        <w:r w:rsidR="00C77CCA">
          <w:rPr>
            <w:noProof/>
            <w:webHidden/>
          </w:rPr>
        </w:r>
        <w:r w:rsidR="00C77CCA">
          <w:rPr>
            <w:noProof/>
            <w:webHidden/>
          </w:rPr>
          <w:fldChar w:fldCharType="separate"/>
        </w:r>
        <w:r w:rsidR="00C77CCA">
          <w:rPr>
            <w:noProof/>
            <w:webHidden/>
          </w:rPr>
          <w:t>4</w:t>
        </w:r>
        <w:r w:rsidR="00C77CCA">
          <w:rPr>
            <w:noProof/>
            <w:webHidden/>
          </w:rPr>
          <w:fldChar w:fldCharType="end"/>
        </w:r>
      </w:hyperlink>
    </w:p>
    <w:p w14:paraId="22AB193E" w14:textId="375B78C3" w:rsidR="00C77CCA" w:rsidRDefault="006610A2">
      <w:pPr>
        <w:pStyle w:val="INNH1"/>
        <w:tabs>
          <w:tab w:val="left" w:pos="660"/>
          <w:tab w:val="right" w:leader="dot" w:pos="9060"/>
        </w:tabs>
        <w:rPr>
          <w:rFonts w:asciiTheme="minorHAnsi" w:eastAsiaTheme="minorEastAsia" w:hAnsiTheme="minorHAnsi" w:cstheme="minorBidi"/>
          <w:b w:val="0"/>
          <w:noProof/>
          <w:sz w:val="22"/>
          <w:szCs w:val="22"/>
          <w:lang w:eastAsia="nb-NO"/>
        </w:rPr>
      </w:pPr>
      <w:hyperlink w:anchor="_Toc51046356" w:history="1">
        <w:r w:rsidR="00C77CCA" w:rsidRPr="00013122">
          <w:rPr>
            <w:rStyle w:val="Hyperkobling"/>
            <w:noProof/>
          </w:rPr>
          <w:t>2.</w:t>
        </w:r>
        <w:r w:rsidR="00C77CCA">
          <w:rPr>
            <w:rFonts w:asciiTheme="minorHAnsi" w:eastAsiaTheme="minorEastAsia" w:hAnsiTheme="minorHAnsi" w:cstheme="minorBidi"/>
            <w:b w:val="0"/>
            <w:noProof/>
            <w:sz w:val="22"/>
            <w:szCs w:val="22"/>
            <w:lang w:eastAsia="nb-NO"/>
          </w:rPr>
          <w:tab/>
        </w:r>
        <w:r w:rsidR="00C77CCA" w:rsidRPr="00013122">
          <w:rPr>
            <w:rStyle w:val="Hyperkobling"/>
            <w:noProof/>
          </w:rPr>
          <w:t>Opsjoner</w:t>
        </w:r>
        <w:r w:rsidR="00C77CCA">
          <w:rPr>
            <w:noProof/>
            <w:webHidden/>
          </w:rPr>
          <w:tab/>
        </w:r>
        <w:r w:rsidR="00C77CCA">
          <w:rPr>
            <w:noProof/>
            <w:webHidden/>
          </w:rPr>
          <w:fldChar w:fldCharType="begin"/>
        </w:r>
        <w:r w:rsidR="00C77CCA">
          <w:rPr>
            <w:noProof/>
            <w:webHidden/>
          </w:rPr>
          <w:instrText xml:space="preserve"> PAGEREF _Toc51046356 \h </w:instrText>
        </w:r>
        <w:r w:rsidR="00C77CCA">
          <w:rPr>
            <w:noProof/>
            <w:webHidden/>
          </w:rPr>
        </w:r>
        <w:r w:rsidR="00C77CCA">
          <w:rPr>
            <w:noProof/>
            <w:webHidden/>
          </w:rPr>
          <w:fldChar w:fldCharType="separate"/>
        </w:r>
        <w:r w:rsidR="00C77CCA">
          <w:rPr>
            <w:noProof/>
            <w:webHidden/>
          </w:rPr>
          <w:t>4</w:t>
        </w:r>
        <w:r w:rsidR="00C77CCA">
          <w:rPr>
            <w:noProof/>
            <w:webHidden/>
          </w:rPr>
          <w:fldChar w:fldCharType="end"/>
        </w:r>
      </w:hyperlink>
    </w:p>
    <w:p w14:paraId="18F42E0D" w14:textId="19F9ED10" w:rsidR="00C77CCA" w:rsidRDefault="006610A2">
      <w:pPr>
        <w:pStyle w:val="INNH1"/>
        <w:tabs>
          <w:tab w:val="left" w:pos="660"/>
          <w:tab w:val="right" w:leader="dot" w:pos="9060"/>
        </w:tabs>
        <w:rPr>
          <w:rFonts w:asciiTheme="minorHAnsi" w:eastAsiaTheme="minorEastAsia" w:hAnsiTheme="minorHAnsi" w:cstheme="minorBidi"/>
          <w:b w:val="0"/>
          <w:noProof/>
          <w:sz w:val="22"/>
          <w:szCs w:val="22"/>
          <w:lang w:eastAsia="nb-NO"/>
        </w:rPr>
      </w:pPr>
      <w:hyperlink w:anchor="_Toc51046357" w:history="1">
        <w:r w:rsidR="00C77CCA" w:rsidRPr="00013122">
          <w:rPr>
            <w:rStyle w:val="Hyperkobling"/>
            <w:noProof/>
          </w:rPr>
          <w:t>3.</w:t>
        </w:r>
        <w:r w:rsidR="00C77CCA">
          <w:rPr>
            <w:rFonts w:asciiTheme="minorHAnsi" w:eastAsiaTheme="minorEastAsia" w:hAnsiTheme="minorHAnsi" w:cstheme="minorBidi"/>
            <w:b w:val="0"/>
            <w:noProof/>
            <w:sz w:val="22"/>
            <w:szCs w:val="22"/>
            <w:lang w:eastAsia="nb-NO"/>
          </w:rPr>
          <w:tab/>
        </w:r>
        <w:r w:rsidR="00C77CCA" w:rsidRPr="00013122">
          <w:rPr>
            <w:rStyle w:val="Hyperkobling"/>
            <w:noProof/>
          </w:rPr>
          <w:t>Evaluering av tildelingskriteriet Pris</w:t>
        </w:r>
        <w:r w:rsidR="00C77CCA">
          <w:rPr>
            <w:noProof/>
            <w:webHidden/>
          </w:rPr>
          <w:tab/>
        </w:r>
        <w:r w:rsidR="00C77CCA">
          <w:rPr>
            <w:noProof/>
            <w:webHidden/>
          </w:rPr>
          <w:fldChar w:fldCharType="begin"/>
        </w:r>
        <w:r w:rsidR="00C77CCA">
          <w:rPr>
            <w:noProof/>
            <w:webHidden/>
          </w:rPr>
          <w:instrText xml:space="preserve"> PAGEREF _Toc51046357 \h </w:instrText>
        </w:r>
        <w:r w:rsidR="00C77CCA">
          <w:rPr>
            <w:noProof/>
            <w:webHidden/>
          </w:rPr>
        </w:r>
        <w:r w:rsidR="00C77CCA">
          <w:rPr>
            <w:noProof/>
            <w:webHidden/>
          </w:rPr>
          <w:fldChar w:fldCharType="separate"/>
        </w:r>
        <w:r w:rsidR="00C77CCA">
          <w:rPr>
            <w:noProof/>
            <w:webHidden/>
          </w:rPr>
          <w:t>5</w:t>
        </w:r>
        <w:r w:rsidR="00C77CCA">
          <w:rPr>
            <w:noProof/>
            <w:webHidden/>
          </w:rPr>
          <w:fldChar w:fldCharType="end"/>
        </w:r>
      </w:hyperlink>
    </w:p>
    <w:p w14:paraId="6A9769FC" w14:textId="2A0581DA" w:rsidR="00C77CCA" w:rsidRDefault="006610A2">
      <w:pPr>
        <w:pStyle w:val="INNH1"/>
        <w:tabs>
          <w:tab w:val="left" w:pos="660"/>
          <w:tab w:val="right" w:leader="dot" w:pos="9060"/>
        </w:tabs>
        <w:rPr>
          <w:rFonts w:asciiTheme="minorHAnsi" w:eastAsiaTheme="minorEastAsia" w:hAnsiTheme="minorHAnsi" w:cstheme="minorBidi"/>
          <w:b w:val="0"/>
          <w:noProof/>
          <w:sz w:val="22"/>
          <w:szCs w:val="22"/>
          <w:lang w:eastAsia="nb-NO"/>
        </w:rPr>
      </w:pPr>
      <w:hyperlink w:anchor="_Toc51046358" w:history="1">
        <w:r w:rsidR="00C77CCA" w:rsidRPr="00013122">
          <w:rPr>
            <w:rStyle w:val="Hyperkobling"/>
            <w:noProof/>
          </w:rPr>
          <w:t>4.</w:t>
        </w:r>
        <w:r w:rsidR="00C77CCA">
          <w:rPr>
            <w:rFonts w:asciiTheme="minorHAnsi" w:eastAsiaTheme="minorEastAsia" w:hAnsiTheme="minorHAnsi" w:cstheme="minorBidi"/>
            <w:b w:val="0"/>
            <w:noProof/>
            <w:sz w:val="22"/>
            <w:szCs w:val="22"/>
            <w:lang w:eastAsia="nb-NO"/>
          </w:rPr>
          <w:tab/>
        </w:r>
        <w:r w:rsidR="00C77CCA" w:rsidRPr="00013122">
          <w:rPr>
            <w:rStyle w:val="Hyperkobling"/>
            <w:noProof/>
          </w:rPr>
          <w:t>Prisjustering</w:t>
        </w:r>
        <w:r w:rsidR="00C77CCA">
          <w:rPr>
            <w:noProof/>
            <w:webHidden/>
          </w:rPr>
          <w:tab/>
        </w:r>
        <w:r w:rsidR="00C77CCA">
          <w:rPr>
            <w:noProof/>
            <w:webHidden/>
          </w:rPr>
          <w:fldChar w:fldCharType="begin"/>
        </w:r>
        <w:r w:rsidR="00C77CCA">
          <w:rPr>
            <w:noProof/>
            <w:webHidden/>
          </w:rPr>
          <w:instrText xml:space="preserve"> PAGEREF _Toc51046358 \h </w:instrText>
        </w:r>
        <w:r w:rsidR="00C77CCA">
          <w:rPr>
            <w:noProof/>
            <w:webHidden/>
          </w:rPr>
        </w:r>
        <w:r w:rsidR="00C77CCA">
          <w:rPr>
            <w:noProof/>
            <w:webHidden/>
          </w:rPr>
          <w:fldChar w:fldCharType="separate"/>
        </w:r>
        <w:r w:rsidR="00C77CCA">
          <w:rPr>
            <w:noProof/>
            <w:webHidden/>
          </w:rPr>
          <w:t>5</w:t>
        </w:r>
        <w:r w:rsidR="00C77CCA">
          <w:rPr>
            <w:noProof/>
            <w:webHidden/>
          </w:rPr>
          <w:fldChar w:fldCharType="end"/>
        </w:r>
      </w:hyperlink>
    </w:p>
    <w:p w14:paraId="4DC9CA67" w14:textId="3137484F" w:rsidR="00C77CCA" w:rsidRDefault="006610A2">
      <w:pPr>
        <w:pStyle w:val="INNH2"/>
        <w:tabs>
          <w:tab w:val="left" w:pos="660"/>
          <w:tab w:val="right" w:leader="dot" w:pos="9060"/>
        </w:tabs>
        <w:rPr>
          <w:rFonts w:asciiTheme="minorHAnsi" w:eastAsiaTheme="minorEastAsia" w:hAnsiTheme="minorHAnsi" w:cstheme="minorBidi"/>
          <w:noProof/>
          <w:szCs w:val="22"/>
          <w:lang w:eastAsia="nb-NO"/>
        </w:rPr>
      </w:pPr>
      <w:hyperlink w:anchor="_Toc51046359" w:history="1">
        <w:r w:rsidR="00C77CCA" w:rsidRPr="00013122">
          <w:rPr>
            <w:rStyle w:val="Hyperkobling"/>
            <w:noProof/>
            <w14:scene3d>
              <w14:camera w14:prst="orthographicFront"/>
              <w14:lightRig w14:rig="threePt" w14:dir="t">
                <w14:rot w14:lat="0" w14:lon="0" w14:rev="0"/>
              </w14:lightRig>
            </w14:scene3d>
            <w14:props3d w14:extrusionH="0" w14:contourW="0" w14:prstMaterial="warmMatte"/>
          </w:rPr>
          <w:t>4.1</w:t>
        </w:r>
        <w:r w:rsidR="00C77CCA">
          <w:rPr>
            <w:rFonts w:asciiTheme="minorHAnsi" w:eastAsiaTheme="minorEastAsia" w:hAnsiTheme="minorHAnsi" w:cstheme="minorBidi"/>
            <w:noProof/>
            <w:szCs w:val="22"/>
            <w:lang w:eastAsia="nb-NO"/>
          </w:rPr>
          <w:tab/>
        </w:r>
        <w:r w:rsidR="00C77CCA" w:rsidRPr="00013122">
          <w:rPr>
            <w:rStyle w:val="Hyperkobling"/>
            <w:noProof/>
          </w:rPr>
          <w:t>Krav om tilbud på fastpris</w:t>
        </w:r>
        <w:r w:rsidR="00C77CCA">
          <w:rPr>
            <w:noProof/>
            <w:webHidden/>
          </w:rPr>
          <w:tab/>
        </w:r>
        <w:r w:rsidR="00C77CCA">
          <w:rPr>
            <w:noProof/>
            <w:webHidden/>
          </w:rPr>
          <w:fldChar w:fldCharType="begin"/>
        </w:r>
        <w:r w:rsidR="00C77CCA">
          <w:rPr>
            <w:noProof/>
            <w:webHidden/>
          </w:rPr>
          <w:instrText xml:space="preserve"> PAGEREF _Toc51046359 \h </w:instrText>
        </w:r>
        <w:r w:rsidR="00C77CCA">
          <w:rPr>
            <w:noProof/>
            <w:webHidden/>
          </w:rPr>
        </w:r>
        <w:r w:rsidR="00C77CCA">
          <w:rPr>
            <w:noProof/>
            <w:webHidden/>
          </w:rPr>
          <w:fldChar w:fldCharType="separate"/>
        </w:r>
        <w:r w:rsidR="00C77CCA">
          <w:rPr>
            <w:noProof/>
            <w:webHidden/>
          </w:rPr>
          <w:t>5</w:t>
        </w:r>
        <w:r w:rsidR="00C77CCA">
          <w:rPr>
            <w:noProof/>
            <w:webHidden/>
          </w:rPr>
          <w:fldChar w:fldCharType="end"/>
        </w:r>
      </w:hyperlink>
    </w:p>
    <w:p w14:paraId="5166B3CC" w14:textId="3F75F232" w:rsidR="00C77CCA" w:rsidRDefault="006610A2">
      <w:pPr>
        <w:pStyle w:val="INNH1"/>
        <w:tabs>
          <w:tab w:val="left" w:pos="660"/>
          <w:tab w:val="right" w:leader="dot" w:pos="9060"/>
        </w:tabs>
        <w:rPr>
          <w:rFonts w:asciiTheme="minorHAnsi" w:eastAsiaTheme="minorEastAsia" w:hAnsiTheme="minorHAnsi" w:cstheme="minorBidi"/>
          <w:b w:val="0"/>
          <w:noProof/>
          <w:sz w:val="22"/>
          <w:szCs w:val="22"/>
          <w:lang w:eastAsia="nb-NO"/>
        </w:rPr>
      </w:pPr>
      <w:hyperlink w:anchor="_Toc51046360" w:history="1">
        <w:r w:rsidR="00C77CCA" w:rsidRPr="00013122">
          <w:rPr>
            <w:rStyle w:val="Hyperkobling"/>
            <w:noProof/>
          </w:rPr>
          <w:t>5.</w:t>
        </w:r>
        <w:r w:rsidR="00C77CCA">
          <w:rPr>
            <w:rFonts w:asciiTheme="minorHAnsi" w:eastAsiaTheme="minorEastAsia" w:hAnsiTheme="minorHAnsi" w:cstheme="minorBidi"/>
            <w:b w:val="0"/>
            <w:noProof/>
            <w:sz w:val="22"/>
            <w:szCs w:val="22"/>
            <w:lang w:eastAsia="nb-NO"/>
          </w:rPr>
          <w:tab/>
        </w:r>
        <w:r w:rsidR="00C77CCA" w:rsidRPr="00013122">
          <w:rPr>
            <w:rStyle w:val="Hyperkobling"/>
            <w:noProof/>
          </w:rPr>
          <w:t>Tilbyders underskrift</w:t>
        </w:r>
        <w:r w:rsidR="00C77CCA">
          <w:rPr>
            <w:noProof/>
            <w:webHidden/>
          </w:rPr>
          <w:tab/>
        </w:r>
        <w:r w:rsidR="00C77CCA">
          <w:rPr>
            <w:noProof/>
            <w:webHidden/>
          </w:rPr>
          <w:fldChar w:fldCharType="begin"/>
        </w:r>
        <w:r w:rsidR="00C77CCA">
          <w:rPr>
            <w:noProof/>
            <w:webHidden/>
          </w:rPr>
          <w:instrText xml:space="preserve"> PAGEREF _Toc51046360 \h </w:instrText>
        </w:r>
        <w:r w:rsidR="00C77CCA">
          <w:rPr>
            <w:noProof/>
            <w:webHidden/>
          </w:rPr>
        </w:r>
        <w:r w:rsidR="00C77CCA">
          <w:rPr>
            <w:noProof/>
            <w:webHidden/>
          </w:rPr>
          <w:fldChar w:fldCharType="separate"/>
        </w:r>
        <w:r w:rsidR="00C77CCA">
          <w:rPr>
            <w:noProof/>
            <w:webHidden/>
          </w:rPr>
          <w:t>5</w:t>
        </w:r>
        <w:r w:rsidR="00C77CCA">
          <w:rPr>
            <w:noProof/>
            <w:webHidden/>
          </w:rPr>
          <w:fldChar w:fldCharType="end"/>
        </w:r>
      </w:hyperlink>
    </w:p>
    <w:p w14:paraId="787248ED" w14:textId="1EEC0666" w:rsidR="00437DB6" w:rsidRDefault="00AA520D" w:rsidP="00437DB6">
      <w:pPr>
        <w:rPr>
          <w:bCs/>
          <w:color w:val="000000"/>
          <w:sz w:val="20"/>
        </w:rPr>
      </w:pPr>
      <w:r w:rsidRPr="005E3820">
        <w:rPr>
          <w:bCs/>
          <w:color w:val="000000"/>
          <w:sz w:val="20"/>
        </w:rPr>
        <w:fldChar w:fldCharType="end"/>
      </w:r>
    </w:p>
    <w:p w14:paraId="787248EE" w14:textId="77777777" w:rsidR="00437DB6" w:rsidRDefault="00AA520D">
      <w:pPr>
        <w:rPr>
          <w:bCs/>
          <w:color w:val="000000"/>
          <w:sz w:val="20"/>
        </w:rPr>
      </w:pPr>
      <w:r>
        <w:rPr>
          <w:bCs/>
          <w:color w:val="000000"/>
          <w:sz w:val="20"/>
        </w:rPr>
        <w:br w:type="page"/>
      </w:r>
    </w:p>
    <w:p w14:paraId="787248EF" w14:textId="77777777" w:rsidR="00053A3F" w:rsidRDefault="00AA520D" w:rsidP="0069001D">
      <w:pPr>
        <w:pStyle w:val="Overskrift1"/>
      </w:pPr>
      <w:bookmarkStart w:id="0" w:name="_Toc51046350"/>
      <w:r>
        <w:lastRenderedPageBreak/>
        <w:t>Tilbud</w:t>
      </w:r>
      <w:bookmarkEnd w:id="0"/>
    </w:p>
    <w:p w14:paraId="6B2549F6" w14:textId="77777777" w:rsidR="009C6BA7" w:rsidRDefault="009C6BA7" w:rsidP="009C6BA7">
      <w:pPr>
        <w:pStyle w:val="Overskrift2"/>
      </w:pPr>
      <w:bookmarkStart w:id="1" w:name="_Ref498339500"/>
      <w:bookmarkStart w:id="2" w:name="_Toc3446392"/>
      <w:bookmarkStart w:id="3" w:name="_Toc51046351"/>
      <w:bookmarkStart w:id="4" w:name="_Ref498339361"/>
      <w:bookmarkStart w:id="5" w:name="_Toc10801139"/>
      <w:r>
        <w:t>Tilbuds</w:t>
      </w:r>
      <w:bookmarkEnd w:id="1"/>
      <w:r>
        <w:t>sum</w:t>
      </w:r>
      <w:bookmarkEnd w:id="2"/>
      <w:bookmarkEnd w:id="3"/>
    </w:p>
    <w:p w14:paraId="109345E0" w14:textId="3085D000" w:rsidR="009C6BA7" w:rsidRDefault="00D22FFE" w:rsidP="009C6BA7">
      <w:pPr>
        <w:rPr>
          <w:rFonts w:cs="Arial"/>
        </w:rPr>
      </w:pPr>
      <w:r>
        <w:rPr>
          <w:rFonts w:cs="Arial"/>
        </w:rPr>
        <w:t xml:space="preserve">Leie av kontorbrakkerigg iht. </w:t>
      </w:r>
      <w:r w:rsidRPr="00D22FFE">
        <w:rPr>
          <w:rFonts w:cs="Arial"/>
          <w:i/>
        </w:rPr>
        <w:t>C.2.1 Teknisk beskrivelse</w:t>
      </w:r>
      <w:r>
        <w:rPr>
          <w:rFonts w:cs="Arial"/>
        </w:rPr>
        <w:t xml:space="preserve"> pkt. 2 tilbys til følgende priser:</w:t>
      </w:r>
    </w:p>
    <w:tbl>
      <w:tblPr>
        <w:tblW w:w="9296" w:type="dxa"/>
        <w:tblInd w:w="55" w:type="dxa"/>
        <w:tblCellMar>
          <w:left w:w="70" w:type="dxa"/>
          <w:right w:w="70" w:type="dxa"/>
        </w:tblCellMar>
        <w:tblLook w:val="04A0" w:firstRow="1" w:lastRow="0" w:firstColumn="1" w:lastColumn="0" w:noHBand="0" w:noVBand="1"/>
      </w:tblPr>
      <w:tblGrid>
        <w:gridCol w:w="1987"/>
        <w:gridCol w:w="1497"/>
        <w:gridCol w:w="1418"/>
        <w:gridCol w:w="1417"/>
        <w:gridCol w:w="1418"/>
        <w:gridCol w:w="1559"/>
      </w:tblGrid>
      <w:tr w:rsidR="00F67B03" w14:paraId="753A3AF0" w14:textId="5231159D" w:rsidTr="00055E29">
        <w:trPr>
          <w:trHeight w:val="300"/>
        </w:trPr>
        <w:tc>
          <w:tcPr>
            <w:tcW w:w="1987" w:type="dxa"/>
            <w:vMerge w:val="restart"/>
            <w:tcBorders>
              <w:top w:val="single" w:sz="4" w:space="0" w:color="auto"/>
              <w:left w:val="single" w:sz="4" w:space="0" w:color="auto"/>
              <w:right w:val="nil"/>
            </w:tcBorders>
            <w:shd w:val="clear" w:color="auto" w:fill="BFBFBF" w:themeFill="background1" w:themeFillShade="BF"/>
            <w:noWrap/>
            <w:vAlign w:val="bottom"/>
            <w:hideMark/>
          </w:tcPr>
          <w:p w14:paraId="7CEC5E3D" w14:textId="39BF85A9" w:rsidR="00F67B03" w:rsidRPr="00C37195" w:rsidRDefault="00F67B03" w:rsidP="00D22FFE">
            <w:pPr>
              <w:spacing w:after="0"/>
              <w:rPr>
                <w:rFonts w:eastAsia="Times New Roman" w:cs="Arial"/>
                <w:b/>
                <w:bCs/>
                <w:color w:val="000000"/>
                <w:highlight w:val="yellow"/>
                <w:lang w:eastAsia="nb-NO"/>
              </w:rPr>
            </w:pPr>
            <w:r>
              <w:rPr>
                <w:rFonts w:eastAsia="Times New Roman" w:cs="Arial"/>
                <w:b/>
                <w:bCs/>
                <w:color w:val="000000"/>
                <w:lang w:eastAsia="nb-NO"/>
              </w:rPr>
              <w:t>K1025 -  Kontorbrakkerigg</w:t>
            </w:r>
          </w:p>
        </w:tc>
        <w:tc>
          <w:tcPr>
            <w:tcW w:w="730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481472" w14:textId="77777777" w:rsidR="00F67B03" w:rsidRPr="00750BF3" w:rsidRDefault="00F67B03" w:rsidP="00D47129">
            <w:pPr>
              <w:spacing w:after="0"/>
              <w:jc w:val="center"/>
              <w:rPr>
                <w:rFonts w:eastAsia="Times New Roman" w:cs="Arial"/>
                <w:b/>
                <w:bCs/>
                <w:color w:val="000000"/>
                <w:highlight w:val="yellow"/>
                <w:lang w:eastAsia="nb-NO"/>
              </w:rPr>
            </w:pPr>
          </w:p>
          <w:p w14:paraId="40170792" w14:textId="6BF2E673" w:rsidR="00F67B03" w:rsidRPr="00F67B03" w:rsidRDefault="00F67B03" w:rsidP="00F67B03">
            <w:pPr>
              <w:spacing w:after="0"/>
              <w:jc w:val="center"/>
              <w:rPr>
                <w:rFonts w:eastAsia="Times New Roman" w:cs="Arial"/>
                <w:bCs/>
                <w:color w:val="000000"/>
                <w:highlight w:val="yellow"/>
                <w:lang w:eastAsia="nb-NO"/>
              </w:rPr>
            </w:pPr>
            <w:r w:rsidRPr="00F67B03">
              <w:rPr>
                <w:rFonts w:eastAsia="Times New Roman" w:cs="Arial"/>
                <w:bCs/>
                <w:color w:val="000000"/>
                <w:lang w:eastAsia="nb-NO"/>
              </w:rPr>
              <w:t>Pris</w:t>
            </w:r>
          </w:p>
        </w:tc>
      </w:tr>
      <w:tr w:rsidR="00707889" w14:paraId="10711ACD" w14:textId="165F1463" w:rsidTr="0081238D">
        <w:trPr>
          <w:trHeight w:val="300"/>
        </w:trPr>
        <w:tc>
          <w:tcPr>
            <w:tcW w:w="1987" w:type="dxa"/>
            <w:vMerge/>
            <w:tcBorders>
              <w:left w:val="single" w:sz="4" w:space="0" w:color="auto"/>
              <w:bottom w:val="single" w:sz="4" w:space="0" w:color="auto"/>
              <w:right w:val="nil"/>
            </w:tcBorders>
            <w:shd w:val="clear" w:color="auto" w:fill="BFBFBF" w:themeFill="background1" w:themeFillShade="BF"/>
            <w:noWrap/>
            <w:vAlign w:val="bottom"/>
          </w:tcPr>
          <w:p w14:paraId="0A4C4B96" w14:textId="2C0189E5" w:rsidR="00707889" w:rsidRPr="00AF2526" w:rsidRDefault="00707889" w:rsidP="00D47129">
            <w:pPr>
              <w:spacing w:after="0"/>
              <w:rPr>
                <w:rFonts w:eastAsia="Times New Roman" w:cs="Arial"/>
                <w:bCs/>
                <w:color w:val="000000"/>
                <w:lang w:eastAsia="nb-NO"/>
              </w:rPr>
            </w:pPr>
          </w:p>
        </w:tc>
        <w:tc>
          <w:tcPr>
            <w:tcW w:w="1497" w:type="dxa"/>
            <w:vMerge w:val="restart"/>
            <w:tcBorders>
              <w:top w:val="nil"/>
              <w:left w:val="single" w:sz="4" w:space="0" w:color="auto"/>
              <w:right w:val="single" w:sz="4" w:space="0" w:color="auto"/>
            </w:tcBorders>
            <w:shd w:val="clear" w:color="auto" w:fill="BFBFBF" w:themeFill="background1" w:themeFillShade="BF"/>
          </w:tcPr>
          <w:p w14:paraId="519EBF42" w14:textId="77777777" w:rsidR="00707889" w:rsidRDefault="00707889" w:rsidP="00776972">
            <w:pPr>
              <w:spacing w:after="0"/>
              <w:rPr>
                <w:rFonts w:eastAsia="Times New Roman" w:cs="Arial"/>
                <w:bCs/>
                <w:i/>
                <w:color w:val="000000"/>
                <w:lang w:eastAsia="nb-NO"/>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0EF54F6" w14:textId="77777777" w:rsidR="0036007F" w:rsidRDefault="0036007F" w:rsidP="00776972">
            <w:pPr>
              <w:spacing w:after="0"/>
              <w:rPr>
                <w:rFonts w:eastAsia="Times New Roman" w:cs="Arial"/>
                <w:bCs/>
                <w:i/>
                <w:color w:val="000000"/>
                <w:lang w:eastAsia="nb-NO"/>
              </w:rPr>
            </w:pPr>
          </w:p>
          <w:p w14:paraId="6670E14F" w14:textId="77777777" w:rsidR="0036007F" w:rsidRDefault="00707889" w:rsidP="00776972">
            <w:pPr>
              <w:spacing w:after="0"/>
              <w:rPr>
                <w:rFonts w:eastAsia="Times New Roman" w:cs="Arial"/>
                <w:bCs/>
                <w:i/>
                <w:color w:val="000000"/>
                <w:lang w:eastAsia="nb-NO"/>
              </w:rPr>
            </w:pPr>
            <w:r>
              <w:rPr>
                <w:rFonts w:eastAsia="Times New Roman" w:cs="Arial"/>
                <w:bCs/>
                <w:i/>
                <w:color w:val="000000"/>
                <w:lang w:eastAsia="nb-NO"/>
              </w:rPr>
              <w:t>Leie for 1. år</w:t>
            </w:r>
          </w:p>
          <w:p w14:paraId="2BFC7DC1" w14:textId="6F854339" w:rsidR="00707889" w:rsidRPr="00D47129" w:rsidRDefault="00707889" w:rsidP="00776972">
            <w:pPr>
              <w:spacing w:after="0"/>
              <w:rPr>
                <w:rFonts w:eastAsia="Times New Roman" w:cs="Arial"/>
                <w:bCs/>
                <w:i/>
                <w:color w:val="000000"/>
                <w:lang w:eastAsia="nb-NO"/>
              </w:rPr>
            </w:pPr>
          </w:p>
        </w:tc>
        <w:tc>
          <w:tcPr>
            <w:tcW w:w="1417" w:type="dxa"/>
            <w:tcBorders>
              <w:top w:val="nil"/>
              <w:left w:val="single" w:sz="4" w:space="0" w:color="auto"/>
              <w:bottom w:val="single" w:sz="4" w:space="0" w:color="auto"/>
              <w:right w:val="single" w:sz="4" w:space="0" w:color="auto"/>
            </w:tcBorders>
          </w:tcPr>
          <w:p w14:paraId="1F6023B9" w14:textId="77777777" w:rsidR="00707889" w:rsidRDefault="00707889" w:rsidP="00D47129">
            <w:pPr>
              <w:spacing w:after="0"/>
              <w:rPr>
                <w:rFonts w:eastAsia="Times New Roman" w:cs="Arial"/>
                <w:bCs/>
                <w:i/>
                <w:color w:val="000000"/>
                <w:lang w:eastAsia="nb-NO"/>
              </w:rPr>
            </w:pPr>
          </w:p>
          <w:p w14:paraId="6C721015" w14:textId="77777777" w:rsidR="00707889" w:rsidRDefault="00707889" w:rsidP="00D47129">
            <w:pPr>
              <w:spacing w:after="0"/>
              <w:rPr>
                <w:rFonts w:eastAsia="Times New Roman" w:cs="Arial"/>
                <w:bCs/>
                <w:i/>
                <w:color w:val="000000"/>
                <w:lang w:eastAsia="nb-NO"/>
              </w:rPr>
            </w:pPr>
            <w:r w:rsidRPr="00D47129">
              <w:rPr>
                <w:rFonts w:eastAsia="Times New Roman" w:cs="Arial"/>
                <w:bCs/>
                <w:i/>
                <w:color w:val="000000"/>
                <w:lang w:eastAsia="nb-NO"/>
              </w:rPr>
              <w:t>Leie for 2. år</w:t>
            </w:r>
          </w:p>
          <w:p w14:paraId="70DFACEC" w14:textId="6F39719D" w:rsidR="0036007F" w:rsidRPr="00D47129" w:rsidRDefault="0036007F" w:rsidP="00D47129">
            <w:pPr>
              <w:spacing w:after="0"/>
              <w:rPr>
                <w:rFonts w:eastAsia="Times New Roman" w:cs="Arial"/>
                <w:bCs/>
                <w:i/>
                <w:color w:val="000000"/>
                <w:lang w:eastAsia="nb-NO"/>
              </w:rPr>
            </w:pPr>
            <w:r>
              <w:rPr>
                <w:rFonts w:eastAsia="Times New Roman" w:cs="Arial"/>
                <w:bCs/>
                <w:i/>
                <w:color w:val="000000"/>
                <w:lang w:eastAsia="nb-NO"/>
              </w:rPr>
              <w:t>(OPSJON)</w:t>
            </w:r>
          </w:p>
        </w:tc>
        <w:tc>
          <w:tcPr>
            <w:tcW w:w="1418" w:type="dxa"/>
            <w:tcBorders>
              <w:top w:val="nil"/>
              <w:left w:val="single" w:sz="4" w:space="0" w:color="auto"/>
              <w:bottom w:val="single" w:sz="4" w:space="0" w:color="auto"/>
              <w:right w:val="single" w:sz="4" w:space="0" w:color="auto"/>
            </w:tcBorders>
          </w:tcPr>
          <w:p w14:paraId="6358C140" w14:textId="77777777" w:rsidR="00707889" w:rsidRDefault="00707889" w:rsidP="00776972">
            <w:pPr>
              <w:spacing w:after="0"/>
              <w:rPr>
                <w:rFonts w:eastAsia="Times New Roman" w:cs="Arial"/>
                <w:b/>
                <w:bCs/>
                <w:color w:val="000000"/>
                <w:lang w:eastAsia="nb-NO"/>
              </w:rPr>
            </w:pPr>
          </w:p>
          <w:p w14:paraId="4AC1BF23" w14:textId="77777777" w:rsidR="00707889" w:rsidRDefault="00707889" w:rsidP="00776972">
            <w:pPr>
              <w:spacing w:after="0"/>
              <w:rPr>
                <w:rFonts w:eastAsia="Times New Roman" w:cs="Arial"/>
                <w:bCs/>
                <w:i/>
                <w:color w:val="000000"/>
                <w:lang w:eastAsia="nb-NO"/>
              </w:rPr>
            </w:pPr>
            <w:r w:rsidRPr="00D47129">
              <w:rPr>
                <w:rFonts w:eastAsia="Times New Roman" w:cs="Arial"/>
                <w:bCs/>
                <w:i/>
                <w:color w:val="000000"/>
                <w:lang w:eastAsia="nb-NO"/>
              </w:rPr>
              <w:t>Leie for 3. år</w:t>
            </w:r>
          </w:p>
          <w:p w14:paraId="0557BE32" w14:textId="4E48B5A8" w:rsidR="0036007F" w:rsidRPr="00D47129" w:rsidRDefault="0036007F" w:rsidP="00776972">
            <w:pPr>
              <w:spacing w:after="0"/>
              <w:rPr>
                <w:rFonts w:eastAsia="Times New Roman" w:cs="Arial"/>
                <w:bCs/>
                <w:i/>
                <w:color w:val="000000"/>
                <w:lang w:eastAsia="nb-NO"/>
              </w:rPr>
            </w:pPr>
            <w:r>
              <w:rPr>
                <w:rFonts w:eastAsia="Times New Roman" w:cs="Arial"/>
                <w:bCs/>
                <w:i/>
                <w:color w:val="000000"/>
                <w:lang w:eastAsia="nb-NO"/>
              </w:rPr>
              <w:t>(OPSJON)</w:t>
            </w:r>
          </w:p>
        </w:tc>
        <w:tc>
          <w:tcPr>
            <w:tcW w:w="1559" w:type="dxa"/>
            <w:tcBorders>
              <w:top w:val="nil"/>
              <w:left w:val="single" w:sz="4" w:space="0" w:color="auto"/>
              <w:bottom w:val="single" w:sz="4" w:space="0" w:color="auto"/>
              <w:right w:val="single" w:sz="4" w:space="0" w:color="auto"/>
            </w:tcBorders>
          </w:tcPr>
          <w:p w14:paraId="55491F7C" w14:textId="77777777" w:rsidR="00707889" w:rsidRDefault="00707889" w:rsidP="00776972">
            <w:pPr>
              <w:spacing w:after="0"/>
              <w:rPr>
                <w:rFonts w:eastAsia="Times New Roman" w:cs="Arial"/>
                <w:b/>
                <w:bCs/>
                <w:color w:val="000000"/>
                <w:lang w:eastAsia="nb-NO"/>
              </w:rPr>
            </w:pPr>
          </w:p>
          <w:p w14:paraId="589DE69E" w14:textId="00D706D8" w:rsidR="00707889" w:rsidRPr="004A0DAB" w:rsidRDefault="00707889" w:rsidP="00776972">
            <w:pPr>
              <w:spacing w:after="0"/>
              <w:rPr>
                <w:rFonts w:eastAsia="Times New Roman" w:cs="Arial"/>
                <w:bCs/>
                <w:i/>
                <w:color w:val="000000"/>
                <w:lang w:eastAsia="nb-NO"/>
              </w:rPr>
            </w:pPr>
            <w:r w:rsidRPr="004A0DAB">
              <w:rPr>
                <w:rFonts w:eastAsia="Times New Roman" w:cs="Arial"/>
                <w:bCs/>
                <w:i/>
                <w:color w:val="000000"/>
                <w:lang w:eastAsia="nb-NO"/>
              </w:rPr>
              <w:t>Leie for 4. år</w:t>
            </w:r>
            <w:r w:rsidR="0036007F">
              <w:rPr>
                <w:rFonts w:eastAsia="Times New Roman" w:cs="Arial"/>
                <w:bCs/>
                <w:i/>
                <w:color w:val="000000"/>
                <w:lang w:eastAsia="nb-NO"/>
              </w:rPr>
              <w:br/>
              <w:t>(OPSJON)</w:t>
            </w:r>
          </w:p>
        </w:tc>
      </w:tr>
      <w:tr w:rsidR="004A0DAB" w14:paraId="15CCB587" w14:textId="4E0ECAF0" w:rsidTr="004A0DAB">
        <w:trPr>
          <w:trHeight w:val="300"/>
        </w:trPr>
        <w:tc>
          <w:tcPr>
            <w:tcW w:w="1987" w:type="dxa"/>
            <w:tcBorders>
              <w:top w:val="nil"/>
              <w:left w:val="single" w:sz="4" w:space="0" w:color="auto"/>
              <w:bottom w:val="single" w:sz="4" w:space="0" w:color="auto"/>
              <w:right w:val="nil"/>
            </w:tcBorders>
            <w:shd w:val="clear" w:color="auto" w:fill="auto"/>
            <w:noWrap/>
            <w:vAlign w:val="bottom"/>
          </w:tcPr>
          <w:p w14:paraId="5A464668" w14:textId="33247E4B" w:rsidR="004A0DAB" w:rsidRDefault="004A0DAB" w:rsidP="00D47129">
            <w:pPr>
              <w:spacing w:after="0"/>
              <w:rPr>
                <w:rFonts w:eastAsia="Times New Roman" w:cs="Arial"/>
                <w:bCs/>
                <w:color w:val="000000"/>
                <w:lang w:eastAsia="nb-NO"/>
              </w:rPr>
            </w:pPr>
            <w:r>
              <w:rPr>
                <w:rFonts w:eastAsia="Times New Roman" w:cs="Arial"/>
                <w:b/>
                <w:bCs/>
                <w:color w:val="000000"/>
                <w:lang w:eastAsia="nb-NO"/>
              </w:rPr>
              <w:t>Leie for brakkene ferdig møblert i respektive år, inkl. service, garantier, forsikring, mv.</w:t>
            </w:r>
          </w:p>
        </w:tc>
        <w:tc>
          <w:tcPr>
            <w:tcW w:w="1497" w:type="dxa"/>
            <w:vMerge/>
            <w:tcBorders>
              <w:left w:val="single" w:sz="4" w:space="0" w:color="auto"/>
              <w:bottom w:val="single" w:sz="4" w:space="0" w:color="auto"/>
              <w:right w:val="single" w:sz="4" w:space="0" w:color="auto"/>
            </w:tcBorders>
            <w:shd w:val="clear" w:color="auto" w:fill="BFBFBF" w:themeFill="background1" w:themeFillShade="BF"/>
          </w:tcPr>
          <w:p w14:paraId="5507EEDA" w14:textId="77777777" w:rsidR="004A0DAB" w:rsidRDefault="004A0DAB" w:rsidP="00D47129">
            <w:pPr>
              <w:spacing w:after="0"/>
              <w:jc w:val="right"/>
              <w:rPr>
                <w:rFonts w:eastAsia="Times New Roman" w:cs="Arial"/>
                <w:b/>
                <w:bCs/>
                <w:color w:val="000000"/>
                <w:lang w:eastAsia="nb-NO"/>
              </w:rPr>
            </w:pPr>
          </w:p>
        </w:tc>
        <w:tc>
          <w:tcPr>
            <w:tcW w:w="1418" w:type="dxa"/>
            <w:tcBorders>
              <w:top w:val="nil"/>
              <w:left w:val="single" w:sz="4" w:space="0" w:color="auto"/>
              <w:bottom w:val="single" w:sz="4" w:space="0" w:color="auto"/>
              <w:right w:val="single" w:sz="4" w:space="0" w:color="auto"/>
            </w:tcBorders>
            <w:shd w:val="clear" w:color="auto" w:fill="FFFFFF" w:themeFill="background1"/>
            <w:noWrap/>
            <w:vAlign w:val="bottom"/>
          </w:tcPr>
          <w:p w14:paraId="5AE405EE" w14:textId="77777777" w:rsidR="004A0DAB" w:rsidRDefault="004A0DAB" w:rsidP="004A0DAB">
            <w:pPr>
              <w:spacing w:after="0"/>
              <w:jc w:val="right"/>
              <w:rPr>
                <w:rFonts w:eastAsia="Times New Roman" w:cs="Arial"/>
                <w:b/>
                <w:bCs/>
                <w:color w:val="000000"/>
                <w:lang w:eastAsia="nb-NO"/>
              </w:rPr>
            </w:pPr>
          </w:p>
          <w:p w14:paraId="2C6310B1" w14:textId="09534754" w:rsidR="004A0DAB" w:rsidRDefault="004A0DAB" w:rsidP="004A0DAB">
            <w:pPr>
              <w:spacing w:after="0"/>
              <w:jc w:val="right"/>
              <w:rPr>
                <w:rFonts w:eastAsia="Times New Roman" w:cs="Arial"/>
                <w:b/>
                <w:bCs/>
                <w:color w:val="000000"/>
                <w:lang w:eastAsia="nb-NO"/>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041082" w14:textId="77777777" w:rsidR="004A0DAB" w:rsidRDefault="004A0DAB" w:rsidP="004A0DAB">
            <w:pPr>
              <w:spacing w:after="0"/>
              <w:jc w:val="right"/>
              <w:rPr>
                <w:rFonts w:eastAsia="Times New Roman" w:cs="Arial"/>
                <w:b/>
                <w:bCs/>
                <w:color w:val="000000"/>
                <w:lang w:eastAsia="nb-NO"/>
              </w:rPr>
            </w:pPr>
          </w:p>
          <w:p w14:paraId="1C589D7A" w14:textId="77777777" w:rsidR="004A0DAB" w:rsidRDefault="004A0DAB" w:rsidP="004A0DAB">
            <w:pPr>
              <w:spacing w:after="0"/>
              <w:jc w:val="right"/>
              <w:rPr>
                <w:rFonts w:eastAsia="Times New Roman" w:cs="Arial"/>
                <w:b/>
                <w:bCs/>
                <w:color w:val="000000"/>
                <w:lang w:eastAsia="nb-NO"/>
              </w:rPr>
            </w:pPr>
          </w:p>
          <w:p w14:paraId="7CC1163E" w14:textId="77777777" w:rsidR="004A0DAB" w:rsidRDefault="004A0DAB" w:rsidP="004A0DAB">
            <w:pPr>
              <w:spacing w:after="0"/>
              <w:jc w:val="right"/>
              <w:rPr>
                <w:rFonts w:eastAsia="Times New Roman" w:cs="Arial"/>
                <w:b/>
                <w:bCs/>
                <w:color w:val="000000"/>
                <w:lang w:eastAsia="nb-NO"/>
              </w:rPr>
            </w:pPr>
          </w:p>
          <w:p w14:paraId="73D5269F" w14:textId="77777777" w:rsidR="004A0DAB" w:rsidRDefault="004A0DAB" w:rsidP="004A0DAB">
            <w:pPr>
              <w:spacing w:after="0"/>
              <w:jc w:val="right"/>
              <w:rPr>
                <w:rFonts w:eastAsia="Times New Roman" w:cs="Arial"/>
                <w:b/>
                <w:bCs/>
                <w:color w:val="000000"/>
                <w:lang w:eastAsia="nb-NO"/>
              </w:rPr>
            </w:pPr>
          </w:p>
          <w:p w14:paraId="6F841490" w14:textId="695EC5BF" w:rsidR="004A0DAB" w:rsidRDefault="004A0DAB" w:rsidP="004A0DAB">
            <w:pPr>
              <w:spacing w:after="0"/>
              <w:jc w:val="right"/>
              <w:rPr>
                <w:rFonts w:eastAsia="Times New Roman" w:cs="Arial"/>
                <w:b/>
                <w:bCs/>
                <w:color w:val="000000"/>
                <w:lang w:eastAsia="nb-NO"/>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4FB198D8" w14:textId="77777777" w:rsidR="004A0DAB" w:rsidRDefault="004A0DAB" w:rsidP="004A0DAB">
            <w:pPr>
              <w:spacing w:after="0"/>
              <w:jc w:val="right"/>
              <w:rPr>
                <w:rFonts w:eastAsia="Times New Roman" w:cs="Arial"/>
                <w:b/>
                <w:bCs/>
                <w:color w:val="000000"/>
                <w:lang w:eastAsia="nb-NO"/>
              </w:rPr>
            </w:pPr>
          </w:p>
          <w:p w14:paraId="6586724C" w14:textId="77777777" w:rsidR="004A0DAB" w:rsidRDefault="004A0DAB" w:rsidP="004A0DAB">
            <w:pPr>
              <w:spacing w:after="0"/>
              <w:jc w:val="right"/>
              <w:rPr>
                <w:rFonts w:eastAsia="Times New Roman" w:cs="Arial"/>
                <w:b/>
                <w:bCs/>
                <w:color w:val="000000"/>
                <w:lang w:eastAsia="nb-NO"/>
              </w:rPr>
            </w:pPr>
          </w:p>
          <w:p w14:paraId="2684C729" w14:textId="77777777" w:rsidR="004A0DAB" w:rsidRDefault="004A0DAB" w:rsidP="004A0DAB">
            <w:pPr>
              <w:spacing w:after="0"/>
              <w:jc w:val="right"/>
              <w:rPr>
                <w:rFonts w:eastAsia="Times New Roman" w:cs="Arial"/>
                <w:b/>
                <w:bCs/>
                <w:color w:val="000000"/>
                <w:lang w:eastAsia="nb-NO"/>
              </w:rPr>
            </w:pPr>
          </w:p>
          <w:p w14:paraId="470630D2" w14:textId="77777777" w:rsidR="004A0DAB" w:rsidRDefault="004A0DAB" w:rsidP="004A0DAB">
            <w:pPr>
              <w:spacing w:after="0"/>
              <w:jc w:val="right"/>
              <w:rPr>
                <w:rFonts w:eastAsia="Times New Roman" w:cs="Arial"/>
                <w:b/>
                <w:bCs/>
                <w:color w:val="000000"/>
                <w:lang w:eastAsia="nb-NO"/>
              </w:rPr>
            </w:pPr>
          </w:p>
          <w:p w14:paraId="3915D658" w14:textId="05F9462F" w:rsidR="004A0DAB" w:rsidRDefault="004A0DAB" w:rsidP="004A0DAB">
            <w:pPr>
              <w:spacing w:after="0"/>
              <w:jc w:val="right"/>
              <w:rPr>
                <w:rFonts w:eastAsia="Times New Roman" w:cs="Arial"/>
                <w:b/>
                <w:bCs/>
                <w:color w:val="000000"/>
                <w:lang w:eastAsia="nb-NO"/>
              </w:rPr>
            </w:pPr>
          </w:p>
        </w:tc>
        <w:tc>
          <w:tcPr>
            <w:tcW w:w="1559" w:type="dxa"/>
            <w:tcBorders>
              <w:top w:val="nil"/>
              <w:left w:val="single" w:sz="4" w:space="0" w:color="auto"/>
              <w:bottom w:val="single" w:sz="4" w:space="0" w:color="auto"/>
              <w:right w:val="single" w:sz="4" w:space="0" w:color="auto"/>
            </w:tcBorders>
            <w:shd w:val="clear" w:color="auto" w:fill="FFFFFF" w:themeFill="background1"/>
          </w:tcPr>
          <w:p w14:paraId="55727863" w14:textId="77777777" w:rsidR="004A0DAB" w:rsidRDefault="004A0DAB" w:rsidP="004A0DAB">
            <w:pPr>
              <w:spacing w:after="0"/>
              <w:jc w:val="right"/>
              <w:rPr>
                <w:rFonts w:eastAsia="Times New Roman" w:cs="Arial"/>
                <w:b/>
                <w:bCs/>
                <w:color w:val="000000"/>
                <w:lang w:eastAsia="nb-NO"/>
              </w:rPr>
            </w:pPr>
          </w:p>
          <w:p w14:paraId="6E7313C6" w14:textId="77777777" w:rsidR="004A0DAB" w:rsidRDefault="004A0DAB" w:rsidP="004A0DAB">
            <w:pPr>
              <w:spacing w:after="0"/>
              <w:jc w:val="right"/>
              <w:rPr>
                <w:rFonts w:eastAsia="Times New Roman" w:cs="Arial"/>
                <w:b/>
                <w:bCs/>
                <w:color w:val="000000"/>
                <w:lang w:eastAsia="nb-NO"/>
              </w:rPr>
            </w:pPr>
          </w:p>
          <w:p w14:paraId="5DE99DAC" w14:textId="77777777" w:rsidR="004A0DAB" w:rsidRDefault="004A0DAB" w:rsidP="004A0DAB">
            <w:pPr>
              <w:spacing w:after="0"/>
              <w:jc w:val="right"/>
              <w:rPr>
                <w:rFonts w:eastAsia="Times New Roman" w:cs="Arial"/>
                <w:b/>
                <w:bCs/>
                <w:color w:val="000000"/>
                <w:lang w:eastAsia="nb-NO"/>
              </w:rPr>
            </w:pPr>
          </w:p>
          <w:p w14:paraId="43E53BDA" w14:textId="77777777" w:rsidR="004A0DAB" w:rsidRDefault="004A0DAB" w:rsidP="004A0DAB">
            <w:pPr>
              <w:spacing w:after="0"/>
              <w:jc w:val="right"/>
              <w:rPr>
                <w:rFonts w:eastAsia="Times New Roman" w:cs="Arial"/>
                <w:b/>
                <w:bCs/>
                <w:color w:val="000000"/>
                <w:lang w:eastAsia="nb-NO"/>
              </w:rPr>
            </w:pPr>
          </w:p>
          <w:p w14:paraId="288C2AF0" w14:textId="39D5387F" w:rsidR="004A0DAB" w:rsidRDefault="004A0DAB" w:rsidP="004A0DAB">
            <w:pPr>
              <w:spacing w:after="0"/>
              <w:jc w:val="right"/>
              <w:rPr>
                <w:rFonts w:eastAsia="Times New Roman" w:cs="Arial"/>
                <w:b/>
                <w:bCs/>
                <w:color w:val="000000"/>
                <w:lang w:eastAsia="nb-NO"/>
              </w:rPr>
            </w:pPr>
          </w:p>
        </w:tc>
      </w:tr>
      <w:tr w:rsidR="004A0DAB" w14:paraId="5BD32D7F" w14:textId="275ADCD7" w:rsidTr="00365A4F">
        <w:trPr>
          <w:trHeight w:val="300"/>
        </w:trPr>
        <w:tc>
          <w:tcPr>
            <w:tcW w:w="1987" w:type="dxa"/>
            <w:tcBorders>
              <w:top w:val="nil"/>
              <w:left w:val="single" w:sz="4" w:space="0" w:color="auto"/>
              <w:bottom w:val="single" w:sz="4" w:space="0" w:color="auto"/>
              <w:right w:val="nil"/>
            </w:tcBorders>
            <w:shd w:val="clear" w:color="auto" w:fill="auto"/>
            <w:noWrap/>
            <w:vAlign w:val="bottom"/>
          </w:tcPr>
          <w:p w14:paraId="22E66C13" w14:textId="177BBABA" w:rsidR="004A0DAB" w:rsidRDefault="004A0DAB" w:rsidP="00D47129">
            <w:pPr>
              <w:spacing w:after="0"/>
              <w:rPr>
                <w:rFonts w:eastAsia="Times New Roman" w:cs="Arial"/>
                <w:bCs/>
                <w:color w:val="000000"/>
                <w:lang w:eastAsia="nb-NO"/>
              </w:rPr>
            </w:pPr>
            <w:r>
              <w:rPr>
                <w:rFonts w:eastAsia="Times New Roman" w:cs="Arial"/>
                <w:bCs/>
                <w:color w:val="000000"/>
                <w:lang w:eastAsia="nb-NO"/>
              </w:rPr>
              <w:t>Tilrigging / etableringskostnad</w:t>
            </w:r>
            <w:r>
              <w:rPr>
                <w:rFonts w:eastAsia="Times New Roman" w:cs="Arial"/>
                <w:bCs/>
                <w:color w:val="000000"/>
                <w:lang w:eastAsia="nb-NO"/>
              </w:rPr>
              <w:br/>
            </w:r>
            <w:r>
              <w:rPr>
                <w:rFonts w:eastAsia="Times New Roman" w:cs="Arial"/>
                <w:bCs/>
                <w:color w:val="000000"/>
                <w:lang w:eastAsia="nb-NO"/>
              </w:rPr>
              <w:br/>
              <w:t>Skal inkludere alle kostnader</w:t>
            </w:r>
          </w:p>
        </w:tc>
        <w:tc>
          <w:tcPr>
            <w:tcW w:w="1497" w:type="dxa"/>
            <w:tcBorders>
              <w:top w:val="nil"/>
              <w:left w:val="single" w:sz="4" w:space="0" w:color="auto"/>
              <w:bottom w:val="single" w:sz="4" w:space="0" w:color="auto"/>
              <w:right w:val="single" w:sz="4" w:space="0" w:color="auto"/>
            </w:tcBorders>
          </w:tcPr>
          <w:p w14:paraId="5C9D8170" w14:textId="77777777" w:rsidR="004A0DAB" w:rsidRDefault="004A0DAB" w:rsidP="00D47129">
            <w:pPr>
              <w:spacing w:after="0"/>
              <w:jc w:val="right"/>
              <w:rPr>
                <w:rFonts w:eastAsia="Times New Roman" w:cs="Arial"/>
                <w:b/>
                <w:bCs/>
                <w:color w:val="000000"/>
                <w:lang w:eastAsia="nb-NO"/>
              </w:rPr>
            </w:pPr>
          </w:p>
          <w:p w14:paraId="09B8368F" w14:textId="77777777" w:rsidR="004A0DAB" w:rsidRDefault="004A0DAB" w:rsidP="00D47129">
            <w:pPr>
              <w:spacing w:after="0"/>
              <w:jc w:val="right"/>
              <w:rPr>
                <w:rFonts w:eastAsia="Times New Roman" w:cs="Arial"/>
                <w:b/>
                <w:bCs/>
                <w:color w:val="000000"/>
                <w:lang w:eastAsia="nb-NO"/>
              </w:rPr>
            </w:pPr>
          </w:p>
          <w:p w14:paraId="54C8AB5D" w14:textId="32F2EFC5" w:rsidR="004A0DAB" w:rsidRDefault="004A0DAB" w:rsidP="00D47129">
            <w:pPr>
              <w:spacing w:after="0"/>
              <w:jc w:val="right"/>
              <w:rPr>
                <w:rFonts w:eastAsia="Times New Roman" w:cs="Arial"/>
                <w:b/>
                <w:bCs/>
                <w:color w:val="000000"/>
                <w:lang w:eastAsia="nb-NO"/>
              </w:rPr>
            </w:pPr>
          </w:p>
          <w:p w14:paraId="2CE51F73" w14:textId="77777777" w:rsidR="004A0DAB" w:rsidRDefault="004A0DAB" w:rsidP="00D47129">
            <w:pPr>
              <w:spacing w:after="0"/>
              <w:jc w:val="right"/>
              <w:rPr>
                <w:rFonts w:eastAsia="Times New Roman" w:cs="Arial"/>
                <w:b/>
                <w:bCs/>
                <w:color w:val="000000"/>
                <w:lang w:eastAsia="nb-NO"/>
              </w:rPr>
            </w:pPr>
          </w:p>
          <w:p w14:paraId="2385AD61" w14:textId="5FD6F6D8" w:rsidR="004A0DAB" w:rsidRDefault="004A0DAB" w:rsidP="00D47129">
            <w:pPr>
              <w:spacing w:after="0"/>
              <w:jc w:val="right"/>
              <w:rPr>
                <w:rFonts w:eastAsia="Times New Roman" w:cs="Arial"/>
                <w:b/>
                <w:bCs/>
                <w:color w:val="000000"/>
                <w:lang w:eastAsia="nb-NO"/>
              </w:rPr>
            </w:pPr>
          </w:p>
        </w:tc>
        <w:tc>
          <w:tcPr>
            <w:tcW w:w="5812" w:type="dxa"/>
            <w:gridSpan w:val="4"/>
            <w:vMerge w:val="restart"/>
            <w:tcBorders>
              <w:top w:val="nil"/>
              <w:left w:val="single" w:sz="4" w:space="0" w:color="auto"/>
              <w:right w:val="single" w:sz="4" w:space="0" w:color="auto"/>
            </w:tcBorders>
            <w:shd w:val="clear" w:color="auto" w:fill="BFBFBF" w:themeFill="background1" w:themeFillShade="BF"/>
            <w:noWrap/>
            <w:vAlign w:val="bottom"/>
          </w:tcPr>
          <w:p w14:paraId="4D00B1E3" w14:textId="77777777" w:rsidR="004A0DAB" w:rsidRDefault="004A0DAB" w:rsidP="00776972">
            <w:pPr>
              <w:spacing w:after="0"/>
              <w:rPr>
                <w:rFonts w:eastAsia="Times New Roman" w:cs="Arial"/>
                <w:b/>
                <w:bCs/>
                <w:color w:val="000000"/>
                <w:lang w:eastAsia="nb-NO"/>
              </w:rPr>
            </w:pPr>
          </w:p>
          <w:p w14:paraId="2EB5357F" w14:textId="77777777" w:rsidR="004A0DAB" w:rsidRPr="006E4FFD" w:rsidRDefault="004A0DAB" w:rsidP="00776972">
            <w:pPr>
              <w:spacing w:after="0"/>
              <w:rPr>
                <w:rFonts w:eastAsia="Times New Roman" w:cs="Arial"/>
                <w:b/>
                <w:bCs/>
                <w:color w:val="000000"/>
                <w:lang w:eastAsia="nb-NO"/>
              </w:rPr>
            </w:pPr>
            <w:r w:rsidRPr="006E4FFD">
              <w:rPr>
                <w:rFonts w:eastAsia="Times New Roman" w:cs="Arial"/>
                <w:b/>
                <w:bCs/>
                <w:color w:val="000000"/>
                <w:lang w:eastAsia="nb-NO"/>
              </w:rPr>
              <w:t> </w:t>
            </w:r>
          </w:p>
          <w:p w14:paraId="78D20F6B" w14:textId="77777777" w:rsidR="004A0DAB" w:rsidRPr="006E4FFD" w:rsidRDefault="004A0DAB" w:rsidP="00776972">
            <w:pPr>
              <w:spacing w:after="0"/>
              <w:rPr>
                <w:rFonts w:eastAsia="Times New Roman" w:cs="Arial"/>
                <w:b/>
                <w:bCs/>
                <w:color w:val="000000"/>
                <w:lang w:eastAsia="nb-NO"/>
              </w:rPr>
            </w:pPr>
          </w:p>
          <w:p w14:paraId="63609FC6" w14:textId="77777777" w:rsidR="004A0DAB" w:rsidRDefault="004A0DAB" w:rsidP="00776972">
            <w:pPr>
              <w:spacing w:after="0"/>
              <w:rPr>
                <w:rFonts w:eastAsia="Times New Roman" w:cs="Arial"/>
                <w:b/>
                <w:bCs/>
                <w:color w:val="000000"/>
                <w:lang w:eastAsia="nb-NO"/>
              </w:rPr>
            </w:pPr>
          </w:p>
          <w:p w14:paraId="773BD253" w14:textId="311C3378" w:rsidR="004A0DAB" w:rsidRDefault="004A0DAB" w:rsidP="00776972">
            <w:pPr>
              <w:spacing w:after="0"/>
              <w:rPr>
                <w:rFonts w:eastAsia="Times New Roman" w:cs="Arial"/>
                <w:b/>
                <w:bCs/>
                <w:color w:val="000000"/>
                <w:lang w:eastAsia="nb-NO"/>
              </w:rPr>
            </w:pPr>
          </w:p>
          <w:p w14:paraId="63D6EC8F" w14:textId="7C8C0811" w:rsidR="004A0DAB" w:rsidRDefault="004A0DAB" w:rsidP="00776972">
            <w:pPr>
              <w:spacing w:after="0"/>
              <w:rPr>
                <w:rFonts w:eastAsia="Times New Roman" w:cs="Arial"/>
                <w:b/>
                <w:bCs/>
                <w:color w:val="000000"/>
                <w:lang w:eastAsia="nb-NO"/>
              </w:rPr>
            </w:pPr>
          </w:p>
        </w:tc>
      </w:tr>
      <w:tr w:rsidR="004A0DAB" w14:paraId="7ABB2D7D" w14:textId="69129248" w:rsidTr="00365A4F">
        <w:trPr>
          <w:trHeight w:val="300"/>
        </w:trPr>
        <w:tc>
          <w:tcPr>
            <w:tcW w:w="1987" w:type="dxa"/>
            <w:tcBorders>
              <w:top w:val="nil"/>
              <w:left w:val="single" w:sz="4" w:space="0" w:color="auto"/>
              <w:bottom w:val="single" w:sz="4" w:space="0" w:color="auto"/>
              <w:right w:val="nil"/>
            </w:tcBorders>
            <w:shd w:val="clear" w:color="auto" w:fill="auto"/>
            <w:noWrap/>
            <w:vAlign w:val="bottom"/>
            <w:hideMark/>
          </w:tcPr>
          <w:p w14:paraId="55F40F4F" w14:textId="56FB4B03" w:rsidR="004A0DAB" w:rsidRPr="00AF2526" w:rsidRDefault="004A0DAB" w:rsidP="00D47129">
            <w:pPr>
              <w:spacing w:after="0"/>
              <w:rPr>
                <w:rFonts w:eastAsia="Times New Roman" w:cs="Arial"/>
                <w:bCs/>
                <w:color w:val="000000"/>
                <w:lang w:eastAsia="nb-NO"/>
              </w:rPr>
            </w:pPr>
            <w:r>
              <w:rPr>
                <w:rFonts w:eastAsia="Times New Roman" w:cs="Arial"/>
                <w:bCs/>
                <w:color w:val="000000"/>
                <w:lang w:eastAsia="nb-NO"/>
              </w:rPr>
              <w:t xml:space="preserve">Nedrigging / fjerning bortkjøring etc. </w:t>
            </w:r>
            <w:r>
              <w:rPr>
                <w:rFonts w:eastAsia="Times New Roman" w:cs="Arial"/>
                <w:bCs/>
                <w:color w:val="000000"/>
                <w:lang w:eastAsia="nb-NO"/>
              </w:rPr>
              <w:br/>
            </w:r>
            <w:r>
              <w:rPr>
                <w:rFonts w:eastAsia="Times New Roman" w:cs="Arial"/>
                <w:bCs/>
                <w:color w:val="000000"/>
                <w:lang w:eastAsia="nb-NO"/>
              </w:rPr>
              <w:br/>
              <w:t>Skal inkludere alle kostnader.</w:t>
            </w:r>
          </w:p>
        </w:tc>
        <w:tc>
          <w:tcPr>
            <w:tcW w:w="1497" w:type="dxa"/>
            <w:tcBorders>
              <w:top w:val="nil"/>
              <w:left w:val="single" w:sz="4" w:space="0" w:color="auto"/>
              <w:bottom w:val="single" w:sz="4" w:space="0" w:color="auto"/>
              <w:right w:val="single" w:sz="4" w:space="0" w:color="auto"/>
            </w:tcBorders>
          </w:tcPr>
          <w:p w14:paraId="6DA0A0B8" w14:textId="77777777" w:rsidR="004A0DAB" w:rsidRDefault="004A0DAB" w:rsidP="00D47129">
            <w:pPr>
              <w:spacing w:after="0"/>
              <w:jc w:val="right"/>
              <w:rPr>
                <w:rFonts w:eastAsia="Times New Roman" w:cs="Arial"/>
                <w:b/>
                <w:bCs/>
                <w:color w:val="000000"/>
                <w:lang w:eastAsia="nb-NO"/>
              </w:rPr>
            </w:pPr>
          </w:p>
          <w:p w14:paraId="0544391C" w14:textId="77777777" w:rsidR="004A0DAB" w:rsidRDefault="004A0DAB" w:rsidP="00D47129">
            <w:pPr>
              <w:spacing w:after="0"/>
              <w:jc w:val="right"/>
              <w:rPr>
                <w:rFonts w:eastAsia="Times New Roman" w:cs="Arial"/>
                <w:b/>
                <w:bCs/>
                <w:color w:val="000000"/>
                <w:lang w:eastAsia="nb-NO"/>
              </w:rPr>
            </w:pPr>
          </w:p>
          <w:p w14:paraId="598D0438" w14:textId="77777777" w:rsidR="004A0DAB" w:rsidRDefault="004A0DAB" w:rsidP="00D47129">
            <w:pPr>
              <w:spacing w:after="0"/>
              <w:jc w:val="right"/>
              <w:rPr>
                <w:rFonts w:eastAsia="Times New Roman" w:cs="Arial"/>
                <w:b/>
                <w:bCs/>
                <w:color w:val="000000"/>
                <w:lang w:eastAsia="nb-NO"/>
              </w:rPr>
            </w:pPr>
          </w:p>
          <w:p w14:paraId="368E5989" w14:textId="77777777" w:rsidR="004A0DAB" w:rsidRDefault="004A0DAB" w:rsidP="00D47129">
            <w:pPr>
              <w:spacing w:after="0"/>
              <w:jc w:val="right"/>
              <w:rPr>
                <w:rFonts w:eastAsia="Times New Roman" w:cs="Arial"/>
                <w:b/>
                <w:bCs/>
                <w:color w:val="000000"/>
                <w:lang w:eastAsia="nb-NO"/>
              </w:rPr>
            </w:pPr>
          </w:p>
          <w:p w14:paraId="41027AEB" w14:textId="77777777" w:rsidR="004A0DAB" w:rsidRDefault="004A0DAB" w:rsidP="00D47129">
            <w:pPr>
              <w:spacing w:after="0"/>
              <w:jc w:val="right"/>
              <w:rPr>
                <w:rFonts w:eastAsia="Times New Roman" w:cs="Arial"/>
                <w:b/>
                <w:bCs/>
                <w:color w:val="000000"/>
                <w:lang w:eastAsia="nb-NO"/>
              </w:rPr>
            </w:pPr>
          </w:p>
          <w:p w14:paraId="056CA454" w14:textId="27068AAB" w:rsidR="004A0DAB" w:rsidRPr="006E4FFD" w:rsidRDefault="004A0DAB" w:rsidP="00D47129">
            <w:pPr>
              <w:spacing w:after="0"/>
              <w:jc w:val="right"/>
              <w:rPr>
                <w:rFonts w:eastAsia="Times New Roman" w:cs="Arial"/>
                <w:b/>
                <w:bCs/>
                <w:color w:val="000000"/>
                <w:lang w:eastAsia="nb-NO"/>
              </w:rPr>
            </w:pPr>
          </w:p>
        </w:tc>
        <w:tc>
          <w:tcPr>
            <w:tcW w:w="5812" w:type="dxa"/>
            <w:gridSpan w:val="4"/>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14:paraId="0882D1AA" w14:textId="01CBBD32" w:rsidR="004A0DAB" w:rsidRDefault="004A0DAB" w:rsidP="00776972">
            <w:pPr>
              <w:spacing w:after="0"/>
              <w:rPr>
                <w:rFonts w:eastAsia="Times New Roman" w:cs="Arial"/>
                <w:b/>
                <w:bCs/>
                <w:color w:val="000000"/>
                <w:lang w:eastAsia="nb-NO"/>
              </w:rPr>
            </w:pPr>
          </w:p>
        </w:tc>
      </w:tr>
    </w:tbl>
    <w:p w14:paraId="7A097F77" w14:textId="48A089A6" w:rsidR="00DD26E0" w:rsidRDefault="009F33A9" w:rsidP="009C6BA7">
      <w:pPr>
        <w:rPr>
          <w:lang w:eastAsia="sv-SE"/>
        </w:rPr>
      </w:pPr>
      <w:r w:rsidRPr="00C77CCA">
        <w:rPr>
          <w:lang w:eastAsia="sv-SE"/>
        </w:rPr>
        <w:t>Oppdragsgiver har en ensidig rett til å si opp leien av brakkene til ethvert tidspunkt i leieperioden, med oppsigelsestid på 3 måneder. Ved oppsigelse skal entreprenør motta vederlag for</w:t>
      </w:r>
      <w:r w:rsidR="001C3536">
        <w:rPr>
          <w:lang w:eastAsia="sv-SE"/>
        </w:rPr>
        <w:t xml:space="preserve"> hittil</w:t>
      </w:r>
      <w:r w:rsidRPr="00C77CCA">
        <w:rPr>
          <w:lang w:eastAsia="sv-SE"/>
        </w:rPr>
        <w:t xml:space="preserve"> lø</w:t>
      </w:r>
      <w:r w:rsidR="001F0758">
        <w:rPr>
          <w:lang w:eastAsia="sv-SE"/>
        </w:rPr>
        <w:t>pt leietid iht. til sitt tilbud og avtalt betalingsplan.</w:t>
      </w:r>
    </w:p>
    <w:p w14:paraId="07FD7E56" w14:textId="186F7439" w:rsidR="00DD26E0" w:rsidRDefault="007E5796" w:rsidP="009C6BA7">
      <w:pPr>
        <w:rPr>
          <w:lang w:eastAsia="sv-SE"/>
        </w:rPr>
      </w:pPr>
      <w:r w:rsidRPr="007E5796">
        <w:rPr>
          <w:u w:val="single"/>
          <w:lang w:eastAsia="sv-SE"/>
        </w:rPr>
        <w:t>Iht. C.2.1 Teknisk beskrivelse, bekrefter Tilbyder følgende:</w:t>
      </w:r>
      <w:r>
        <w:rPr>
          <w:lang w:eastAsia="sv-SE"/>
        </w:rPr>
        <w:br/>
        <w:t>Tilbudte brakkerigger</w:t>
      </w:r>
      <w:r w:rsidR="00DD26E0" w:rsidRPr="00DD26E0">
        <w:rPr>
          <w:lang w:eastAsia="sv-SE"/>
        </w:rPr>
        <w:t xml:space="preserve"> tilfredsstille</w:t>
      </w:r>
      <w:r>
        <w:rPr>
          <w:lang w:eastAsia="sv-SE"/>
        </w:rPr>
        <w:t>r</w:t>
      </w:r>
      <w:r w:rsidR="00DD26E0" w:rsidRPr="00DD26E0">
        <w:rPr>
          <w:lang w:eastAsia="sv-SE"/>
        </w:rPr>
        <w:t xml:space="preserve"> kravene i TEK17 og andre gjeldende lov- og forskriftskrav, herunder også Fellesoverenskomsten for byggfag 2018-2020 bilag 18</w:t>
      </w:r>
      <w:r w:rsidR="00DD26E0">
        <w:rPr>
          <w:lang w:eastAsia="sv-SE"/>
        </w:rPr>
        <w:t>.</w:t>
      </w:r>
    </w:p>
    <w:p w14:paraId="06CA7405" w14:textId="4E546D7F" w:rsidR="0030027C" w:rsidRDefault="0030027C" w:rsidP="009C6BA7">
      <w:pPr>
        <w:rPr>
          <w:lang w:eastAsia="sv-SE"/>
        </w:rPr>
      </w:pPr>
    </w:p>
    <w:p w14:paraId="17F9706A" w14:textId="77777777" w:rsidR="0030027C" w:rsidRDefault="0030027C" w:rsidP="009C6BA7">
      <w:pPr>
        <w:rPr>
          <w:lang w:eastAsia="sv-SE"/>
        </w:rPr>
      </w:pPr>
    </w:p>
    <w:p w14:paraId="7615E416" w14:textId="4370379F" w:rsidR="009C6BA7" w:rsidRDefault="009C6BA7" w:rsidP="009C6BA7">
      <w:pPr>
        <w:rPr>
          <w:lang w:eastAsia="sv-SE"/>
        </w:rPr>
      </w:pPr>
      <w:r>
        <w:rPr>
          <w:lang w:eastAsia="sv-SE"/>
        </w:rPr>
        <w:t xml:space="preserve">I tillegg til tilbudssummen vil </w:t>
      </w:r>
      <w:r w:rsidRPr="00FA4F80">
        <w:rPr>
          <w:lang w:eastAsia="sv-SE"/>
        </w:rPr>
        <w:t>de øvrige opplysningene i tilbudsskjemaet inngå i vurderingen av hva som er det økonomiske mest fordelaktige tilbudet.</w:t>
      </w:r>
      <w:r w:rsidR="00D60494">
        <w:rPr>
          <w:lang w:eastAsia="sv-SE"/>
        </w:rPr>
        <w:br/>
      </w:r>
    </w:p>
    <w:p w14:paraId="78724906" w14:textId="77777777" w:rsidR="0008795F" w:rsidRDefault="00AA520D" w:rsidP="0008795F">
      <w:pPr>
        <w:pStyle w:val="Overskrift2"/>
      </w:pPr>
      <w:bookmarkStart w:id="6" w:name="_Toc51046352"/>
      <w:r>
        <w:t>Timesats for personell</w:t>
      </w:r>
      <w:bookmarkEnd w:id="4"/>
      <w:bookmarkEnd w:id="5"/>
      <w:bookmarkEnd w:id="6"/>
    </w:p>
    <w:p w14:paraId="3EC180EC" w14:textId="77777777" w:rsidR="009C6BA7" w:rsidRDefault="009C6BA7" w:rsidP="009C6BA7">
      <w:pPr>
        <w:pStyle w:val="Brdtekst"/>
        <w:rPr>
          <w:lang w:eastAsia="sv-SE"/>
        </w:rPr>
      </w:pPr>
      <w:r>
        <w:rPr>
          <w:lang w:eastAsia="sv-SE"/>
        </w:rPr>
        <w:t>Fyll inn timesats eks. mva., men inkludert alle påslag, herunder indirekte kostnader, reise, diett, risiko og fortjeneste, dog ikke kostnader relatert til etablering, drift og avvikling av bygge- eller anleggsplass.</w:t>
      </w:r>
    </w:p>
    <w:tbl>
      <w:tblPr>
        <w:tblStyle w:val="Tabellrutenett"/>
        <w:tblW w:w="9072" w:type="dxa"/>
        <w:tblInd w:w="108" w:type="dxa"/>
        <w:tblLayout w:type="fixed"/>
        <w:tblLook w:val="04A0" w:firstRow="1" w:lastRow="0" w:firstColumn="1" w:lastColumn="0" w:noHBand="0" w:noVBand="1"/>
      </w:tblPr>
      <w:tblGrid>
        <w:gridCol w:w="4116"/>
        <w:gridCol w:w="1652"/>
        <w:gridCol w:w="1652"/>
        <w:gridCol w:w="1652"/>
      </w:tblGrid>
      <w:tr w:rsidR="009C6BA7" w14:paraId="15558F89" w14:textId="77777777" w:rsidTr="00776972">
        <w:trPr>
          <w:trHeight w:val="1010"/>
        </w:trPr>
        <w:tc>
          <w:tcPr>
            <w:tcW w:w="4116" w:type="dxa"/>
            <w:shd w:val="clear" w:color="auto" w:fill="BFBFBF" w:themeFill="background1" w:themeFillShade="BF"/>
            <w:vAlign w:val="bottom"/>
          </w:tcPr>
          <w:p w14:paraId="207BB51A" w14:textId="77777777" w:rsidR="009C6BA7" w:rsidRPr="00D3152B" w:rsidRDefault="009C6BA7" w:rsidP="00776972">
            <w:pPr>
              <w:rPr>
                <w:b/>
                <w:lang w:eastAsia="ar-SA"/>
              </w:rPr>
            </w:pPr>
          </w:p>
        </w:tc>
        <w:tc>
          <w:tcPr>
            <w:tcW w:w="1652" w:type="dxa"/>
            <w:shd w:val="clear" w:color="auto" w:fill="BFBFBF" w:themeFill="background1" w:themeFillShade="BF"/>
            <w:vAlign w:val="bottom"/>
          </w:tcPr>
          <w:p w14:paraId="44DF7858" w14:textId="77777777" w:rsidR="009C6BA7" w:rsidRPr="00B545F3" w:rsidRDefault="009C6BA7" w:rsidP="00776972">
            <w:pPr>
              <w:jc w:val="center"/>
              <w:rPr>
                <w:b/>
                <w:lang w:eastAsia="ar-SA"/>
              </w:rPr>
            </w:pPr>
            <w:r w:rsidRPr="00B545F3">
              <w:rPr>
                <w:b/>
                <w:lang w:eastAsia="ar-SA"/>
              </w:rPr>
              <w:t>Timepris eks. mva</w:t>
            </w:r>
            <w:r>
              <w:rPr>
                <w:b/>
                <w:lang w:eastAsia="ar-SA"/>
              </w:rPr>
              <w:t>.</w:t>
            </w:r>
          </w:p>
        </w:tc>
        <w:tc>
          <w:tcPr>
            <w:tcW w:w="1652" w:type="dxa"/>
            <w:shd w:val="clear" w:color="auto" w:fill="BFBFBF" w:themeFill="background1" w:themeFillShade="BF"/>
            <w:vAlign w:val="bottom"/>
          </w:tcPr>
          <w:p w14:paraId="4C188FE6" w14:textId="77777777" w:rsidR="009C6BA7" w:rsidRPr="00B545F3" w:rsidRDefault="009C6BA7" w:rsidP="00776972">
            <w:pPr>
              <w:jc w:val="center"/>
              <w:rPr>
                <w:b/>
                <w:lang w:eastAsia="ar-SA"/>
              </w:rPr>
            </w:pPr>
            <w:r>
              <w:rPr>
                <w:b/>
                <w:lang w:eastAsia="ar-SA"/>
              </w:rPr>
              <w:t>Stipulert antall timer til bruk ved evaluering</w:t>
            </w:r>
          </w:p>
        </w:tc>
        <w:tc>
          <w:tcPr>
            <w:tcW w:w="1652" w:type="dxa"/>
            <w:shd w:val="clear" w:color="auto" w:fill="BFBFBF" w:themeFill="background1" w:themeFillShade="BF"/>
            <w:vAlign w:val="bottom"/>
          </w:tcPr>
          <w:p w14:paraId="655552C7" w14:textId="77777777" w:rsidR="009C6BA7" w:rsidRDefault="009C6BA7" w:rsidP="00776972">
            <w:pPr>
              <w:jc w:val="center"/>
              <w:rPr>
                <w:b/>
                <w:lang w:eastAsia="ar-SA"/>
              </w:rPr>
            </w:pPr>
            <w:r>
              <w:rPr>
                <w:b/>
                <w:lang w:eastAsia="ar-SA"/>
              </w:rPr>
              <w:t>Sum for evaluering eks. mva.</w:t>
            </w:r>
          </w:p>
        </w:tc>
      </w:tr>
      <w:tr w:rsidR="009C6BA7" w14:paraId="2CC1FAC5" w14:textId="77777777" w:rsidTr="00776972">
        <w:tc>
          <w:tcPr>
            <w:tcW w:w="4116" w:type="dxa"/>
          </w:tcPr>
          <w:p w14:paraId="0E703C2F" w14:textId="77777777" w:rsidR="009C6BA7" w:rsidRPr="00FA4F80" w:rsidRDefault="009C6BA7" w:rsidP="00776972">
            <w:pPr>
              <w:rPr>
                <w:lang w:eastAsia="ar-SA"/>
              </w:rPr>
            </w:pPr>
            <w:r w:rsidRPr="00FA4F80">
              <w:rPr>
                <w:lang w:eastAsia="ar-SA"/>
              </w:rPr>
              <w:t>Prosjektleder</w:t>
            </w:r>
          </w:p>
        </w:tc>
        <w:tc>
          <w:tcPr>
            <w:tcW w:w="1652" w:type="dxa"/>
            <w:vAlign w:val="center"/>
          </w:tcPr>
          <w:p w14:paraId="02C1A082" w14:textId="77777777" w:rsidR="009C6BA7" w:rsidRPr="00FA4F80" w:rsidRDefault="009C6BA7" w:rsidP="00776972">
            <w:pPr>
              <w:jc w:val="right"/>
              <w:rPr>
                <w:lang w:eastAsia="ar-SA"/>
              </w:rPr>
            </w:pPr>
          </w:p>
        </w:tc>
        <w:tc>
          <w:tcPr>
            <w:tcW w:w="1652" w:type="dxa"/>
            <w:vAlign w:val="center"/>
          </w:tcPr>
          <w:p w14:paraId="59374F00" w14:textId="77777777" w:rsidR="009C6BA7" w:rsidRPr="00FA4F80" w:rsidRDefault="009C6BA7" w:rsidP="00776972">
            <w:pPr>
              <w:jc w:val="center"/>
              <w:rPr>
                <w:lang w:eastAsia="ar-SA"/>
              </w:rPr>
            </w:pPr>
            <w:r w:rsidRPr="00FA4F80">
              <w:rPr>
                <w:lang w:eastAsia="ar-SA"/>
              </w:rPr>
              <w:t>100</w:t>
            </w:r>
          </w:p>
        </w:tc>
        <w:tc>
          <w:tcPr>
            <w:tcW w:w="1652" w:type="dxa"/>
            <w:vAlign w:val="center"/>
          </w:tcPr>
          <w:p w14:paraId="39DEA08C" w14:textId="77777777" w:rsidR="009C6BA7" w:rsidRPr="00FA4F80" w:rsidRDefault="009C6BA7" w:rsidP="00776972">
            <w:pPr>
              <w:jc w:val="right"/>
              <w:rPr>
                <w:lang w:eastAsia="ar-SA"/>
              </w:rPr>
            </w:pPr>
          </w:p>
        </w:tc>
      </w:tr>
      <w:tr w:rsidR="009C6BA7" w14:paraId="69A41E24" w14:textId="77777777" w:rsidTr="00776972">
        <w:tc>
          <w:tcPr>
            <w:tcW w:w="4116" w:type="dxa"/>
          </w:tcPr>
          <w:p w14:paraId="28BE1E3A" w14:textId="77777777" w:rsidR="009C6BA7" w:rsidRPr="00FA4F80" w:rsidRDefault="009C6BA7" w:rsidP="00776972">
            <w:pPr>
              <w:rPr>
                <w:lang w:eastAsia="ar-SA"/>
              </w:rPr>
            </w:pPr>
            <w:r w:rsidRPr="00FA4F80">
              <w:rPr>
                <w:lang w:eastAsia="ar-SA"/>
              </w:rPr>
              <w:t>Fagarbeider</w:t>
            </w:r>
          </w:p>
        </w:tc>
        <w:tc>
          <w:tcPr>
            <w:tcW w:w="1652" w:type="dxa"/>
            <w:vAlign w:val="center"/>
          </w:tcPr>
          <w:p w14:paraId="209A5590" w14:textId="77777777" w:rsidR="009C6BA7" w:rsidRPr="00FA4F80" w:rsidRDefault="009C6BA7" w:rsidP="00776972">
            <w:pPr>
              <w:jc w:val="right"/>
              <w:rPr>
                <w:lang w:eastAsia="ar-SA"/>
              </w:rPr>
            </w:pPr>
          </w:p>
        </w:tc>
        <w:tc>
          <w:tcPr>
            <w:tcW w:w="1652" w:type="dxa"/>
            <w:vAlign w:val="center"/>
          </w:tcPr>
          <w:p w14:paraId="5BD13B85" w14:textId="77777777" w:rsidR="009C6BA7" w:rsidRPr="00FA4F80" w:rsidRDefault="009C6BA7" w:rsidP="00776972">
            <w:pPr>
              <w:jc w:val="center"/>
              <w:rPr>
                <w:lang w:eastAsia="ar-SA"/>
              </w:rPr>
            </w:pPr>
            <w:r w:rsidRPr="00FA4F80">
              <w:rPr>
                <w:lang w:eastAsia="ar-SA"/>
              </w:rPr>
              <w:t>200</w:t>
            </w:r>
          </w:p>
        </w:tc>
        <w:tc>
          <w:tcPr>
            <w:tcW w:w="1652" w:type="dxa"/>
            <w:vAlign w:val="center"/>
          </w:tcPr>
          <w:p w14:paraId="04E53EBA" w14:textId="77777777" w:rsidR="009C6BA7" w:rsidRPr="00FA4F80" w:rsidRDefault="009C6BA7" w:rsidP="00776972">
            <w:pPr>
              <w:jc w:val="right"/>
              <w:rPr>
                <w:lang w:eastAsia="ar-SA"/>
              </w:rPr>
            </w:pPr>
          </w:p>
        </w:tc>
      </w:tr>
      <w:tr w:rsidR="009C6BA7" w14:paraId="79FDBAC0" w14:textId="77777777" w:rsidTr="00776972">
        <w:tc>
          <w:tcPr>
            <w:tcW w:w="4116" w:type="dxa"/>
          </w:tcPr>
          <w:p w14:paraId="58252A3C" w14:textId="77777777" w:rsidR="009C6BA7" w:rsidRPr="00FA4F80" w:rsidRDefault="009C6BA7" w:rsidP="00776972">
            <w:pPr>
              <w:rPr>
                <w:lang w:eastAsia="ar-SA"/>
              </w:rPr>
            </w:pPr>
            <w:r w:rsidRPr="00FA4F80">
              <w:rPr>
                <w:lang w:eastAsia="ar-SA"/>
              </w:rPr>
              <w:t>Lærling</w:t>
            </w:r>
          </w:p>
        </w:tc>
        <w:tc>
          <w:tcPr>
            <w:tcW w:w="1652" w:type="dxa"/>
            <w:vAlign w:val="center"/>
          </w:tcPr>
          <w:p w14:paraId="24D233DD" w14:textId="77777777" w:rsidR="009C6BA7" w:rsidRPr="00FA4F80" w:rsidRDefault="009C6BA7" w:rsidP="00776972">
            <w:pPr>
              <w:jc w:val="right"/>
              <w:rPr>
                <w:lang w:eastAsia="ar-SA"/>
              </w:rPr>
            </w:pPr>
          </w:p>
        </w:tc>
        <w:tc>
          <w:tcPr>
            <w:tcW w:w="1652" w:type="dxa"/>
            <w:vAlign w:val="center"/>
          </w:tcPr>
          <w:p w14:paraId="2F1C66A0" w14:textId="77777777" w:rsidR="009C6BA7" w:rsidRPr="00FA4F80" w:rsidRDefault="009C6BA7" w:rsidP="00776972">
            <w:pPr>
              <w:jc w:val="center"/>
              <w:rPr>
                <w:lang w:eastAsia="ar-SA"/>
              </w:rPr>
            </w:pPr>
            <w:r w:rsidRPr="00FA4F80">
              <w:rPr>
                <w:lang w:eastAsia="ar-SA"/>
              </w:rPr>
              <w:t>20</w:t>
            </w:r>
          </w:p>
        </w:tc>
        <w:tc>
          <w:tcPr>
            <w:tcW w:w="1652" w:type="dxa"/>
            <w:vAlign w:val="center"/>
          </w:tcPr>
          <w:p w14:paraId="6F99CA95" w14:textId="77777777" w:rsidR="009C6BA7" w:rsidRPr="00FA4F80" w:rsidRDefault="009C6BA7" w:rsidP="00776972">
            <w:pPr>
              <w:jc w:val="right"/>
              <w:rPr>
                <w:lang w:eastAsia="ar-SA"/>
              </w:rPr>
            </w:pPr>
          </w:p>
        </w:tc>
      </w:tr>
    </w:tbl>
    <w:p w14:paraId="78724922" w14:textId="77777777" w:rsidR="00522FEA" w:rsidRPr="00522FEA" w:rsidRDefault="006610A2" w:rsidP="00522FEA">
      <w:pPr>
        <w:pStyle w:val="Overskrift1"/>
        <w:numPr>
          <w:ilvl w:val="0"/>
          <w:numId w:val="0"/>
        </w:numPr>
      </w:pPr>
    </w:p>
    <w:p w14:paraId="78724923" w14:textId="77777777" w:rsidR="00176D5D" w:rsidRPr="00AF2526" w:rsidRDefault="00AA520D" w:rsidP="00176D5D">
      <w:pPr>
        <w:pStyle w:val="Overskrift2"/>
      </w:pPr>
      <w:bookmarkStart w:id="7" w:name="_Ref515018999"/>
      <w:bookmarkStart w:id="8" w:name="_Toc40862186"/>
      <w:bookmarkStart w:id="9" w:name="_Toc51046353"/>
      <w:r w:rsidRPr="00AF2526">
        <w:t>Påslagsprosent materialer</w:t>
      </w:r>
      <w:bookmarkEnd w:id="7"/>
      <w:bookmarkEnd w:id="8"/>
      <w:bookmarkEnd w:id="9"/>
    </w:p>
    <w:p w14:paraId="78724924" w14:textId="77777777" w:rsidR="00176D5D" w:rsidRPr="00AF2526" w:rsidRDefault="00AA520D" w:rsidP="00176D5D">
      <w:pPr>
        <w:pStyle w:val="Brdtekst"/>
        <w:rPr>
          <w:lang w:eastAsia="sv-SE"/>
        </w:rPr>
      </w:pPr>
      <w:r w:rsidRPr="00AF2526">
        <w:rPr>
          <w:lang w:eastAsia="sv-SE"/>
        </w:rPr>
        <w:t xml:space="preserve">Tilbyderen oppgir en påslagsprosent hvor alle tillegg til netto inntakskost på materialer er inkludert, dog ikke kapitalytelser, rigging, drift og nedrigging tilknyttet det aktuelle kontraktarbeid. Entreprenøren kan fakturere netto inntakskost tillagt angitt påslagsprosent pluss mva. </w:t>
      </w:r>
    </w:p>
    <w:p w14:paraId="78724925" w14:textId="77777777" w:rsidR="00176D5D" w:rsidRDefault="00AA520D" w:rsidP="00176D5D">
      <w:pPr>
        <w:pStyle w:val="Brdtekst"/>
        <w:rPr>
          <w:lang w:eastAsia="sv-SE"/>
        </w:rPr>
      </w:pPr>
      <w:r w:rsidRPr="00AF2526">
        <w:rPr>
          <w:lang w:eastAsia="sv-SE"/>
        </w:rPr>
        <w:t>Påslagsprosent = ................................</w:t>
      </w:r>
    </w:p>
    <w:p w14:paraId="78724926" w14:textId="77777777" w:rsidR="00560CB4" w:rsidRDefault="006610A2" w:rsidP="004670AC">
      <w:pPr>
        <w:spacing w:after="160" w:line="259" w:lineRule="auto"/>
      </w:pPr>
    </w:p>
    <w:p w14:paraId="5F40370E" w14:textId="77777777" w:rsidR="00AF2526" w:rsidRDefault="00AF2526" w:rsidP="00AF2526">
      <w:pPr>
        <w:pStyle w:val="Overskrift2"/>
      </w:pPr>
      <w:bookmarkStart w:id="10" w:name="_Toc3446395"/>
      <w:bookmarkStart w:id="11" w:name="_Toc51046354"/>
      <w:r>
        <w:t>Underentreprenører</w:t>
      </w:r>
      <w:bookmarkEnd w:id="10"/>
      <w:bookmarkEnd w:id="11"/>
    </w:p>
    <w:p w14:paraId="3D8CF2CC" w14:textId="77777777" w:rsidR="00AF2526" w:rsidRDefault="00AF2526" w:rsidP="00AF2526">
      <w:pPr>
        <w:pStyle w:val="Brdtekst"/>
        <w:rPr>
          <w:lang w:eastAsia="sv-SE"/>
        </w:rPr>
      </w:pPr>
      <w:r w:rsidRPr="00C934EB">
        <w:rPr>
          <w:lang w:eastAsia="sv-SE"/>
        </w:rPr>
        <w:t>Pkt</w:t>
      </w:r>
      <w:r>
        <w:rPr>
          <w:lang w:eastAsia="sv-SE"/>
        </w:rPr>
        <w:t>.</w:t>
      </w:r>
      <w:r w:rsidRPr="00C934EB">
        <w:rPr>
          <w:lang w:eastAsia="sv-SE"/>
        </w:rPr>
        <w:t xml:space="preserve"> </w:t>
      </w:r>
      <w:r>
        <w:rPr>
          <w:lang w:eastAsia="sv-SE"/>
        </w:rPr>
        <w:t xml:space="preserve">1.2 og 1.3 </w:t>
      </w:r>
      <w:r w:rsidRPr="00C934EB">
        <w:rPr>
          <w:lang w:eastAsia="sv-SE"/>
        </w:rPr>
        <w:t>over gjelder tilsvarende ved bruk av underentreprenører.</w:t>
      </w:r>
    </w:p>
    <w:p w14:paraId="7872492A" w14:textId="77777777" w:rsidR="00560CB4" w:rsidRPr="00560CB4" w:rsidRDefault="006610A2" w:rsidP="00560CB4">
      <w:pPr>
        <w:pStyle w:val="Brdtekst"/>
        <w:rPr>
          <w:highlight w:val="yellow"/>
          <w:lang w:eastAsia="sv-SE"/>
        </w:rPr>
      </w:pPr>
    </w:p>
    <w:p w14:paraId="234A9C58" w14:textId="77777777" w:rsidR="00AF2526" w:rsidRDefault="00AF2526" w:rsidP="00AF2526">
      <w:pPr>
        <w:pStyle w:val="Overskrift2"/>
      </w:pPr>
      <w:bookmarkStart w:id="12" w:name="_Toc508790570"/>
      <w:bookmarkStart w:id="13" w:name="_Toc513555551"/>
      <w:bookmarkStart w:id="14" w:name="_Toc3446396"/>
      <w:bookmarkStart w:id="15" w:name="_Toc51046355"/>
      <w:r>
        <w:t>Innleid personell og innleid maskin med tilhørende arbeidskraft</w:t>
      </w:r>
      <w:bookmarkEnd w:id="12"/>
      <w:bookmarkEnd w:id="13"/>
      <w:bookmarkEnd w:id="14"/>
      <w:bookmarkEnd w:id="15"/>
    </w:p>
    <w:p w14:paraId="005CABC6" w14:textId="77777777" w:rsidR="00AF2526" w:rsidRDefault="00AF2526" w:rsidP="00AF2526">
      <w:pPr>
        <w:pStyle w:val="Brdtekst"/>
      </w:pPr>
      <w:r w:rsidRPr="00C934EB">
        <w:rPr>
          <w:lang w:eastAsia="sv-SE"/>
        </w:rPr>
        <w:t>Pkt</w:t>
      </w:r>
      <w:r>
        <w:rPr>
          <w:lang w:eastAsia="sv-SE"/>
        </w:rPr>
        <w:t>.</w:t>
      </w:r>
      <w:r w:rsidRPr="00C934EB">
        <w:rPr>
          <w:lang w:eastAsia="sv-SE"/>
        </w:rPr>
        <w:t xml:space="preserve"> </w:t>
      </w:r>
      <w:r>
        <w:rPr>
          <w:lang w:eastAsia="sv-SE"/>
        </w:rPr>
        <w:t xml:space="preserve">1.2 og 1.3 </w:t>
      </w:r>
      <w:r w:rsidRPr="00C934EB">
        <w:rPr>
          <w:lang w:eastAsia="sv-SE"/>
        </w:rPr>
        <w:t>over gjelder tilsvarende ved bruk av underentreprenører.</w:t>
      </w:r>
      <w:r>
        <w:t xml:space="preserve"> </w:t>
      </w:r>
    </w:p>
    <w:p w14:paraId="7872492D" w14:textId="77777777" w:rsidR="00C15665" w:rsidRDefault="006610A2" w:rsidP="004670AC">
      <w:pPr>
        <w:spacing w:after="160" w:line="259" w:lineRule="auto"/>
      </w:pPr>
    </w:p>
    <w:p w14:paraId="7872492E" w14:textId="07018CBF" w:rsidR="00C15665" w:rsidRDefault="00AA520D" w:rsidP="00C15665">
      <w:pPr>
        <w:pStyle w:val="Overskrift1"/>
      </w:pPr>
      <w:bookmarkStart w:id="16" w:name="_Toc513555552"/>
      <w:bookmarkStart w:id="17" w:name="_Toc40862189"/>
      <w:bookmarkStart w:id="18" w:name="_Toc51046356"/>
      <w:r w:rsidRPr="00E26484">
        <w:t>Opsjoner</w:t>
      </w:r>
      <w:bookmarkEnd w:id="16"/>
      <w:bookmarkEnd w:id="17"/>
      <w:bookmarkEnd w:id="18"/>
    </w:p>
    <w:p w14:paraId="7EF3DC1B" w14:textId="77777777" w:rsidR="0073155B" w:rsidRDefault="0073155B" w:rsidP="00D22FFE">
      <w:pPr>
        <w:pStyle w:val="Brdtekst"/>
        <w:rPr>
          <w:lang w:eastAsia="sv-SE"/>
        </w:rPr>
      </w:pPr>
      <w:r>
        <w:rPr>
          <w:lang w:eastAsia="sv-SE"/>
        </w:rPr>
        <w:t>Denne anskaffelsen inkluderer opsjon for leie av 2 stk mannskapsrigger. Disse riggene skal kunne utløses uavhengig av hverandre, og skal tilbys til samme pris.</w:t>
      </w:r>
    </w:p>
    <w:p w14:paraId="61811D67" w14:textId="25B07E8E" w:rsidR="00D22FFE" w:rsidRPr="00D22FFE" w:rsidRDefault="00D22FFE" w:rsidP="00D22FFE">
      <w:pPr>
        <w:pStyle w:val="Brdtekst"/>
        <w:rPr>
          <w:lang w:eastAsia="sv-SE"/>
        </w:rPr>
      </w:pPr>
      <w:r>
        <w:rPr>
          <w:lang w:eastAsia="sv-SE"/>
        </w:rPr>
        <w:t xml:space="preserve">Leie av </w:t>
      </w:r>
      <w:r w:rsidR="0073155B">
        <w:rPr>
          <w:lang w:eastAsia="sv-SE"/>
        </w:rPr>
        <w:t xml:space="preserve">1 stk </w:t>
      </w:r>
      <w:r>
        <w:rPr>
          <w:lang w:eastAsia="sv-SE"/>
        </w:rPr>
        <w:t xml:space="preserve">mannskapsrigg iht. </w:t>
      </w:r>
      <w:r w:rsidRPr="00D22FFE">
        <w:rPr>
          <w:i/>
          <w:lang w:eastAsia="sv-SE"/>
        </w:rPr>
        <w:t>C.2.1 Teknisk beskrivelse</w:t>
      </w:r>
      <w:r>
        <w:rPr>
          <w:lang w:eastAsia="sv-SE"/>
        </w:rPr>
        <w:t xml:space="preserve"> pkt. 3 tilbys til følgende priser:</w:t>
      </w:r>
    </w:p>
    <w:tbl>
      <w:tblPr>
        <w:tblW w:w="9296" w:type="dxa"/>
        <w:tblInd w:w="55" w:type="dxa"/>
        <w:tblCellMar>
          <w:left w:w="70" w:type="dxa"/>
          <w:right w:w="70" w:type="dxa"/>
        </w:tblCellMar>
        <w:tblLook w:val="04A0" w:firstRow="1" w:lastRow="0" w:firstColumn="1" w:lastColumn="0" w:noHBand="0" w:noVBand="1"/>
      </w:tblPr>
      <w:tblGrid>
        <w:gridCol w:w="1987"/>
        <w:gridCol w:w="1497"/>
        <w:gridCol w:w="1418"/>
        <w:gridCol w:w="1417"/>
        <w:gridCol w:w="1418"/>
        <w:gridCol w:w="1559"/>
      </w:tblGrid>
      <w:tr w:rsidR="00F67B03" w14:paraId="49DB49B7" w14:textId="77777777" w:rsidTr="000710E4">
        <w:trPr>
          <w:trHeight w:val="300"/>
        </w:trPr>
        <w:tc>
          <w:tcPr>
            <w:tcW w:w="1987" w:type="dxa"/>
            <w:vMerge w:val="restart"/>
            <w:tcBorders>
              <w:top w:val="single" w:sz="4" w:space="0" w:color="auto"/>
              <w:left w:val="single" w:sz="4" w:space="0" w:color="auto"/>
              <w:right w:val="nil"/>
            </w:tcBorders>
            <w:shd w:val="clear" w:color="auto" w:fill="BFBFBF" w:themeFill="background1" w:themeFillShade="BF"/>
            <w:noWrap/>
            <w:vAlign w:val="bottom"/>
            <w:hideMark/>
          </w:tcPr>
          <w:p w14:paraId="29BBB605" w14:textId="11D2C22D" w:rsidR="00F67B03" w:rsidRPr="00C37195" w:rsidRDefault="000F2CC7" w:rsidP="00E26484">
            <w:pPr>
              <w:spacing w:after="0"/>
              <w:rPr>
                <w:rFonts w:eastAsia="Times New Roman" w:cs="Arial"/>
                <w:b/>
                <w:bCs/>
                <w:color w:val="000000"/>
                <w:highlight w:val="yellow"/>
                <w:lang w:eastAsia="nb-NO"/>
              </w:rPr>
            </w:pPr>
            <w:r>
              <w:rPr>
                <w:rFonts w:eastAsia="Times New Roman" w:cs="Arial"/>
                <w:b/>
                <w:bCs/>
                <w:color w:val="000000"/>
                <w:lang w:eastAsia="nb-NO"/>
              </w:rPr>
              <w:t>(</w:t>
            </w:r>
            <w:r w:rsidR="00F67B03">
              <w:rPr>
                <w:rFonts w:eastAsia="Times New Roman" w:cs="Arial"/>
                <w:b/>
                <w:bCs/>
                <w:color w:val="000000"/>
                <w:lang w:eastAsia="nb-NO"/>
              </w:rPr>
              <w:t>OPSJON</w:t>
            </w:r>
            <w:r>
              <w:rPr>
                <w:rFonts w:eastAsia="Times New Roman" w:cs="Arial"/>
                <w:b/>
                <w:bCs/>
                <w:color w:val="000000"/>
                <w:lang w:eastAsia="nb-NO"/>
              </w:rPr>
              <w:t>)</w:t>
            </w:r>
            <w:r w:rsidR="00F67B03">
              <w:rPr>
                <w:rFonts w:eastAsia="Times New Roman" w:cs="Arial"/>
                <w:b/>
                <w:bCs/>
                <w:color w:val="000000"/>
                <w:lang w:eastAsia="nb-NO"/>
              </w:rPr>
              <w:t xml:space="preserve"> - Mannskapsrigg</w:t>
            </w:r>
          </w:p>
        </w:tc>
        <w:tc>
          <w:tcPr>
            <w:tcW w:w="730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4990C" w14:textId="77777777" w:rsidR="00F67B03" w:rsidRPr="00750BF3" w:rsidRDefault="00F67B03" w:rsidP="00AE2A43">
            <w:pPr>
              <w:spacing w:after="0"/>
              <w:jc w:val="center"/>
              <w:rPr>
                <w:rFonts w:eastAsia="Times New Roman" w:cs="Arial"/>
                <w:b/>
                <w:bCs/>
                <w:color w:val="000000"/>
                <w:highlight w:val="yellow"/>
                <w:lang w:eastAsia="nb-NO"/>
              </w:rPr>
            </w:pPr>
          </w:p>
          <w:p w14:paraId="30F53411" w14:textId="5A0ED4DC" w:rsidR="00F67B03" w:rsidRPr="00750BF3" w:rsidRDefault="00F67B03" w:rsidP="00F67B03">
            <w:pPr>
              <w:spacing w:after="0"/>
              <w:jc w:val="center"/>
              <w:rPr>
                <w:rFonts w:eastAsia="Times New Roman" w:cs="Arial"/>
                <w:b/>
                <w:bCs/>
                <w:color w:val="000000"/>
                <w:highlight w:val="yellow"/>
                <w:lang w:eastAsia="nb-NO"/>
              </w:rPr>
            </w:pPr>
            <w:r w:rsidRPr="00F67B03">
              <w:rPr>
                <w:rFonts w:eastAsia="Times New Roman" w:cs="Arial"/>
                <w:b/>
                <w:bCs/>
                <w:color w:val="000000"/>
                <w:lang w:eastAsia="nb-NO"/>
              </w:rPr>
              <w:t>Pris</w:t>
            </w:r>
          </w:p>
        </w:tc>
      </w:tr>
      <w:tr w:rsidR="00707889" w:rsidRPr="004A0DAB" w14:paraId="4B78BB60" w14:textId="77777777" w:rsidTr="004B6E26">
        <w:trPr>
          <w:trHeight w:val="300"/>
        </w:trPr>
        <w:tc>
          <w:tcPr>
            <w:tcW w:w="1987" w:type="dxa"/>
            <w:vMerge/>
            <w:tcBorders>
              <w:left w:val="single" w:sz="4" w:space="0" w:color="auto"/>
              <w:bottom w:val="single" w:sz="4" w:space="0" w:color="auto"/>
              <w:right w:val="nil"/>
            </w:tcBorders>
            <w:shd w:val="clear" w:color="auto" w:fill="BFBFBF" w:themeFill="background1" w:themeFillShade="BF"/>
            <w:noWrap/>
            <w:vAlign w:val="bottom"/>
          </w:tcPr>
          <w:p w14:paraId="7CA7CDA4" w14:textId="77777777" w:rsidR="00707889" w:rsidRPr="00AF2526" w:rsidRDefault="00707889" w:rsidP="00AE2A43">
            <w:pPr>
              <w:spacing w:after="0"/>
              <w:rPr>
                <w:rFonts w:eastAsia="Times New Roman" w:cs="Arial"/>
                <w:bCs/>
                <w:color w:val="000000"/>
                <w:lang w:eastAsia="nb-NO"/>
              </w:rPr>
            </w:pPr>
          </w:p>
        </w:tc>
        <w:tc>
          <w:tcPr>
            <w:tcW w:w="1497" w:type="dxa"/>
            <w:vMerge w:val="restart"/>
            <w:tcBorders>
              <w:top w:val="nil"/>
              <w:left w:val="single" w:sz="4" w:space="0" w:color="auto"/>
              <w:right w:val="single" w:sz="4" w:space="0" w:color="auto"/>
            </w:tcBorders>
            <w:shd w:val="clear" w:color="auto" w:fill="BFBFBF" w:themeFill="background1" w:themeFillShade="BF"/>
          </w:tcPr>
          <w:p w14:paraId="4C88F674" w14:textId="77777777" w:rsidR="00707889" w:rsidRDefault="00707889" w:rsidP="00AE2A43">
            <w:pPr>
              <w:spacing w:after="0"/>
              <w:rPr>
                <w:rFonts w:eastAsia="Times New Roman" w:cs="Arial"/>
                <w:bCs/>
                <w:i/>
                <w:color w:val="000000"/>
                <w:lang w:eastAsia="nb-NO"/>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D703C38" w14:textId="77777777" w:rsidR="008A48B3" w:rsidRDefault="008A48B3" w:rsidP="00AE2A43">
            <w:pPr>
              <w:spacing w:after="0"/>
              <w:rPr>
                <w:rFonts w:eastAsia="Times New Roman" w:cs="Arial"/>
                <w:bCs/>
                <w:i/>
                <w:color w:val="000000"/>
                <w:lang w:eastAsia="nb-NO"/>
              </w:rPr>
            </w:pPr>
          </w:p>
          <w:p w14:paraId="437AF2EC" w14:textId="4ED78759" w:rsidR="00707889" w:rsidRDefault="00707889" w:rsidP="00AE2A43">
            <w:pPr>
              <w:spacing w:after="0"/>
              <w:rPr>
                <w:rFonts w:eastAsia="Times New Roman" w:cs="Arial"/>
                <w:bCs/>
                <w:i/>
                <w:color w:val="000000"/>
                <w:lang w:eastAsia="nb-NO"/>
              </w:rPr>
            </w:pPr>
            <w:r>
              <w:rPr>
                <w:rFonts w:eastAsia="Times New Roman" w:cs="Arial"/>
                <w:bCs/>
                <w:i/>
                <w:color w:val="000000"/>
                <w:lang w:eastAsia="nb-NO"/>
              </w:rPr>
              <w:t>Leie for 1. år</w:t>
            </w:r>
          </w:p>
          <w:p w14:paraId="3D638CF1" w14:textId="6F5C10BA" w:rsidR="008A48B3" w:rsidRPr="00D47129" w:rsidRDefault="008A48B3" w:rsidP="00AE2A43">
            <w:pPr>
              <w:spacing w:after="0"/>
              <w:rPr>
                <w:rFonts w:eastAsia="Times New Roman" w:cs="Arial"/>
                <w:bCs/>
                <w:i/>
                <w:color w:val="000000"/>
                <w:lang w:eastAsia="nb-NO"/>
              </w:rPr>
            </w:pPr>
            <w:r>
              <w:rPr>
                <w:rFonts w:eastAsia="Times New Roman" w:cs="Arial"/>
                <w:bCs/>
                <w:i/>
                <w:color w:val="000000"/>
                <w:lang w:eastAsia="nb-NO"/>
              </w:rPr>
              <w:t>(OPSJON)</w:t>
            </w:r>
          </w:p>
        </w:tc>
        <w:tc>
          <w:tcPr>
            <w:tcW w:w="1417" w:type="dxa"/>
            <w:tcBorders>
              <w:top w:val="nil"/>
              <w:left w:val="single" w:sz="4" w:space="0" w:color="auto"/>
              <w:bottom w:val="single" w:sz="4" w:space="0" w:color="auto"/>
              <w:right w:val="single" w:sz="4" w:space="0" w:color="auto"/>
            </w:tcBorders>
          </w:tcPr>
          <w:p w14:paraId="2F22DA5C" w14:textId="77777777" w:rsidR="00707889" w:rsidRDefault="00707889" w:rsidP="00AE2A43">
            <w:pPr>
              <w:spacing w:after="0"/>
              <w:rPr>
                <w:rFonts w:eastAsia="Times New Roman" w:cs="Arial"/>
                <w:bCs/>
                <w:i/>
                <w:color w:val="000000"/>
                <w:lang w:eastAsia="nb-NO"/>
              </w:rPr>
            </w:pPr>
          </w:p>
          <w:p w14:paraId="006639E3" w14:textId="77777777" w:rsidR="00707889" w:rsidRDefault="00707889" w:rsidP="00AE2A43">
            <w:pPr>
              <w:spacing w:after="0"/>
              <w:rPr>
                <w:rFonts w:eastAsia="Times New Roman" w:cs="Arial"/>
                <w:bCs/>
                <w:i/>
                <w:color w:val="000000"/>
                <w:lang w:eastAsia="nb-NO"/>
              </w:rPr>
            </w:pPr>
            <w:r w:rsidRPr="00D47129">
              <w:rPr>
                <w:rFonts w:eastAsia="Times New Roman" w:cs="Arial"/>
                <w:bCs/>
                <w:i/>
                <w:color w:val="000000"/>
                <w:lang w:eastAsia="nb-NO"/>
              </w:rPr>
              <w:t>Leie for 2. år</w:t>
            </w:r>
          </w:p>
          <w:p w14:paraId="671FC8F8" w14:textId="0E6F1EA3" w:rsidR="008A48B3" w:rsidRPr="00D47129" w:rsidRDefault="008A48B3" w:rsidP="00AE2A43">
            <w:pPr>
              <w:spacing w:after="0"/>
              <w:rPr>
                <w:rFonts w:eastAsia="Times New Roman" w:cs="Arial"/>
                <w:bCs/>
                <w:i/>
                <w:color w:val="000000"/>
                <w:lang w:eastAsia="nb-NO"/>
              </w:rPr>
            </w:pPr>
            <w:r>
              <w:rPr>
                <w:rFonts w:eastAsia="Times New Roman" w:cs="Arial"/>
                <w:bCs/>
                <w:i/>
                <w:color w:val="000000"/>
                <w:lang w:eastAsia="nb-NO"/>
              </w:rPr>
              <w:t>(OPSJON)</w:t>
            </w:r>
          </w:p>
        </w:tc>
        <w:tc>
          <w:tcPr>
            <w:tcW w:w="1418" w:type="dxa"/>
            <w:tcBorders>
              <w:top w:val="nil"/>
              <w:left w:val="single" w:sz="4" w:space="0" w:color="auto"/>
              <w:bottom w:val="single" w:sz="4" w:space="0" w:color="auto"/>
              <w:right w:val="single" w:sz="4" w:space="0" w:color="auto"/>
            </w:tcBorders>
          </w:tcPr>
          <w:p w14:paraId="496DD239" w14:textId="77777777" w:rsidR="00707889" w:rsidRDefault="00707889" w:rsidP="00AE2A43">
            <w:pPr>
              <w:spacing w:after="0"/>
              <w:rPr>
                <w:rFonts w:eastAsia="Times New Roman" w:cs="Arial"/>
                <w:b/>
                <w:bCs/>
                <w:color w:val="000000"/>
                <w:lang w:eastAsia="nb-NO"/>
              </w:rPr>
            </w:pPr>
          </w:p>
          <w:p w14:paraId="7B1BD170" w14:textId="77777777" w:rsidR="00707889" w:rsidRDefault="00707889" w:rsidP="00AE2A43">
            <w:pPr>
              <w:spacing w:after="0"/>
              <w:rPr>
                <w:rFonts w:eastAsia="Times New Roman" w:cs="Arial"/>
                <w:bCs/>
                <w:i/>
                <w:color w:val="000000"/>
                <w:lang w:eastAsia="nb-NO"/>
              </w:rPr>
            </w:pPr>
            <w:r w:rsidRPr="00D47129">
              <w:rPr>
                <w:rFonts w:eastAsia="Times New Roman" w:cs="Arial"/>
                <w:bCs/>
                <w:i/>
                <w:color w:val="000000"/>
                <w:lang w:eastAsia="nb-NO"/>
              </w:rPr>
              <w:t>Leie for 3. år</w:t>
            </w:r>
          </w:p>
          <w:p w14:paraId="15269F6A" w14:textId="0A37B694" w:rsidR="008A48B3" w:rsidRPr="00D47129" w:rsidRDefault="008A48B3" w:rsidP="00AE2A43">
            <w:pPr>
              <w:spacing w:after="0"/>
              <w:rPr>
                <w:rFonts w:eastAsia="Times New Roman" w:cs="Arial"/>
                <w:bCs/>
                <w:i/>
                <w:color w:val="000000"/>
                <w:lang w:eastAsia="nb-NO"/>
              </w:rPr>
            </w:pPr>
            <w:r>
              <w:rPr>
                <w:rFonts w:eastAsia="Times New Roman" w:cs="Arial"/>
                <w:bCs/>
                <w:i/>
                <w:color w:val="000000"/>
                <w:lang w:eastAsia="nb-NO"/>
              </w:rPr>
              <w:t>(OPSJON)</w:t>
            </w:r>
          </w:p>
        </w:tc>
        <w:tc>
          <w:tcPr>
            <w:tcW w:w="1559" w:type="dxa"/>
            <w:tcBorders>
              <w:top w:val="nil"/>
              <w:left w:val="single" w:sz="4" w:space="0" w:color="auto"/>
              <w:bottom w:val="single" w:sz="4" w:space="0" w:color="auto"/>
              <w:right w:val="single" w:sz="4" w:space="0" w:color="auto"/>
            </w:tcBorders>
          </w:tcPr>
          <w:p w14:paraId="05BE5CA9" w14:textId="77777777" w:rsidR="00707889" w:rsidRDefault="00707889" w:rsidP="00AE2A43">
            <w:pPr>
              <w:spacing w:after="0"/>
              <w:rPr>
                <w:rFonts w:eastAsia="Times New Roman" w:cs="Arial"/>
                <w:b/>
                <w:bCs/>
                <w:color w:val="000000"/>
                <w:lang w:eastAsia="nb-NO"/>
              </w:rPr>
            </w:pPr>
          </w:p>
          <w:p w14:paraId="3983DD37" w14:textId="77777777" w:rsidR="00707889" w:rsidRDefault="00707889" w:rsidP="00AE2A43">
            <w:pPr>
              <w:spacing w:after="0"/>
              <w:rPr>
                <w:rFonts w:eastAsia="Times New Roman" w:cs="Arial"/>
                <w:bCs/>
                <w:i/>
                <w:color w:val="000000"/>
                <w:lang w:eastAsia="nb-NO"/>
              </w:rPr>
            </w:pPr>
            <w:r w:rsidRPr="004A0DAB">
              <w:rPr>
                <w:rFonts w:eastAsia="Times New Roman" w:cs="Arial"/>
                <w:bCs/>
                <w:i/>
                <w:color w:val="000000"/>
                <w:lang w:eastAsia="nb-NO"/>
              </w:rPr>
              <w:t>Leie for 4. år</w:t>
            </w:r>
          </w:p>
          <w:p w14:paraId="72F566E1" w14:textId="104B15B8" w:rsidR="008A48B3" w:rsidRPr="004A0DAB" w:rsidRDefault="008A48B3" w:rsidP="00AE2A43">
            <w:pPr>
              <w:spacing w:after="0"/>
              <w:rPr>
                <w:rFonts w:eastAsia="Times New Roman" w:cs="Arial"/>
                <w:bCs/>
                <w:i/>
                <w:color w:val="000000"/>
                <w:lang w:eastAsia="nb-NO"/>
              </w:rPr>
            </w:pPr>
            <w:r>
              <w:rPr>
                <w:rFonts w:eastAsia="Times New Roman" w:cs="Arial"/>
                <w:bCs/>
                <w:i/>
                <w:color w:val="000000"/>
                <w:lang w:eastAsia="nb-NO"/>
              </w:rPr>
              <w:t>(OPSJON)</w:t>
            </w:r>
          </w:p>
        </w:tc>
      </w:tr>
      <w:tr w:rsidR="00E26484" w14:paraId="5ED155D4" w14:textId="77777777" w:rsidTr="00AE2A43">
        <w:trPr>
          <w:trHeight w:val="300"/>
        </w:trPr>
        <w:tc>
          <w:tcPr>
            <w:tcW w:w="1987" w:type="dxa"/>
            <w:tcBorders>
              <w:top w:val="nil"/>
              <w:left w:val="single" w:sz="4" w:space="0" w:color="auto"/>
              <w:bottom w:val="single" w:sz="4" w:space="0" w:color="auto"/>
              <w:right w:val="nil"/>
            </w:tcBorders>
            <w:shd w:val="clear" w:color="auto" w:fill="auto"/>
            <w:noWrap/>
            <w:vAlign w:val="bottom"/>
          </w:tcPr>
          <w:p w14:paraId="71B9329B" w14:textId="77777777" w:rsidR="00E26484" w:rsidRDefault="00E26484" w:rsidP="00AE2A43">
            <w:pPr>
              <w:spacing w:after="0"/>
              <w:rPr>
                <w:rFonts w:eastAsia="Times New Roman" w:cs="Arial"/>
                <w:bCs/>
                <w:color w:val="000000"/>
                <w:lang w:eastAsia="nb-NO"/>
              </w:rPr>
            </w:pPr>
            <w:r>
              <w:rPr>
                <w:rFonts w:eastAsia="Times New Roman" w:cs="Arial"/>
                <w:b/>
                <w:bCs/>
                <w:color w:val="000000"/>
                <w:lang w:eastAsia="nb-NO"/>
              </w:rPr>
              <w:t>Leie for brakkene ferdig møblert i respektive år, inkl. service, garantier, forsikring, mv.</w:t>
            </w:r>
          </w:p>
        </w:tc>
        <w:tc>
          <w:tcPr>
            <w:tcW w:w="1497" w:type="dxa"/>
            <w:vMerge/>
            <w:tcBorders>
              <w:left w:val="single" w:sz="4" w:space="0" w:color="auto"/>
              <w:bottom w:val="single" w:sz="4" w:space="0" w:color="auto"/>
              <w:right w:val="single" w:sz="4" w:space="0" w:color="auto"/>
            </w:tcBorders>
            <w:shd w:val="clear" w:color="auto" w:fill="BFBFBF" w:themeFill="background1" w:themeFillShade="BF"/>
          </w:tcPr>
          <w:p w14:paraId="68D75141" w14:textId="77777777" w:rsidR="00E26484" w:rsidRDefault="00E26484" w:rsidP="00AE2A43">
            <w:pPr>
              <w:spacing w:after="0"/>
              <w:jc w:val="right"/>
              <w:rPr>
                <w:rFonts w:eastAsia="Times New Roman" w:cs="Arial"/>
                <w:b/>
                <w:bCs/>
                <w:color w:val="000000"/>
                <w:lang w:eastAsia="nb-NO"/>
              </w:rPr>
            </w:pPr>
          </w:p>
        </w:tc>
        <w:tc>
          <w:tcPr>
            <w:tcW w:w="1418" w:type="dxa"/>
            <w:tcBorders>
              <w:top w:val="nil"/>
              <w:left w:val="single" w:sz="4" w:space="0" w:color="auto"/>
              <w:bottom w:val="single" w:sz="4" w:space="0" w:color="auto"/>
              <w:right w:val="single" w:sz="4" w:space="0" w:color="auto"/>
            </w:tcBorders>
            <w:shd w:val="clear" w:color="auto" w:fill="FFFFFF" w:themeFill="background1"/>
            <w:noWrap/>
            <w:vAlign w:val="bottom"/>
          </w:tcPr>
          <w:p w14:paraId="275508A6" w14:textId="77777777" w:rsidR="00E26484" w:rsidRDefault="00E26484" w:rsidP="00AE2A43">
            <w:pPr>
              <w:spacing w:after="0"/>
              <w:jc w:val="right"/>
              <w:rPr>
                <w:rFonts w:eastAsia="Times New Roman" w:cs="Arial"/>
                <w:b/>
                <w:bCs/>
                <w:color w:val="000000"/>
                <w:lang w:eastAsia="nb-NO"/>
              </w:rPr>
            </w:pPr>
          </w:p>
          <w:p w14:paraId="0439A093" w14:textId="77777777" w:rsidR="00E26484" w:rsidRDefault="00E26484" w:rsidP="00AE2A43">
            <w:pPr>
              <w:spacing w:after="0"/>
              <w:jc w:val="right"/>
              <w:rPr>
                <w:rFonts w:eastAsia="Times New Roman" w:cs="Arial"/>
                <w:b/>
                <w:bCs/>
                <w:color w:val="000000"/>
                <w:lang w:eastAsia="nb-NO"/>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D1D9D5" w14:textId="77777777" w:rsidR="00E26484" w:rsidRDefault="00E26484" w:rsidP="00AE2A43">
            <w:pPr>
              <w:spacing w:after="0"/>
              <w:jc w:val="right"/>
              <w:rPr>
                <w:rFonts w:eastAsia="Times New Roman" w:cs="Arial"/>
                <w:b/>
                <w:bCs/>
                <w:color w:val="000000"/>
                <w:lang w:eastAsia="nb-NO"/>
              </w:rPr>
            </w:pPr>
          </w:p>
          <w:p w14:paraId="5A9E7D38" w14:textId="77777777" w:rsidR="00E26484" w:rsidRDefault="00E26484" w:rsidP="00AE2A43">
            <w:pPr>
              <w:spacing w:after="0"/>
              <w:jc w:val="right"/>
              <w:rPr>
                <w:rFonts w:eastAsia="Times New Roman" w:cs="Arial"/>
                <w:b/>
                <w:bCs/>
                <w:color w:val="000000"/>
                <w:lang w:eastAsia="nb-NO"/>
              </w:rPr>
            </w:pPr>
          </w:p>
          <w:p w14:paraId="0D36BA11" w14:textId="77777777" w:rsidR="00E26484" w:rsidRDefault="00E26484" w:rsidP="00AE2A43">
            <w:pPr>
              <w:spacing w:after="0"/>
              <w:jc w:val="right"/>
              <w:rPr>
                <w:rFonts w:eastAsia="Times New Roman" w:cs="Arial"/>
                <w:b/>
                <w:bCs/>
                <w:color w:val="000000"/>
                <w:lang w:eastAsia="nb-NO"/>
              </w:rPr>
            </w:pPr>
          </w:p>
          <w:p w14:paraId="078CE729" w14:textId="77777777" w:rsidR="00E26484" w:rsidRDefault="00E26484" w:rsidP="00AE2A43">
            <w:pPr>
              <w:spacing w:after="0"/>
              <w:jc w:val="right"/>
              <w:rPr>
                <w:rFonts w:eastAsia="Times New Roman" w:cs="Arial"/>
                <w:b/>
                <w:bCs/>
                <w:color w:val="000000"/>
                <w:lang w:eastAsia="nb-NO"/>
              </w:rPr>
            </w:pPr>
          </w:p>
          <w:p w14:paraId="438CC039" w14:textId="77777777" w:rsidR="00E26484" w:rsidRDefault="00E26484" w:rsidP="00AE2A43">
            <w:pPr>
              <w:spacing w:after="0"/>
              <w:jc w:val="right"/>
              <w:rPr>
                <w:rFonts w:eastAsia="Times New Roman" w:cs="Arial"/>
                <w:b/>
                <w:bCs/>
                <w:color w:val="000000"/>
                <w:lang w:eastAsia="nb-NO"/>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9B72A9E" w14:textId="77777777" w:rsidR="00E26484" w:rsidRDefault="00E26484" w:rsidP="00AE2A43">
            <w:pPr>
              <w:spacing w:after="0"/>
              <w:jc w:val="right"/>
              <w:rPr>
                <w:rFonts w:eastAsia="Times New Roman" w:cs="Arial"/>
                <w:b/>
                <w:bCs/>
                <w:color w:val="000000"/>
                <w:lang w:eastAsia="nb-NO"/>
              </w:rPr>
            </w:pPr>
          </w:p>
          <w:p w14:paraId="52EAB60E" w14:textId="77777777" w:rsidR="00E26484" w:rsidRDefault="00E26484" w:rsidP="00AE2A43">
            <w:pPr>
              <w:spacing w:after="0"/>
              <w:jc w:val="right"/>
              <w:rPr>
                <w:rFonts w:eastAsia="Times New Roman" w:cs="Arial"/>
                <w:b/>
                <w:bCs/>
                <w:color w:val="000000"/>
                <w:lang w:eastAsia="nb-NO"/>
              </w:rPr>
            </w:pPr>
          </w:p>
          <w:p w14:paraId="11571BF1" w14:textId="77777777" w:rsidR="00E26484" w:rsidRDefault="00E26484" w:rsidP="00AE2A43">
            <w:pPr>
              <w:spacing w:after="0"/>
              <w:jc w:val="right"/>
              <w:rPr>
                <w:rFonts w:eastAsia="Times New Roman" w:cs="Arial"/>
                <w:b/>
                <w:bCs/>
                <w:color w:val="000000"/>
                <w:lang w:eastAsia="nb-NO"/>
              </w:rPr>
            </w:pPr>
          </w:p>
          <w:p w14:paraId="55D7B2C2" w14:textId="77777777" w:rsidR="00E26484" w:rsidRDefault="00E26484" w:rsidP="00AE2A43">
            <w:pPr>
              <w:spacing w:after="0"/>
              <w:jc w:val="right"/>
              <w:rPr>
                <w:rFonts w:eastAsia="Times New Roman" w:cs="Arial"/>
                <w:b/>
                <w:bCs/>
                <w:color w:val="000000"/>
                <w:lang w:eastAsia="nb-NO"/>
              </w:rPr>
            </w:pPr>
          </w:p>
          <w:p w14:paraId="4EF19DE2" w14:textId="77777777" w:rsidR="00E26484" w:rsidRDefault="00E26484" w:rsidP="00AE2A43">
            <w:pPr>
              <w:spacing w:after="0"/>
              <w:jc w:val="right"/>
              <w:rPr>
                <w:rFonts w:eastAsia="Times New Roman" w:cs="Arial"/>
                <w:b/>
                <w:bCs/>
                <w:color w:val="000000"/>
                <w:lang w:eastAsia="nb-NO"/>
              </w:rPr>
            </w:pPr>
          </w:p>
        </w:tc>
        <w:tc>
          <w:tcPr>
            <w:tcW w:w="1559" w:type="dxa"/>
            <w:tcBorders>
              <w:top w:val="nil"/>
              <w:left w:val="single" w:sz="4" w:space="0" w:color="auto"/>
              <w:bottom w:val="single" w:sz="4" w:space="0" w:color="auto"/>
              <w:right w:val="single" w:sz="4" w:space="0" w:color="auto"/>
            </w:tcBorders>
            <w:shd w:val="clear" w:color="auto" w:fill="FFFFFF" w:themeFill="background1"/>
          </w:tcPr>
          <w:p w14:paraId="2642C60A" w14:textId="77777777" w:rsidR="00E26484" w:rsidRDefault="00E26484" w:rsidP="00AE2A43">
            <w:pPr>
              <w:spacing w:after="0"/>
              <w:jc w:val="right"/>
              <w:rPr>
                <w:rFonts w:eastAsia="Times New Roman" w:cs="Arial"/>
                <w:b/>
                <w:bCs/>
                <w:color w:val="000000"/>
                <w:lang w:eastAsia="nb-NO"/>
              </w:rPr>
            </w:pPr>
          </w:p>
          <w:p w14:paraId="6AB4266D" w14:textId="77777777" w:rsidR="00E26484" w:rsidRDefault="00E26484" w:rsidP="00AE2A43">
            <w:pPr>
              <w:spacing w:after="0"/>
              <w:jc w:val="right"/>
              <w:rPr>
                <w:rFonts w:eastAsia="Times New Roman" w:cs="Arial"/>
                <w:b/>
                <w:bCs/>
                <w:color w:val="000000"/>
                <w:lang w:eastAsia="nb-NO"/>
              </w:rPr>
            </w:pPr>
          </w:p>
          <w:p w14:paraId="1C3317AA" w14:textId="77777777" w:rsidR="00E26484" w:rsidRDefault="00E26484" w:rsidP="00AE2A43">
            <w:pPr>
              <w:spacing w:after="0"/>
              <w:jc w:val="right"/>
              <w:rPr>
                <w:rFonts w:eastAsia="Times New Roman" w:cs="Arial"/>
                <w:b/>
                <w:bCs/>
                <w:color w:val="000000"/>
                <w:lang w:eastAsia="nb-NO"/>
              </w:rPr>
            </w:pPr>
          </w:p>
          <w:p w14:paraId="6F1F9618" w14:textId="77777777" w:rsidR="00E26484" w:rsidRDefault="00E26484" w:rsidP="00AE2A43">
            <w:pPr>
              <w:spacing w:after="0"/>
              <w:jc w:val="right"/>
              <w:rPr>
                <w:rFonts w:eastAsia="Times New Roman" w:cs="Arial"/>
                <w:b/>
                <w:bCs/>
                <w:color w:val="000000"/>
                <w:lang w:eastAsia="nb-NO"/>
              </w:rPr>
            </w:pPr>
          </w:p>
          <w:p w14:paraId="29CDFF8C" w14:textId="77777777" w:rsidR="00E26484" w:rsidRDefault="00E26484" w:rsidP="00AE2A43">
            <w:pPr>
              <w:spacing w:after="0"/>
              <w:jc w:val="right"/>
              <w:rPr>
                <w:rFonts w:eastAsia="Times New Roman" w:cs="Arial"/>
                <w:b/>
                <w:bCs/>
                <w:color w:val="000000"/>
                <w:lang w:eastAsia="nb-NO"/>
              </w:rPr>
            </w:pPr>
          </w:p>
        </w:tc>
      </w:tr>
      <w:tr w:rsidR="00E26484" w14:paraId="55871BFE" w14:textId="77777777" w:rsidTr="00AE2A43">
        <w:trPr>
          <w:trHeight w:val="300"/>
        </w:trPr>
        <w:tc>
          <w:tcPr>
            <w:tcW w:w="1987" w:type="dxa"/>
            <w:tcBorders>
              <w:top w:val="nil"/>
              <w:left w:val="single" w:sz="4" w:space="0" w:color="auto"/>
              <w:bottom w:val="single" w:sz="4" w:space="0" w:color="auto"/>
              <w:right w:val="nil"/>
            </w:tcBorders>
            <w:shd w:val="clear" w:color="auto" w:fill="auto"/>
            <w:noWrap/>
            <w:vAlign w:val="bottom"/>
          </w:tcPr>
          <w:p w14:paraId="1FD69A28" w14:textId="77777777" w:rsidR="00E26484" w:rsidRDefault="00E26484" w:rsidP="00AE2A43">
            <w:pPr>
              <w:spacing w:after="0"/>
              <w:rPr>
                <w:rFonts w:eastAsia="Times New Roman" w:cs="Arial"/>
                <w:bCs/>
                <w:color w:val="000000"/>
                <w:lang w:eastAsia="nb-NO"/>
              </w:rPr>
            </w:pPr>
            <w:r>
              <w:rPr>
                <w:rFonts w:eastAsia="Times New Roman" w:cs="Arial"/>
                <w:bCs/>
                <w:color w:val="000000"/>
                <w:lang w:eastAsia="nb-NO"/>
              </w:rPr>
              <w:t>Tilrigging / etableringskostnad</w:t>
            </w:r>
            <w:r>
              <w:rPr>
                <w:rFonts w:eastAsia="Times New Roman" w:cs="Arial"/>
                <w:bCs/>
                <w:color w:val="000000"/>
                <w:lang w:eastAsia="nb-NO"/>
              </w:rPr>
              <w:br/>
            </w:r>
            <w:r>
              <w:rPr>
                <w:rFonts w:eastAsia="Times New Roman" w:cs="Arial"/>
                <w:bCs/>
                <w:color w:val="000000"/>
                <w:lang w:eastAsia="nb-NO"/>
              </w:rPr>
              <w:br/>
              <w:t>Skal inkludere alle kostnader</w:t>
            </w:r>
          </w:p>
        </w:tc>
        <w:tc>
          <w:tcPr>
            <w:tcW w:w="1497" w:type="dxa"/>
            <w:tcBorders>
              <w:top w:val="nil"/>
              <w:left w:val="single" w:sz="4" w:space="0" w:color="auto"/>
              <w:bottom w:val="single" w:sz="4" w:space="0" w:color="auto"/>
              <w:right w:val="single" w:sz="4" w:space="0" w:color="auto"/>
            </w:tcBorders>
          </w:tcPr>
          <w:p w14:paraId="06E4B8D7" w14:textId="77777777" w:rsidR="00E26484" w:rsidRDefault="00E26484" w:rsidP="00AE2A43">
            <w:pPr>
              <w:spacing w:after="0"/>
              <w:jc w:val="right"/>
              <w:rPr>
                <w:rFonts w:eastAsia="Times New Roman" w:cs="Arial"/>
                <w:b/>
                <w:bCs/>
                <w:color w:val="000000"/>
                <w:lang w:eastAsia="nb-NO"/>
              </w:rPr>
            </w:pPr>
          </w:p>
          <w:p w14:paraId="0F93CE73" w14:textId="77777777" w:rsidR="00E26484" w:rsidRDefault="00E26484" w:rsidP="00AE2A43">
            <w:pPr>
              <w:spacing w:after="0"/>
              <w:jc w:val="right"/>
              <w:rPr>
                <w:rFonts w:eastAsia="Times New Roman" w:cs="Arial"/>
                <w:b/>
                <w:bCs/>
                <w:color w:val="000000"/>
                <w:lang w:eastAsia="nb-NO"/>
              </w:rPr>
            </w:pPr>
          </w:p>
          <w:p w14:paraId="3463CA0D" w14:textId="77777777" w:rsidR="00E26484" w:rsidRDefault="00E26484" w:rsidP="00AE2A43">
            <w:pPr>
              <w:spacing w:after="0"/>
              <w:jc w:val="right"/>
              <w:rPr>
                <w:rFonts w:eastAsia="Times New Roman" w:cs="Arial"/>
                <w:b/>
                <w:bCs/>
                <w:color w:val="000000"/>
                <w:lang w:eastAsia="nb-NO"/>
              </w:rPr>
            </w:pPr>
          </w:p>
          <w:p w14:paraId="734B1801" w14:textId="77777777" w:rsidR="00E26484" w:rsidRDefault="00E26484" w:rsidP="00AE2A43">
            <w:pPr>
              <w:spacing w:after="0"/>
              <w:jc w:val="right"/>
              <w:rPr>
                <w:rFonts w:eastAsia="Times New Roman" w:cs="Arial"/>
                <w:b/>
                <w:bCs/>
                <w:color w:val="000000"/>
                <w:lang w:eastAsia="nb-NO"/>
              </w:rPr>
            </w:pPr>
          </w:p>
          <w:p w14:paraId="22E4E2EA" w14:textId="77777777" w:rsidR="00E26484" w:rsidRDefault="00E26484" w:rsidP="00AE2A43">
            <w:pPr>
              <w:spacing w:after="0"/>
              <w:jc w:val="right"/>
              <w:rPr>
                <w:rFonts w:eastAsia="Times New Roman" w:cs="Arial"/>
                <w:b/>
                <w:bCs/>
                <w:color w:val="000000"/>
                <w:lang w:eastAsia="nb-NO"/>
              </w:rPr>
            </w:pPr>
          </w:p>
        </w:tc>
        <w:tc>
          <w:tcPr>
            <w:tcW w:w="5812" w:type="dxa"/>
            <w:gridSpan w:val="4"/>
            <w:vMerge w:val="restart"/>
            <w:tcBorders>
              <w:top w:val="nil"/>
              <w:left w:val="single" w:sz="4" w:space="0" w:color="auto"/>
              <w:right w:val="single" w:sz="4" w:space="0" w:color="auto"/>
            </w:tcBorders>
            <w:shd w:val="clear" w:color="auto" w:fill="BFBFBF" w:themeFill="background1" w:themeFillShade="BF"/>
            <w:noWrap/>
            <w:vAlign w:val="bottom"/>
          </w:tcPr>
          <w:p w14:paraId="41E1EAEC" w14:textId="77777777" w:rsidR="00E26484" w:rsidRDefault="00E26484" w:rsidP="00AE2A43">
            <w:pPr>
              <w:spacing w:after="0"/>
              <w:rPr>
                <w:rFonts w:eastAsia="Times New Roman" w:cs="Arial"/>
                <w:b/>
                <w:bCs/>
                <w:color w:val="000000"/>
                <w:lang w:eastAsia="nb-NO"/>
              </w:rPr>
            </w:pPr>
          </w:p>
          <w:p w14:paraId="12FE3741" w14:textId="77777777" w:rsidR="00E26484" w:rsidRPr="006E4FFD" w:rsidRDefault="00E26484" w:rsidP="00AE2A43">
            <w:pPr>
              <w:spacing w:after="0"/>
              <w:rPr>
                <w:rFonts w:eastAsia="Times New Roman" w:cs="Arial"/>
                <w:b/>
                <w:bCs/>
                <w:color w:val="000000"/>
                <w:lang w:eastAsia="nb-NO"/>
              </w:rPr>
            </w:pPr>
            <w:r w:rsidRPr="006E4FFD">
              <w:rPr>
                <w:rFonts w:eastAsia="Times New Roman" w:cs="Arial"/>
                <w:b/>
                <w:bCs/>
                <w:color w:val="000000"/>
                <w:lang w:eastAsia="nb-NO"/>
              </w:rPr>
              <w:t> </w:t>
            </w:r>
          </w:p>
          <w:p w14:paraId="3D9A7215" w14:textId="77777777" w:rsidR="00E26484" w:rsidRPr="006E4FFD" w:rsidRDefault="00E26484" w:rsidP="00AE2A43">
            <w:pPr>
              <w:spacing w:after="0"/>
              <w:rPr>
                <w:rFonts w:eastAsia="Times New Roman" w:cs="Arial"/>
                <w:b/>
                <w:bCs/>
                <w:color w:val="000000"/>
                <w:lang w:eastAsia="nb-NO"/>
              </w:rPr>
            </w:pPr>
          </w:p>
          <w:p w14:paraId="691775AE" w14:textId="77777777" w:rsidR="00E26484" w:rsidRDefault="00E26484" w:rsidP="00AE2A43">
            <w:pPr>
              <w:spacing w:after="0"/>
              <w:rPr>
                <w:rFonts w:eastAsia="Times New Roman" w:cs="Arial"/>
                <w:b/>
                <w:bCs/>
                <w:color w:val="000000"/>
                <w:lang w:eastAsia="nb-NO"/>
              </w:rPr>
            </w:pPr>
          </w:p>
          <w:p w14:paraId="440A7D30" w14:textId="77777777" w:rsidR="00E26484" w:rsidRDefault="00E26484" w:rsidP="00AE2A43">
            <w:pPr>
              <w:spacing w:after="0"/>
              <w:rPr>
                <w:rFonts w:eastAsia="Times New Roman" w:cs="Arial"/>
                <w:b/>
                <w:bCs/>
                <w:color w:val="000000"/>
                <w:lang w:eastAsia="nb-NO"/>
              </w:rPr>
            </w:pPr>
          </w:p>
          <w:p w14:paraId="61716045" w14:textId="77777777" w:rsidR="00E26484" w:rsidRDefault="00E26484" w:rsidP="00AE2A43">
            <w:pPr>
              <w:spacing w:after="0"/>
              <w:rPr>
                <w:rFonts w:eastAsia="Times New Roman" w:cs="Arial"/>
                <w:b/>
                <w:bCs/>
                <w:color w:val="000000"/>
                <w:lang w:eastAsia="nb-NO"/>
              </w:rPr>
            </w:pPr>
          </w:p>
        </w:tc>
      </w:tr>
      <w:tr w:rsidR="00E26484" w14:paraId="6304969D" w14:textId="77777777" w:rsidTr="00AE2A43">
        <w:trPr>
          <w:trHeight w:val="300"/>
        </w:trPr>
        <w:tc>
          <w:tcPr>
            <w:tcW w:w="1987" w:type="dxa"/>
            <w:tcBorders>
              <w:top w:val="nil"/>
              <w:left w:val="single" w:sz="4" w:space="0" w:color="auto"/>
              <w:bottom w:val="single" w:sz="4" w:space="0" w:color="auto"/>
              <w:right w:val="nil"/>
            </w:tcBorders>
            <w:shd w:val="clear" w:color="auto" w:fill="auto"/>
            <w:noWrap/>
            <w:vAlign w:val="bottom"/>
            <w:hideMark/>
          </w:tcPr>
          <w:p w14:paraId="3B49D2D0" w14:textId="77777777" w:rsidR="00E26484" w:rsidRPr="00AF2526" w:rsidRDefault="00E26484" w:rsidP="00AE2A43">
            <w:pPr>
              <w:spacing w:after="0"/>
              <w:rPr>
                <w:rFonts w:eastAsia="Times New Roman" w:cs="Arial"/>
                <w:bCs/>
                <w:color w:val="000000"/>
                <w:lang w:eastAsia="nb-NO"/>
              </w:rPr>
            </w:pPr>
            <w:r>
              <w:rPr>
                <w:rFonts w:eastAsia="Times New Roman" w:cs="Arial"/>
                <w:bCs/>
                <w:color w:val="000000"/>
                <w:lang w:eastAsia="nb-NO"/>
              </w:rPr>
              <w:t xml:space="preserve">Nedrigging / fjerning bortkjøring etc. </w:t>
            </w:r>
            <w:r>
              <w:rPr>
                <w:rFonts w:eastAsia="Times New Roman" w:cs="Arial"/>
                <w:bCs/>
                <w:color w:val="000000"/>
                <w:lang w:eastAsia="nb-NO"/>
              </w:rPr>
              <w:br/>
            </w:r>
            <w:r>
              <w:rPr>
                <w:rFonts w:eastAsia="Times New Roman" w:cs="Arial"/>
                <w:bCs/>
                <w:color w:val="000000"/>
                <w:lang w:eastAsia="nb-NO"/>
              </w:rPr>
              <w:br/>
              <w:t>Skal inkludere alle kostnader.</w:t>
            </w:r>
          </w:p>
        </w:tc>
        <w:tc>
          <w:tcPr>
            <w:tcW w:w="1497" w:type="dxa"/>
            <w:tcBorders>
              <w:top w:val="nil"/>
              <w:left w:val="single" w:sz="4" w:space="0" w:color="auto"/>
              <w:bottom w:val="single" w:sz="4" w:space="0" w:color="auto"/>
              <w:right w:val="single" w:sz="4" w:space="0" w:color="auto"/>
            </w:tcBorders>
          </w:tcPr>
          <w:p w14:paraId="1A2952DA" w14:textId="77777777" w:rsidR="00E26484" w:rsidRDefault="00E26484" w:rsidP="00AE2A43">
            <w:pPr>
              <w:spacing w:after="0"/>
              <w:jc w:val="right"/>
              <w:rPr>
                <w:rFonts w:eastAsia="Times New Roman" w:cs="Arial"/>
                <w:b/>
                <w:bCs/>
                <w:color w:val="000000"/>
                <w:lang w:eastAsia="nb-NO"/>
              </w:rPr>
            </w:pPr>
          </w:p>
          <w:p w14:paraId="3E5C2E24" w14:textId="77777777" w:rsidR="00E26484" w:rsidRDefault="00E26484" w:rsidP="00AE2A43">
            <w:pPr>
              <w:spacing w:after="0"/>
              <w:jc w:val="right"/>
              <w:rPr>
                <w:rFonts w:eastAsia="Times New Roman" w:cs="Arial"/>
                <w:b/>
                <w:bCs/>
                <w:color w:val="000000"/>
                <w:lang w:eastAsia="nb-NO"/>
              </w:rPr>
            </w:pPr>
          </w:p>
          <w:p w14:paraId="7162F6B6" w14:textId="77777777" w:rsidR="00E26484" w:rsidRDefault="00E26484" w:rsidP="00AE2A43">
            <w:pPr>
              <w:spacing w:after="0"/>
              <w:jc w:val="right"/>
              <w:rPr>
                <w:rFonts w:eastAsia="Times New Roman" w:cs="Arial"/>
                <w:b/>
                <w:bCs/>
                <w:color w:val="000000"/>
                <w:lang w:eastAsia="nb-NO"/>
              </w:rPr>
            </w:pPr>
          </w:p>
          <w:p w14:paraId="7C9FA9F0" w14:textId="77777777" w:rsidR="00E26484" w:rsidRDefault="00E26484" w:rsidP="00AE2A43">
            <w:pPr>
              <w:spacing w:after="0"/>
              <w:jc w:val="right"/>
              <w:rPr>
                <w:rFonts w:eastAsia="Times New Roman" w:cs="Arial"/>
                <w:b/>
                <w:bCs/>
                <w:color w:val="000000"/>
                <w:lang w:eastAsia="nb-NO"/>
              </w:rPr>
            </w:pPr>
          </w:p>
          <w:p w14:paraId="144745EA" w14:textId="77777777" w:rsidR="00E26484" w:rsidRDefault="00E26484" w:rsidP="00AE2A43">
            <w:pPr>
              <w:spacing w:after="0"/>
              <w:jc w:val="right"/>
              <w:rPr>
                <w:rFonts w:eastAsia="Times New Roman" w:cs="Arial"/>
                <w:b/>
                <w:bCs/>
                <w:color w:val="000000"/>
                <w:lang w:eastAsia="nb-NO"/>
              </w:rPr>
            </w:pPr>
          </w:p>
          <w:p w14:paraId="0D51E0E0" w14:textId="77777777" w:rsidR="00E26484" w:rsidRPr="006E4FFD" w:rsidRDefault="00E26484" w:rsidP="00AE2A43">
            <w:pPr>
              <w:spacing w:after="0"/>
              <w:jc w:val="right"/>
              <w:rPr>
                <w:rFonts w:eastAsia="Times New Roman" w:cs="Arial"/>
                <w:b/>
                <w:bCs/>
                <w:color w:val="000000"/>
                <w:lang w:eastAsia="nb-NO"/>
              </w:rPr>
            </w:pPr>
          </w:p>
        </w:tc>
        <w:tc>
          <w:tcPr>
            <w:tcW w:w="5812" w:type="dxa"/>
            <w:gridSpan w:val="4"/>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14:paraId="192CB410" w14:textId="77777777" w:rsidR="00E26484" w:rsidRDefault="00E26484" w:rsidP="00AE2A43">
            <w:pPr>
              <w:spacing w:after="0"/>
              <w:rPr>
                <w:rFonts w:eastAsia="Times New Roman" w:cs="Arial"/>
                <w:b/>
                <w:bCs/>
                <w:color w:val="000000"/>
                <w:lang w:eastAsia="nb-NO"/>
              </w:rPr>
            </w:pPr>
          </w:p>
        </w:tc>
      </w:tr>
    </w:tbl>
    <w:p w14:paraId="1423DADA" w14:textId="77777777" w:rsidR="006610A2" w:rsidRDefault="006610A2" w:rsidP="006610A2">
      <w:pPr>
        <w:rPr>
          <w:lang w:eastAsia="sv-SE"/>
        </w:rPr>
      </w:pPr>
      <w:r w:rsidRPr="00C77CCA">
        <w:rPr>
          <w:lang w:eastAsia="sv-SE"/>
        </w:rPr>
        <w:t>Oppdragsgiver har en ensidig rett til å si opp leien av brakkene til ethvert tidspunkt i leieperioden, med oppsigelsestid på 3 måneder. Ved oppsigelse skal entreprenør motta vederlag for</w:t>
      </w:r>
      <w:r>
        <w:rPr>
          <w:lang w:eastAsia="sv-SE"/>
        </w:rPr>
        <w:t xml:space="preserve"> hittil</w:t>
      </w:r>
      <w:r w:rsidRPr="00C77CCA">
        <w:rPr>
          <w:lang w:eastAsia="sv-SE"/>
        </w:rPr>
        <w:t xml:space="preserve"> lø</w:t>
      </w:r>
      <w:r>
        <w:rPr>
          <w:lang w:eastAsia="sv-SE"/>
        </w:rPr>
        <w:t>pt leietid iht. til sitt tilbud og avtalt betalingsplan.</w:t>
      </w:r>
    </w:p>
    <w:p w14:paraId="579986F9" w14:textId="1059B755" w:rsidR="007E5796" w:rsidRDefault="007E5796" w:rsidP="009F33A9">
      <w:pPr>
        <w:rPr>
          <w:lang w:eastAsia="sv-SE"/>
        </w:rPr>
      </w:pPr>
      <w:bookmarkStart w:id="19" w:name="_GoBack"/>
      <w:bookmarkEnd w:id="19"/>
      <w:r w:rsidRPr="007E5796">
        <w:rPr>
          <w:u w:val="single"/>
          <w:lang w:eastAsia="sv-SE"/>
        </w:rPr>
        <w:lastRenderedPageBreak/>
        <w:t>Iht. C.2.1 Teknisk beskrivelse, bekrefter Tilbyder følgende:</w:t>
      </w:r>
      <w:r>
        <w:rPr>
          <w:lang w:eastAsia="sv-SE"/>
        </w:rPr>
        <w:br/>
        <w:t>Tilbudte brakkerigger</w:t>
      </w:r>
      <w:r w:rsidRPr="00DD26E0">
        <w:rPr>
          <w:lang w:eastAsia="sv-SE"/>
        </w:rPr>
        <w:t xml:space="preserve"> tilfredsstille</w:t>
      </w:r>
      <w:r>
        <w:rPr>
          <w:lang w:eastAsia="sv-SE"/>
        </w:rPr>
        <w:t>r</w:t>
      </w:r>
      <w:r w:rsidRPr="00DD26E0">
        <w:rPr>
          <w:lang w:eastAsia="sv-SE"/>
        </w:rPr>
        <w:t xml:space="preserve"> kravene i TEK17 og andre gjeldende lov- og forskriftskrav, herunder også Fellesoverenskomsten for byggfag 2018-2020 bilag 18</w:t>
      </w:r>
      <w:r>
        <w:rPr>
          <w:lang w:eastAsia="sv-SE"/>
        </w:rPr>
        <w:t>.</w:t>
      </w:r>
    </w:p>
    <w:p w14:paraId="78724940" w14:textId="77777777" w:rsidR="00C15665" w:rsidRDefault="00AA520D" w:rsidP="00C15665">
      <w:pPr>
        <w:pStyle w:val="Overskrift1"/>
      </w:pPr>
      <w:bookmarkStart w:id="20" w:name="_Toc40862190"/>
      <w:bookmarkStart w:id="21" w:name="_Toc51046357"/>
      <w:r>
        <w:t>Evaluering av tildelingskriteriet Pris</w:t>
      </w:r>
      <w:bookmarkEnd w:id="20"/>
      <w:bookmarkEnd w:id="21"/>
    </w:p>
    <w:p w14:paraId="78724941" w14:textId="77777777" w:rsidR="00C15665" w:rsidRDefault="00AA520D" w:rsidP="00C15665">
      <w:pPr>
        <w:pStyle w:val="Brdtekst"/>
        <w:rPr>
          <w:lang w:eastAsia="sv-SE"/>
        </w:rPr>
      </w:pPr>
      <w:r>
        <w:rPr>
          <w:lang w:eastAsia="sv-SE"/>
        </w:rPr>
        <w:t>Tildelingskriteriet Pris består av følgende:</w:t>
      </w:r>
    </w:p>
    <w:tbl>
      <w:tblPr>
        <w:tblStyle w:val="Tabellrutenett"/>
        <w:tblW w:w="9214" w:type="dxa"/>
        <w:tblInd w:w="108" w:type="dxa"/>
        <w:tblLook w:val="04A0" w:firstRow="1" w:lastRow="0" w:firstColumn="1" w:lastColumn="0" w:noHBand="0" w:noVBand="1"/>
      </w:tblPr>
      <w:tblGrid>
        <w:gridCol w:w="2924"/>
        <w:gridCol w:w="6290"/>
      </w:tblGrid>
      <w:tr w:rsidR="00535D6B" w14:paraId="78724944" w14:textId="77777777" w:rsidTr="001D4050">
        <w:tc>
          <w:tcPr>
            <w:tcW w:w="2924" w:type="dxa"/>
            <w:shd w:val="clear" w:color="auto" w:fill="BFBFBF" w:themeFill="background1" w:themeFillShade="BF"/>
          </w:tcPr>
          <w:p w14:paraId="78724942" w14:textId="77777777" w:rsidR="00C15665" w:rsidRPr="001D05E2" w:rsidRDefault="00AA520D" w:rsidP="001D4050">
            <w:pPr>
              <w:rPr>
                <w:b/>
              </w:rPr>
            </w:pPr>
            <w:r w:rsidRPr="001D05E2">
              <w:rPr>
                <w:b/>
              </w:rPr>
              <w:t>Pris</w:t>
            </w:r>
          </w:p>
        </w:tc>
        <w:tc>
          <w:tcPr>
            <w:tcW w:w="6290" w:type="dxa"/>
            <w:shd w:val="clear" w:color="auto" w:fill="BFBFBF" w:themeFill="background1" w:themeFillShade="BF"/>
          </w:tcPr>
          <w:p w14:paraId="78724943" w14:textId="77777777" w:rsidR="00C15665" w:rsidRPr="00A8150E" w:rsidRDefault="00AA520D" w:rsidP="001D4050">
            <w:pPr>
              <w:rPr>
                <w:b/>
              </w:rPr>
            </w:pPr>
            <w:r>
              <w:rPr>
                <w:b/>
              </w:rPr>
              <w:t>Beskrivelse</w:t>
            </w:r>
          </w:p>
        </w:tc>
      </w:tr>
      <w:tr w:rsidR="00535D6B" w14:paraId="78724947" w14:textId="77777777" w:rsidTr="001D4050">
        <w:tc>
          <w:tcPr>
            <w:tcW w:w="2924" w:type="dxa"/>
          </w:tcPr>
          <w:p w14:paraId="78724945" w14:textId="77777777" w:rsidR="00C15665" w:rsidRPr="007A1859" w:rsidRDefault="00AA520D" w:rsidP="001D4050">
            <w:r w:rsidRPr="007A1859">
              <w:t>Tilbudssum</w:t>
            </w:r>
          </w:p>
        </w:tc>
        <w:tc>
          <w:tcPr>
            <w:tcW w:w="6290" w:type="dxa"/>
          </w:tcPr>
          <w:p w14:paraId="78724946" w14:textId="77777777" w:rsidR="00C15665" w:rsidRPr="007A1859" w:rsidRDefault="00AA520D" w:rsidP="001D4050">
            <w:r w:rsidRPr="007A1859">
              <w:t>Hentes fra tabellene i punkt 1.1</w:t>
            </w:r>
          </w:p>
        </w:tc>
      </w:tr>
      <w:tr w:rsidR="00535D6B" w14:paraId="7872494A" w14:textId="77777777" w:rsidTr="001D4050">
        <w:tc>
          <w:tcPr>
            <w:tcW w:w="2924" w:type="dxa"/>
          </w:tcPr>
          <w:p w14:paraId="78724948" w14:textId="77777777" w:rsidR="00C15665" w:rsidRPr="007A1859" w:rsidRDefault="00AA520D" w:rsidP="001D4050">
            <w:r w:rsidRPr="007A1859">
              <w:t>Timepriser</w:t>
            </w:r>
          </w:p>
        </w:tc>
        <w:tc>
          <w:tcPr>
            <w:tcW w:w="6290" w:type="dxa"/>
          </w:tcPr>
          <w:p w14:paraId="78724949" w14:textId="77777777" w:rsidR="00C15665" w:rsidRPr="007A1859" w:rsidRDefault="00AA520D" w:rsidP="001D4050">
            <w:r w:rsidRPr="007A1859">
              <w:t>Timesats multipliseres med timer fra punkt 1.2</w:t>
            </w:r>
          </w:p>
        </w:tc>
      </w:tr>
      <w:tr w:rsidR="00535D6B" w14:paraId="7872494E" w14:textId="77777777" w:rsidTr="001D4050">
        <w:trPr>
          <w:trHeight w:val="763"/>
        </w:trPr>
        <w:tc>
          <w:tcPr>
            <w:tcW w:w="2924" w:type="dxa"/>
          </w:tcPr>
          <w:p w14:paraId="7872494B" w14:textId="77777777" w:rsidR="00C15665" w:rsidRPr="007A1859" w:rsidRDefault="00AA520D" w:rsidP="001D4050">
            <w:r w:rsidRPr="007A1859">
              <w:t>Påslag materialer</w:t>
            </w:r>
          </w:p>
        </w:tc>
        <w:tc>
          <w:tcPr>
            <w:tcW w:w="6290" w:type="dxa"/>
          </w:tcPr>
          <w:p w14:paraId="7872494C" w14:textId="77777777" w:rsidR="00C15665" w:rsidRPr="007A1859" w:rsidRDefault="00AA520D" w:rsidP="001D4050">
            <w:pPr>
              <w:pStyle w:val="Default"/>
              <w:rPr>
                <w:sz w:val="20"/>
                <w:szCs w:val="20"/>
              </w:rPr>
            </w:pPr>
            <w:r w:rsidRPr="00A74517">
              <w:rPr>
                <w:sz w:val="20"/>
                <w:szCs w:val="20"/>
              </w:rPr>
              <w:t>Påslaget beregnes ved å ta 15% av estimert totalverdi oppgitt i pkt 1.2 (Del I).</w:t>
            </w:r>
            <w:r w:rsidRPr="007A1859">
              <w:rPr>
                <w:sz w:val="20"/>
                <w:szCs w:val="20"/>
              </w:rPr>
              <w:t xml:space="preserve"> Dette multipliseres med oppgitt påslagsprosent i punkt 1.3. </w:t>
            </w:r>
          </w:p>
          <w:p w14:paraId="7872494D" w14:textId="77777777" w:rsidR="00C15665" w:rsidRPr="007A1859" w:rsidRDefault="006610A2" w:rsidP="001D4050"/>
        </w:tc>
      </w:tr>
      <w:tr w:rsidR="00535D6B" w14:paraId="78724951" w14:textId="77777777" w:rsidTr="001D4050">
        <w:tc>
          <w:tcPr>
            <w:tcW w:w="2924" w:type="dxa"/>
          </w:tcPr>
          <w:p w14:paraId="7872494F" w14:textId="77777777" w:rsidR="00C15665" w:rsidRPr="007A1859" w:rsidRDefault="00AA520D" w:rsidP="001D4050">
            <w:r w:rsidRPr="007A1859">
              <w:t>Underentreprenør</w:t>
            </w:r>
          </w:p>
        </w:tc>
        <w:tc>
          <w:tcPr>
            <w:tcW w:w="6290" w:type="dxa"/>
          </w:tcPr>
          <w:p w14:paraId="78724950" w14:textId="77777777" w:rsidR="00C15665" w:rsidRPr="007A1859" w:rsidRDefault="00AA520D" w:rsidP="001D4050">
            <w:r w:rsidRPr="007A1859">
              <w:t xml:space="preserve">Inngår i punkt </w:t>
            </w:r>
            <w:r w:rsidRPr="007A1859">
              <w:rPr>
                <w:lang w:eastAsia="sv-SE"/>
              </w:rPr>
              <w:t xml:space="preserve">1.2 og 1.3 </w:t>
            </w:r>
            <w:r w:rsidRPr="007A1859">
              <w:t>over.</w:t>
            </w:r>
          </w:p>
        </w:tc>
      </w:tr>
      <w:tr w:rsidR="00535D6B" w14:paraId="78724954" w14:textId="77777777" w:rsidTr="001D4050">
        <w:tc>
          <w:tcPr>
            <w:tcW w:w="2924" w:type="dxa"/>
          </w:tcPr>
          <w:p w14:paraId="78724952" w14:textId="77777777" w:rsidR="00C15665" w:rsidRPr="007A1859" w:rsidRDefault="00AA520D" w:rsidP="001D4050">
            <w:r w:rsidRPr="007A1859">
              <w:t>Innleid personell og innleid maskin</w:t>
            </w:r>
          </w:p>
        </w:tc>
        <w:tc>
          <w:tcPr>
            <w:tcW w:w="6290" w:type="dxa"/>
          </w:tcPr>
          <w:p w14:paraId="78724953" w14:textId="77777777" w:rsidR="00C15665" w:rsidRPr="007A1859" w:rsidRDefault="00AA520D" w:rsidP="001D4050">
            <w:r w:rsidRPr="007A1859">
              <w:t xml:space="preserve">Inngår i punkt </w:t>
            </w:r>
            <w:r w:rsidRPr="007A1859">
              <w:rPr>
                <w:lang w:eastAsia="sv-SE"/>
              </w:rPr>
              <w:t xml:space="preserve">1.2 og 1.3 </w:t>
            </w:r>
            <w:r w:rsidRPr="007A1859">
              <w:t>over.</w:t>
            </w:r>
          </w:p>
        </w:tc>
      </w:tr>
      <w:tr w:rsidR="00535D6B" w14:paraId="78724957" w14:textId="77777777" w:rsidTr="001D4050">
        <w:tc>
          <w:tcPr>
            <w:tcW w:w="2924" w:type="dxa"/>
          </w:tcPr>
          <w:p w14:paraId="78724955" w14:textId="77777777" w:rsidR="00C15665" w:rsidRPr="007A1859" w:rsidRDefault="00AA520D" w:rsidP="001D4050">
            <w:r w:rsidRPr="007A1859">
              <w:t>Aktuelle opsjoner</w:t>
            </w:r>
          </w:p>
        </w:tc>
        <w:tc>
          <w:tcPr>
            <w:tcW w:w="6290" w:type="dxa"/>
          </w:tcPr>
          <w:p w14:paraId="78724956" w14:textId="21ED8ADC" w:rsidR="00C15665" w:rsidRPr="007A1859" w:rsidRDefault="006172F7" w:rsidP="001D4050">
            <w:r>
              <w:t>Hentes i punkt 1.1 (forlengelse av leietid brakkerigg) og punkt 2.2 (</w:t>
            </w:r>
            <w:r w:rsidR="007E582F">
              <w:t xml:space="preserve">opsjon </w:t>
            </w:r>
            <w:r>
              <w:t>mannskapsrigg og forlengelse av leietid mannskapsrigg)</w:t>
            </w:r>
          </w:p>
        </w:tc>
      </w:tr>
    </w:tbl>
    <w:p w14:paraId="78724958" w14:textId="77777777" w:rsidR="00A82C68" w:rsidRPr="00C15665" w:rsidRDefault="006610A2" w:rsidP="00C15665">
      <w:pPr>
        <w:spacing w:after="160" w:line="259" w:lineRule="auto"/>
        <w:rPr>
          <w:rFonts w:eastAsia="Times New Roman" w:cs="Times New Roman"/>
          <w:b/>
          <w:kern w:val="28"/>
          <w:sz w:val="28"/>
          <w:szCs w:val="20"/>
          <w:lang w:eastAsia="sv-SE"/>
        </w:rPr>
      </w:pPr>
    </w:p>
    <w:p w14:paraId="78724959" w14:textId="77777777" w:rsidR="00053A3F" w:rsidRDefault="00AA520D" w:rsidP="00053A3F">
      <w:pPr>
        <w:pStyle w:val="Overskrift1"/>
      </w:pPr>
      <w:bookmarkStart w:id="22" w:name="_Toc51046358"/>
      <w:r>
        <w:t>Prisjustering</w:t>
      </w:r>
      <w:bookmarkEnd w:id="22"/>
    </w:p>
    <w:p w14:paraId="79434121" w14:textId="4AD65484" w:rsidR="00AA520D" w:rsidRDefault="00AA520D" w:rsidP="00AA520D">
      <w:pPr>
        <w:pStyle w:val="Brdtekst"/>
        <w:rPr>
          <w:lang w:eastAsia="sv-SE"/>
        </w:rPr>
      </w:pPr>
      <w:bookmarkStart w:id="23" w:name="_Toc40862192"/>
      <w:bookmarkStart w:id="24" w:name="_Toc508791011"/>
      <w:bookmarkStart w:id="25" w:name="_Ref508803430"/>
      <w:bookmarkStart w:id="26" w:name="_Toc10801152"/>
      <w:r>
        <w:rPr>
          <w:lang w:eastAsia="sv-SE"/>
        </w:rPr>
        <w:t xml:space="preserve">Kontraktssummen reguleres etter bestemmelsene i del II </w:t>
      </w:r>
      <w:r w:rsidR="008C7075">
        <w:rPr>
          <w:lang w:eastAsia="sv-SE"/>
        </w:rPr>
        <w:t>Kontraktsgrunnlaget punkt B.2.16</w:t>
      </w:r>
      <w:r>
        <w:rPr>
          <w:lang w:eastAsia="sv-SE"/>
        </w:rPr>
        <w:t xml:space="preserve"> Prisjustering.</w:t>
      </w:r>
    </w:p>
    <w:p w14:paraId="7872495F" w14:textId="77777777" w:rsidR="00C15665" w:rsidRDefault="00AA520D" w:rsidP="00C15665">
      <w:pPr>
        <w:pStyle w:val="Overskrift2"/>
      </w:pPr>
      <w:bookmarkStart w:id="27" w:name="_Toc51046359"/>
      <w:r>
        <w:t>Krav om tilbud på fastpris</w:t>
      </w:r>
      <w:bookmarkEnd w:id="23"/>
      <w:bookmarkEnd w:id="27"/>
    </w:p>
    <w:p w14:paraId="78724960" w14:textId="77777777" w:rsidR="00C15665" w:rsidRDefault="00AA520D" w:rsidP="00C15665">
      <w:pPr>
        <w:pStyle w:val="Brdtekst"/>
      </w:pPr>
      <w:r>
        <w:t xml:space="preserve">Entreprenøren skal gi SUS2023 tilbud på fastpris, men SUS2023 er ikke forpliktet til å benytte seg av tilbudet. Tilbudet om fastpris innebærer at tilbyderen påtar seg risikoen for svingninger i lønninger, priser, sosiale utgifter mv. fra tilbudsdato til avtalt overtakelse for en fast pris. Ved eventuell bruk av tilbudet vil fastpristillegget inngå som en del av kontraktssummen og fordeles over avdragsnotaene i henhold til faktureringsplan. </w:t>
      </w:r>
    </w:p>
    <w:p w14:paraId="78724961" w14:textId="77777777" w:rsidR="00C15665" w:rsidRDefault="00AA520D" w:rsidP="00C15665">
      <w:pPr>
        <w:pStyle w:val="Brdtekst"/>
        <w:rPr>
          <w:b/>
        </w:rPr>
      </w:pPr>
      <w:r>
        <w:t>Fastpristillegg ekskl. mva.</w:t>
      </w:r>
      <w:r>
        <w:tab/>
      </w:r>
      <w:r>
        <w:tab/>
      </w:r>
      <w:r>
        <w:tab/>
      </w:r>
      <w:r>
        <w:tab/>
      </w:r>
      <w:r>
        <w:tab/>
        <w:t>NOK ...............................</w:t>
      </w:r>
    </w:p>
    <w:p w14:paraId="78724962" w14:textId="77777777" w:rsidR="00053A3F" w:rsidRDefault="00AA520D" w:rsidP="009D2E2D">
      <w:pPr>
        <w:pStyle w:val="Brdtekst"/>
      </w:pPr>
      <w:r>
        <w:t xml:space="preserve">Fastpristillegget er basert på en tilbudssum som angitt i pkt. 1 over. Dersom tilleggs-, endrings- eller avbestillingsarbeider utført etter kontraktens priser (til forskjell fra dagens priser) medfører et netto tillegg eller fradrag til denne kontraktssummen, skal fastpristillegget økes eller reduseres forholdsmessig.  </w:t>
      </w:r>
      <w:bookmarkEnd w:id="24"/>
      <w:bookmarkEnd w:id="25"/>
      <w:bookmarkEnd w:id="26"/>
    </w:p>
    <w:p w14:paraId="78724963" w14:textId="77777777" w:rsidR="009D2E2D" w:rsidRPr="009D2E2D" w:rsidRDefault="006610A2" w:rsidP="009D2E2D">
      <w:pPr>
        <w:pStyle w:val="Brdtekst"/>
      </w:pPr>
    </w:p>
    <w:p w14:paraId="78724964" w14:textId="77777777" w:rsidR="00053A3F" w:rsidRPr="006A0F9B" w:rsidRDefault="00AA520D" w:rsidP="00053A3F">
      <w:pPr>
        <w:pStyle w:val="Overskrift1"/>
      </w:pPr>
      <w:bookmarkStart w:id="28" w:name="_Toc513555555"/>
      <w:bookmarkStart w:id="29" w:name="_Toc10801153"/>
      <w:bookmarkStart w:id="30" w:name="_Toc51046360"/>
      <w:r>
        <w:t>Tilbyders underskrift</w:t>
      </w:r>
      <w:bookmarkEnd w:id="28"/>
      <w:bookmarkEnd w:id="29"/>
      <w:bookmarkEnd w:id="30"/>
    </w:p>
    <w:tbl>
      <w:tblPr>
        <w:tblStyle w:val="TableGrid"/>
        <w:tblW w:w="6906" w:type="dxa"/>
        <w:tblInd w:w="0" w:type="dxa"/>
        <w:tblLook w:val="04A0" w:firstRow="1" w:lastRow="0" w:firstColumn="1" w:lastColumn="0" w:noHBand="0" w:noVBand="1"/>
      </w:tblPr>
      <w:tblGrid>
        <w:gridCol w:w="2410"/>
        <w:gridCol w:w="4496"/>
      </w:tblGrid>
      <w:tr w:rsidR="00535D6B" w14:paraId="78724969" w14:textId="77777777" w:rsidTr="00437DB6">
        <w:trPr>
          <w:trHeight w:val="520"/>
        </w:trPr>
        <w:tc>
          <w:tcPr>
            <w:tcW w:w="2410" w:type="dxa"/>
            <w:tcBorders>
              <w:top w:val="nil"/>
              <w:left w:val="nil"/>
              <w:bottom w:val="nil"/>
              <w:right w:val="nil"/>
            </w:tcBorders>
          </w:tcPr>
          <w:p w14:paraId="78724965" w14:textId="77777777" w:rsidR="00053A3F" w:rsidRDefault="006610A2" w:rsidP="00437DB6">
            <w:pPr>
              <w:spacing w:after="16" w:line="259" w:lineRule="auto"/>
            </w:pPr>
          </w:p>
          <w:p w14:paraId="78724966" w14:textId="77777777" w:rsidR="00053A3F" w:rsidRDefault="00AA520D" w:rsidP="00437DB6">
            <w:pPr>
              <w:spacing w:after="16" w:line="259" w:lineRule="auto"/>
            </w:pPr>
            <w:r>
              <w:t xml:space="preserve">Firma: </w:t>
            </w:r>
          </w:p>
          <w:p w14:paraId="78724967" w14:textId="77777777" w:rsidR="00053A3F" w:rsidRDefault="006610A2" w:rsidP="00437DB6">
            <w:pPr>
              <w:spacing w:line="259" w:lineRule="auto"/>
            </w:pPr>
          </w:p>
        </w:tc>
        <w:tc>
          <w:tcPr>
            <w:tcW w:w="4496" w:type="dxa"/>
            <w:tcBorders>
              <w:top w:val="nil"/>
              <w:left w:val="nil"/>
              <w:bottom w:val="nil"/>
              <w:right w:val="nil"/>
            </w:tcBorders>
          </w:tcPr>
          <w:p w14:paraId="78724968" w14:textId="77777777" w:rsidR="00053A3F" w:rsidRDefault="006610A2" w:rsidP="00437DB6">
            <w:pPr>
              <w:spacing w:line="259" w:lineRule="auto"/>
              <w:jc w:val="both"/>
            </w:pPr>
          </w:p>
        </w:tc>
      </w:tr>
      <w:tr w:rsidR="00535D6B" w14:paraId="7872496D" w14:textId="77777777" w:rsidTr="00437DB6">
        <w:trPr>
          <w:trHeight w:val="554"/>
        </w:trPr>
        <w:tc>
          <w:tcPr>
            <w:tcW w:w="2410" w:type="dxa"/>
            <w:tcBorders>
              <w:top w:val="nil"/>
              <w:left w:val="nil"/>
              <w:bottom w:val="nil"/>
              <w:right w:val="nil"/>
            </w:tcBorders>
          </w:tcPr>
          <w:p w14:paraId="7872496A" w14:textId="77777777" w:rsidR="00053A3F" w:rsidRDefault="00AA520D" w:rsidP="00437DB6">
            <w:pPr>
              <w:spacing w:after="14" w:line="259" w:lineRule="auto"/>
            </w:pPr>
            <w:r>
              <w:t xml:space="preserve">Kontaktperson: </w:t>
            </w:r>
          </w:p>
          <w:p w14:paraId="7872496B" w14:textId="77777777" w:rsidR="00053A3F" w:rsidRDefault="00AA520D" w:rsidP="00437DB6">
            <w:pPr>
              <w:spacing w:line="259" w:lineRule="auto"/>
            </w:pPr>
            <w:r>
              <w:lastRenderedPageBreak/>
              <w:t xml:space="preserve"> </w:t>
            </w:r>
          </w:p>
        </w:tc>
        <w:tc>
          <w:tcPr>
            <w:tcW w:w="4496" w:type="dxa"/>
            <w:tcBorders>
              <w:top w:val="nil"/>
              <w:left w:val="nil"/>
              <w:bottom w:val="nil"/>
              <w:right w:val="nil"/>
            </w:tcBorders>
          </w:tcPr>
          <w:p w14:paraId="7872496C" w14:textId="77777777" w:rsidR="00053A3F" w:rsidRDefault="006610A2" w:rsidP="00437DB6">
            <w:pPr>
              <w:spacing w:line="259" w:lineRule="auto"/>
              <w:jc w:val="both"/>
            </w:pPr>
          </w:p>
        </w:tc>
      </w:tr>
      <w:tr w:rsidR="00535D6B" w14:paraId="78724970" w14:textId="77777777" w:rsidTr="00437DB6">
        <w:trPr>
          <w:trHeight w:val="557"/>
        </w:trPr>
        <w:tc>
          <w:tcPr>
            <w:tcW w:w="2410" w:type="dxa"/>
            <w:tcBorders>
              <w:top w:val="nil"/>
              <w:left w:val="nil"/>
              <w:bottom w:val="nil"/>
              <w:right w:val="nil"/>
            </w:tcBorders>
          </w:tcPr>
          <w:p w14:paraId="7872496E" w14:textId="77777777" w:rsidR="00053A3F" w:rsidRDefault="00AA520D" w:rsidP="00437DB6">
            <w:pPr>
              <w:spacing w:after="16" w:line="259" w:lineRule="auto"/>
            </w:pPr>
            <w:r>
              <w:t xml:space="preserve">Adresse: </w:t>
            </w:r>
          </w:p>
        </w:tc>
        <w:tc>
          <w:tcPr>
            <w:tcW w:w="4496" w:type="dxa"/>
            <w:tcBorders>
              <w:top w:val="nil"/>
              <w:left w:val="nil"/>
              <w:bottom w:val="nil"/>
              <w:right w:val="nil"/>
            </w:tcBorders>
          </w:tcPr>
          <w:p w14:paraId="7872496F" w14:textId="77777777" w:rsidR="00053A3F" w:rsidRDefault="006610A2" w:rsidP="00437DB6">
            <w:pPr>
              <w:spacing w:line="259" w:lineRule="auto"/>
              <w:jc w:val="both"/>
            </w:pPr>
          </w:p>
        </w:tc>
      </w:tr>
      <w:tr w:rsidR="00535D6B" w14:paraId="78724974" w14:textId="77777777" w:rsidTr="00437DB6">
        <w:trPr>
          <w:trHeight w:val="554"/>
        </w:trPr>
        <w:tc>
          <w:tcPr>
            <w:tcW w:w="2410" w:type="dxa"/>
            <w:tcBorders>
              <w:top w:val="nil"/>
              <w:left w:val="nil"/>
              <w:bottom w:val="nil"/>
              <w:right w:val="nil"/>
            </w:tcBorders>
          </w:tcPr>
          <w:p w14:paraId="78724971" w14:textId="77777777" w:rsidR="00053A3F" w:rsidRDefault="00AA520D" w:rsidP="00437DB6">
            <w:pPr>
              <w:spacing w:after="14" w:line="259" w:lineRule="auto"/>
            </w:pPr>
            <w:r>
              <w:t xml:space="preserve">Telefon: </w:t>
            </w:r>
          </w:p>
          <w:p w14:paraId="78724972" w14:textId="77777777" w:rsidR="00053A3F" w:rsidRDefault="006610A2" w:rsidP="00437DB6">
            <w:pPr>
              <w:spacing w:line="259" w:lineRule="auto"/>
            </w:pPr>
          </w:p>
        </w:tc>
        <w:tc>
          <w:tcPr>
            <w:tcW w:w="4496" w:type="dxa"/>
            <w:tcBorders>
              <w:top w:val="nil"/>
              <w:left w:val="nil"/>
              <w:bottom w:val="nil"/>
              <w:right w:val="nil"/>
            </w:tcBorders>
          </w:tcPr>
          <w:p w14:paraId="78724973" w14:textId="77777777" w:rsidR="00053A3F" w:rsidRDefault="006610A2" w:rsidP="00437DB6">
            <w:pPr>
              <w:spacing w:line="259" w:lineRule="auto"/>
            </w:pPr>
          </w:p>
        </w:tc>
      </w:tr>
      <w:tr w:rsidR="00535D6B" w14:paraId="78724977" w14:textId="77777777" w:rsidTr="00437DB6">
        <w:trPr>
          <w:trHeight w:val="242"/>
        </w:trPr>
        <w:tc>
          <w:tcPr>
            <w:tcW w:w="2410" w:type="dxa"/>
            <w:tcBorders>
              <w:top w:val="nil"/>
              <w:left w:val="nil"/>
              <w:bottom w:val="nil"/>
              <w:right w:val="nil"/>
            </w:tcBorders>
          </w:tcPr>
          <w:p w14:paraId="78724975" w14:textId="77777777" w:rsidR="00053A3F" w:rsidRDefault="00AA520D" w:rsidP="00437DB6">
            <w:pPr>
              <w:spacing w:line="259" w:lineRule="auto"/>
            </w:pPr>
            <w:r>
              <w:t xml:space="preserve">E-post: </w:t>
            </w:r>
          </w:p>
        </w:tc>
        <w:tc>
          <w:tcPr>
            <w:tcW w:w="4496" w:type="dxa"/>
            <w:tcBorders>
              <w:top w:val="nil"/>
              <w:left w:val="nil"/>
              <w:bottom w:val="nil"/>
              <w:right w:val="nil"/>
            </w:tcBorders>
          </w:tcPr>
          <w:p w14:paraId="78724976" w14:textId="77777777" w:rsidR="00053A3F" w:rsidRDefault="006610A2" w:rsidP="00437DB6">
            <w:pPr>
              <w:spacing w:line="259" w:lineRule="auto"/>
              <w:jc w:val="both"/>
            </w:pPr>
          </w:p>
        </w:tc>
      </w:tr>
    </w:tbl>
    <w:p w14:paraId="78724978" w14:textId="77777777" w:rsidR="00053A3F" w:rsidRDefault="00AA520D" w:rsidP="00053A3F">
      <w:pPr>
        <w:spacing w:after="14"/>
      </w:pPr>
      <w:r>
        <w:t xml:space="preserve">  </w:t>
      </w:r>
    </w:p>
    <w:p w14:paraId="78724979" w14:textId="77777777" w:rsidR="00053A3F" w:rsidRDefault="006610A2" w:rsidP="00053A3F">
      <w:pPr>
        <w:spacing w:after="14"/>
      </w:pPr>
    </w:p>
    <w:p w14:paraId="7872497A" w14:textId="77777777" w:rsidR="00053A3F" w:rsidRDefault="006610A2" w:rsidP="00053A3F">
      <w:pPr>
        <w:spacing w:after="14"/>
      </w:pPr>
    </w:p>
    <w:p w14:paraId="7872497B" w14:textId="77777777" w:rsidR="00053A3F" w:rsidRDefault="00AA520D" w:rsidP="00053A3F">
      <w:pPr>
        <w:tabs>
          <w:tab w:val="center" w:pos="5491"/>
        </w:tabs>
        <w:ind w:left="-15"/>
      </w:pPr>
      <w:r>
        <w:t xml:space="preserve">Sted ..................................... </w:t>
      </w:r>
      <w:r>
        <w:tab/>
        <w:t xml:space="preserve">Dato ................20.……….. </w:t>
      </w:r>
    </w:p>
    <w:p w14:paraId="7872497C" w14:textId="77777777" w:rsidR="00053A3F" w:rsidRDefault="00AA520D" w:rsidP="00053A3F">
      <w:pPr>
        <w:spacing w:after="14"/>
      </w:pPr>
      <w:r>
        <w:t xml:space="preserve"> </w:t>
      </w:r>
    </w:p>
    <w:p w14:paraId="7872497D" w14:textId="77777777" w:rsidR="00053A3F" w:rsidRDefault="006610A2" w:rsidP="00053A3F">
      <w:pPr>
        <w:spacing w:after="14"/>
      </w:pPr>
    </w:p>
    <w:p w14:paraId="7872497E" w14:textId="77777777" w:rsidR="00053A3F" w:rsidRDefault="00AA520D" w:rsidP="00053A3F">
      <w:pPr>
        <w:spacing w:after="14"/>
      </w:pPr>
      <w:r>
        <w:t xml:space="preserve">  ________________________ </w:t>
      </w:r>
    </w:p>
    <w:p w14:paraId="7872497F" w14:textId="77777777" w:rsidR="00053A3F" w:rsidRDefault="006610A2" w:rsidP="00053A3F">
      <w:pPr>
        <w:ind w:left="-5"/>
      </w:pPr>
    </w:p>
    <w:p w14:paraId="78724980" w14:textId="77777777" w:rsidR="00053A3F" w:rsidRDefault="00AA520D" w:rsidP="00053A3F">
      <w:pPr>
        <w:ind w:left="-5"/>
      </w:pPr>
      <w:r>
        <w:t xml:space="preserve">Tilbyders underskrift </w:t>
      </w:r>
    </w:p>
    <w:p w14:paraId="78724981" w14:textId="77777777" w:rsidR="00053A3F" w:rsidRDefault="006610A2" w:rsidP="00053A3F">
      <w:pPr>
        <w:ind w:left="-5"/>
      </w:pPr>
    </w:p>
    <w:p w14:paraId="78724982" w14:textId="77777777" w:rsidR="00437DB6" w:rsidRDefault="006610A2" w:rsidP="006D7420">
      <w:pPr>
        <w:pStyle w:val="Overskrift1"/>
        <w:numPr>
          <w:ilvl w:val="0"/>
          <w:numId w:val="0"/>
        </w:numPr>
        <w:ind w:left="709"/>
      </w:pPr>
    </w:p>
    <w:sectPr w:rsidR="00437DB6" w:rsidSect="00A64A52">
      <w:headerReference w:type="default" r:id="rId13"/>
      <w:footerReference w:type="default" r:id="rId14"/>
      <w:headerReference w:type="first" r:id="rId15"/>
      <w:footerReference w:type="first" r:id="rId16"/>
      <w:pgSz w:w="11906" w:h="16838" w:code="9"/>
      <w:pgMar w:top="1950" w:right="1418" w:bottom="567" w:left="1418" w:header="0" w:footer="414" w:gutter="0"/>
      <w:cols w:space="708"/>
      <w:noEndnote/>
      <w:titlePg/>
      <w:docGrid w:linePitch="299"/>
    </w:sectPr>
  </w:body>
</w:document>
</file>

<file path=word/customizations.xml><?xml version="1.0" encoding="utf-8"?>
<wne:tcg xmlns:r="http://schemas.openxmlformats.org/officeDocument/2006/relationships" xmlns:wne="http://schemas.microsoft.com/office/word/2006/wordml">
  <wne:keymaps>
    <wne:keymap wne:kcmPrimary="0073">
      <wne:acd wne:acdName="acd0"/>
    </wne:keymap>
    <wne:keymap wne:kcmPrimary="0074">
      <wne:acd wne:acdName="acd2"/>
    </wne:keymap>
    <wne:keymap wne:kcmPrimary="0076">
      <wne:acd wne:acdName="acd3"/>
    </wne:keymap>
    <wne:keymap wne:kcmPrimary="0078">
      <wne:acd wne:acdName="acd4"/>
    </wne:keymap>
  </wne:keymaps>
  <wne:toolbars>
    <wne:acdManifest>
      <wne:acdEntry wne:acdName="acd0"/>
      <wne:acdEntry wne:acdName="acd1"/>
      <wne:acdEntry wne:acdName="acd2"/>
      <wne:acdEntry wne:acdName="acd3"/>
      <wne:acdEntry wne:acdName="acd4"/>
    </wne:acdManifest>
  </wne:toolbars>
  <wne:acds>
    <wne:acd wne:argValue="AQAAAAAA" wne:acdName="acd0" wne:fciIndexBasedOn="0065"/>
    <wne:acd wne:acdName="acd1" wne:fciIndexBasedOn="0065"/>
    <wne:acd wne:argValue="AQAAAAIA" wne:acdName="acd2" wne:fciIndexBasedOn="0065"/>
    <wne:acd wne:argValue="AQAAAAMA" wne:acdName="acd3" wne:fciIndexBasedOn="0065"/>
    <wne:acd wne:argValue="AgBLAHUAbABlAHAAdQBuAGsAd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249A4" w14:textId="77777777" w:rsidR="009E7124" w:rsidRDefault="00AA520D">
      <w:pPr>
        <w:spacing w:after="0"/>
      </w:pPr>
      <w:r>
        <w:separator/>
      </w:r>
    </w:p>
  </w:endnote>
  <w:endnote w:type="continuationSeparator" w:id="0">
    <w:p w14:paraId="787249A6" w14:textId="77777777" w:rsidR="009E7124" w:rsidRDefault="00AA5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no Pro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499D" w14:textId="77777777" w:rsidR="00274277" w:rsidRPr="002B6762" w:rsidRDefault="00AA520D" w:rsidP="00437DB6">
    <w:pPr>
      <w:pStyle w:val="Bunntekst"/>
      <w:jc w:val="right"/>
      <w:rPr>
        <w:sz w:val="14"/>
        <w:szCs w:val="14"/>
        <w:lang w:val="en-US"/>
      </w:rPr>
    </w:pPr>
    <w:r>
      <w:rPr>
        <w:rFonts w:cs="Arial"/>
        <w:color w:val="495057"/>
        <w:sz w:val="14"/>
        <w:szCs w:val="14"/>
        <w:shd w:val="clear" w:color="auto" w:fill="FFFFFF"/>
        <w:lang w:val="en-US"/>
      </w:rPr>
      <w:t>Mal oppdatert juni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499F" w14:textId="77777777" w:rsidR="00274277" w:rsidRPr="002B6762" w:rsidRDefault="00AA520D" w:rsidP="00437DB6">
    <w:pPr>
      <w:pStyle w:val="Bunntekst"/>
      <w:jc w:val="right"/>
      <w:rPr>
        <w:sz w:val="14"/>
        <w:szCs w:val="14"/>
        <w:lang w:val="en-US"/>
      </w:rPr>
    </w:pPr>
    <w:r>
      <w:rPr>
        <w:rFonts w:cs="Arial"/>
        <w:color w:val="495057"/>
        <w:sz w:val="14"/>
        <w:szCs w:val="14"/>
        <w:shd w:val="clear" w:color="auto" w:fill="FFFFFF"/>
        <w:lang w:val="en-US"/>
      </w:rPr>
      <w:t>Mal oppdatert juli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49A0" w14:textId="77777777" w:rsidR="009E7124" w:rsidRDefault="00AA520D">
      <w:pPr>
        <w:spacing w:after="0"/>
      </w:pPr>
      <w:r>
        <w:separator/>
      </w:r>
    </w:p>
  </w:footnote>
  <w:footnote w:type="continuationSeparator" w:id="0">
    <w:p w14:paraId="787249A2" w14:textId="77777777" w:rsidR="009E7124" w:rsidRDefault="00AA52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4985" w14:textId="77777777" w:rsidR="00274277" w:rsidRDefault="00AA520D" w:rsidP="00437DB6">
    <w:r>
      <w:rPr>
        <w:noProof/>
        <w:lang w:eastAsia="nb-NO"/>
      </w:rPr>
      <w:drawing>
        <wp:anchor distT="0" distB="0" distL="114300" distR="114300" simplePos="0" relativeHeight="251659264" behindDoc="1" locked="0" layoutInCell="1" allowOverlap="1" wp14:anchorId="787249A0" wp14:editId="787249A1">
          <wp:simplePos x="0" y="0"/>
          <wp:positionH relativeFrom="column">
            <wp:posOffset>5798185</wp:posOffset>
          </wp:positionH>
          <wp:positionV relativeFrom="paragraph">
            <wp:posOffset>62230</wp:posOffset>
          </wp:positionV>
          <wp:extent cx="685800" cy="685800"/>
          <wp:effectExtent l="0" t="0" r="0" b="0"/>
          <wp:wrapTight wrapText="bothSides">
            <wp:wrapPolygon edited="0">
              <wp:start x="0" y="0"/>
              <wp:lineTo x="0" y="21000"/>
              <wp:lineTo x="21000" y="21000"/>
              <wp:lineTo x="21000" y="0"/>
              <wp:lineTo x="0"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7634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22A9">
      <w:rPr>
        <w:noProof/>
        <w:sz w:val="10"/>
        <w:lang w:eastAsia="nb-NO"/>
      </w:rPr>
      <w:drawing>
        <wp:anchor distT="0" distB="0" distL="114300" distR="114300" simplePos="0" relativeHeight="251658240" behindDoc="0" locked="0" layoutInCell="1" allowOverlap="1" wp14:anchorId="787249A2" wp14:editId="787249A3">
          <wp:simplePos x="0" y="0"/>
          <wp:positionH relativeFrom="column">
            <wp:posOffset>-898525</wp:posOffset>
          </wp:positionH>
          <wp:positionV relativeFrom="paragraph">
            <wp:posOffset>-85783</wp:posOffset>
          </wp:positionV>
          <wp:extent cx="2519680" cy="591185"/>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875027"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19680" cy="591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724986" w14:textId="77777777" w:rsidR="00274277" w:rsidRDefault="006610A2" w:rsidP="00437DB6"/>
  <w:tbl>
    <w:tblPr>
      <w:tblStyle w:val="Tabellrutenett"/>
      <w:tblW w:w="0" w:type="auto"/>
      <w:tblBorders>
        <w:top w:val="none" w:sz="0" w:space="0" w:color="auto"/>
        <w:left w:val="none" w:sz="0" w:space="0" w:color="auto"/>
        <w:bottom w:val="single" w:sz="12"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221"/>
      <w:gridCol w:w="3375"/>
      <w:gridCol w:w="875"/>
      <w:gridCol w:w="759"/>
      <w:gridCol w:w="821"/>
      <w:gridCol w:w="2019"/>
    </w:tblGrid>
    <w:tr w:rsidR="00535D6B" w14:paraId="7872498C" w14:textId="77777777" w:rsidTr="00437DB6">
      <w:trPr>
        <w:trHeight w:val="136"/>
      </w:trPr>
      <w:tc>
        <w:tcPr>
          <w:tcW w:w="1224" w:type="dxa"/>
        </w:tcPr>
        <w:p w14:paraId="78724987" w14:textId="77777777" w:rsidR="00274277" w:rsidRPr="00CA22A9" w:rsidRDefault="006610A2" w:rsidP="00437DB6">
          <w:pPr>
            <w:rPr>
              <w:sz w:val="10"/>
            </w:rPr>
          </w:pPr>
        </w:p>
      </w:tc>
      <w:tc>
        <w:tcPr>
          <w:tcW w:w="3558" w:type="dxa"/>
        </w:tcPr>
        <w:p w14:paraId="78724988" w14:textId="77777777" w:rsidR="00274277" w:rsidRPr="00CA22A9" w:rsidRDefault="006610A2" w:rsidP="00437DB6">
          <w:pPr>
            <w:rPr>
              <w:sz w:val="10"/>
            </w:rPr>
          </w:pPr>
        </w:p>
      </w:tc>
      <w:tc>
        <w:tcPr>
          <w:tcW w:w="1573" w:type="dxa"/>
          <w:gridSpan w:val="2"/>
        </w:tcPr>
        <w:p w14:paraId="78724989" w14:textId="77777777" w:rsidR="00274277" w:rsidRPr="00CA22A9" w:rsidRDefault="006610A2" w:rsidP="00437DB6">
          <w:pPr>
            <w:rPr>
              <w:noProof/>
              <w:sz w:val="10"/>
            </w:rPr>
          </w:pPr>
        </w:p>
      </w:tc>
      <w:tc>
        <w:tcPr>
          <w:tcW w:w="838" w:type="dxa"/>
        </w:tcPr>
        <w:p w14:paraId="7872498A" w14:textId="77777777" w:rsidR="00274277" w:rsidRPr="00CA22A9" w:rsidRDefault="006610A2" w:rsidP="00437DB6">
          <w:pPr>
            <w:jc w:val="right"/>
            <w:rPr>
              <w:sz w:val="10"/>
            </w:rPr>
          </w:pPr>
        </w:p>
      </w:tc>
      <w:tc>
        <w:tcPr>
          <w:tcW w:w="2095" w:type="dxa"/>
        </w:tcPr>
        <w:p w14:paraId="7872498B" w14:textId="77777777" w:rsidR="00274277" w:rsidRPr="00CA22A9" w:rsidRDefault="006610A2" w:rsidP="00437DB6">
          <w:pPr>
            <w:jc w:val="right"/>
            <w:rPr>
              <w:sz w:val="10"/>
            </w:rPr>
          </w:pPr>
        </w:p>
      </w:tc>
    </w:tr>
    <w:tr w:rsidR="00535D6B" w14:paraId="78724993" w14:textId="77777777" w:rsidTr="00437DB6">
      <w:trPr>
        <w:trHeight w:hRule="exact" w:val="284"/>
      </w:trPr>
      <w:tc>
        <w:tcPr>
          <w:tcW w:w="1224" w:type="dxa"/>
          <w:vAlign w:val="center"/>
        </w:tcPr>
        <w:p w14:paraId="7872498D" w14:textId="77777777" w:rsidR="00274277" w:rsidRPr="00C26303" w:rsidRDefault="00AA520D" w:rsidP="00437DB6">
          <w:pPr>
            <w:rPr>
              <w:rFonts w:cs="Arial"/>
              <w:sz w:val="16"/>
              <w:szCs w:val="16"/>
            </w:rPr>
          </w:pPr>
          <w:r w:rsidRPr="00C26303">
            <w:rPr>
              <w:sz w:val="16"/>
              <w:szCs w:val="16"/>
            </w:rPr>
            <w:t>Dokumentnr.:</w:t>
          </w:r>
        </w:p>
      </w:tc>
      <w:tc>
        <w:tcPr>
          <w:tcW w:w="3558" w:type="dxa"/>
          <w:vAlign w:val="center"/>
        </w:tcPr>
        <w:p w14:paraId="7872498E" w14:textId="77777777" w:rsidR="00274277" w:rsidRPr="00F73C05" w:rsidRDefault="00AA520D" w:rsidP="00437DB6">
          <w:pPr>
            <w:rPr>
              <w:rFonts w:cs="Arial"/>
              <w:sz w:val="16"/>
              <w:szCs w:val="16"/>
            </w:rPr>
          </w:pPr>
          <w:r>
            <w:rPr>
              <w:sz w:val="16"/>
              <w:szCs w:val="16"/>
            </w:rPr>
            <w:t>SUS2023-K1025-KONT-SP-0010</w:t>
          </w:r>
        </w:p>
      </w:tc>
      <w:tc>
        <w:tcPr>
          <w:tcW w:w="786" w:type="dxa"/>
          <w:vAlign w:val="center"/>
        </w:tcPr>
        <w:p w14:paraId="7872498F" w14:textId="77777777" w:rsidR="00274277" w:rsidRPr="00C26303" w:rsidRDefault="00AA520D" w:rsidP="00437DB6">
          <w:pPr>
            <w:rPr>
              <w:rFonts w:cs="Arial"/>
              <w:sz w:val="16"/>
              <w:szCs w:val="16"/>
            </w:rPr>
          </w:pPr>
          <w:r w:rsidRPr="00C26303">
            <w:rPr>
              <w:noProof/>
              <w:sz w:val="16"/>
              <w:szCs w:val="16"/>
            </w:rPr>
            <w:t xml:space="preserve">Revisjon: </w:t>
          </w:r>
        </w:p>
      </w:tc>
      <w:tc>
        <w:tcPr>
          <w:tcW w:w="787" w:type="dxa"/>
          <w:vAlign w:val="center"/>
        </w:tcPr>
        <w:p w14:paraId="78724990" w14:textId="77777777" w:rsidR="00274277" w:rsidRPr="00C26303" w:rsidRDefault="00AA520D" w:rsidP="00437DB6">
          <w:pPr>
            <w:rPr>
              <w:rFonts w:cs="Arial"/>
              <w:sz w:val="16"/>
              <w:szCs w:val="16"/>
            </w:rPr>
          </w:pPr>
          <w:r>
            <w:rPr>
              <w:noProof/>
              <w:sz w:val="16"/>
              <w:szCs w:val="16"/>
            </w:rPr>
            <w:t>01</w:t>
          </w:r>
        </w:p>
      </w:tc>
      <w:tc>
        <w:tcPr>
          <w:tcW w:w="838" w:type="dxa"/>
          <w:vAlign w:val="center"/>
        </w:tcPr>
        <w:p w14:paraId="78724991" w14:textId="77777777" w:rsidR="00274277" w:rsidRPr="00C26303" w:rsidRDefault="00AA520D" w:rsidP="00437DB6">
          <w:pPr>
            <w:rPr>
              <w:rFonts w:cs="Arial"/>
              <w:sz w:val="16"/>
              <w:szCs w:val="16"/>
            </w:rPr>
          </w:pPr>
          <w:r w:rsidRPr="00C26303">
            <w:rPr>
              <w:sz w:val="16"/>
              <w:szCs w:val="16"/>
            </w:rPr>
            <w:t>Dato:</w:t>
          </w:r>
        </w:p>
      </w:tc>
      <w:tc>
        <w:tcPr>
          <w:tcW w:w="2095" w:type="dxa"/>
          <w:vAlign w:val="center"/>
        </w:tcPr>
        <w:p w14:paraId="78724992" w14:textId="2DF43151" w:rsidR="00274277" w:rsidRPr="00BE2117" w:rsidRDefault="009C6BA7" w:rsidP="00437DB6">
          <w:pPr>
            <w:jc w:val="right"/>
            <w:rPr>
              <w:rFonts w:cs="Arial"/>
              <w:sz w:val="16"/>
              <w:szCs w:val="16"/>
            </w:rPr>
          </w:pPr>
          <w:r>
            <w:rPr>
              <w:sz w:val="16"/>
              <w:szCs w:val="16"/>
            </w:rPr>
            <w:t>10.09.2020</w:t>
          </w:r>
        </w:p>
      </w:tc>
    </w:tr>
    <w:tr w:rsidR="00535D6B" w14:paraId="78724996" w14:textId="77777777" w:rsidTr="00437DB6">
      <w:trPr>
        <w:trHeight w:hRule="exact" w:val="284"/>
      </w:trPr>
      <w:tc>
        <w:tcPr>
          <w:tcW w:w="1224" w:type="dxa"/>
          <w:vAlign w:val="center"/>
        </w:tcPr>
        <w:p w14:paraId="78724994" w14:textId="77777777" w:rsidR="00274277" w:rsidRPr="00C26303" w:rsidRDefault="00AA520D" w:rsidP="00437DB6">
          <w:pPr>
            <w:rPr>
              <w:rFonts w:cs="Arial"/>
              <w:sz w:val="16"/>
              <w:szCs w:val="16"/>
            </w:rPr>
          </w:pPr>
          <w:r w:rsidRPr="00C26303">
            <w:rPr>
              <w:sz w:val="16"/>
              <w:szCs w:val="16"/>
            </w:rPr>
            <w:t>Tittel:</w:t>
          </w:r>
        </w:p>
      </w:tc>
      <w:tc>
        <w:tcPr>
          <w:tcW w:w="8064" w:type="dxa"/>
          <w:gridSpan w:val="5"/>
          <w:vAlign w:val="center"/>
        </w:tcPr>
        <w:p w14:paraId="78724995" w14:textId="77777777" w:rsidR="00274277" w:rsidRPr="00C26303" w:rsidRDefault="00AA520D" w:rsidP="00437DB6">
          <w:pPr>
            <w:rPr>
              <w:rFonts w:cs="Arial"/>
              <w:sz w:val="16"/>
              <w:szCs w:val="16"/>
            </w:rPr>
          </w:pPr>
          <w:r>
            <w:rPr>
              <w:sz w:val="16"/>
              <w:szCs w:val="16"/>
            </w:rPr>
            <w:t xml:space="preserve">Vedlegg 2.1 F.1 Prissammenstilling </w:t>
          </w:r>
        </w:p>
      </w:tc>
    </w:tr>
    <w:tr w:rsidR="00535D6B" w14:paraId="7872499B" w14:textId="77777777" w:rsidTr="00437DB6">
      <w:trPr>
        <w:trHeight w:hRule="exact" w:val="284"/>
      </w:trPr>
      <w:tc>
        <w:tcPr>
          <w:tcW w:w="1224" w:type="dxa"/>
          <w:vAlign w:val="center"/>
        </w:tcPr>
        <w:p w14:paraId="78724997" w14:textId="77777777" w:rsidR="00274277" w:rsidRPr="00C26303" w:rsidRDefault="00AA520D" w:rsidP="00437DB6">
          <w:pPr>
            <w:rPr>
              <w:rFonts w:cs="Arial"/>
              <w:sz w:val="16"/>
              <w:szCs w:val="16"/>
            </w:rPr>
          </w:pPr>
          <w:r w:rsidRPr="00C26303">
            <w:rPr>
              <w:noProof/>
              <w:sz w:val="16"/>
              <w:szCs w:val="16"/>
            </w:rPr>
            <w:t>Kontrakt:</w:t>
          </w:r>
        </w:p>
      </w:tc>
      <w:tc>
        <w:tcPr>
          <w:tcW w:w="5131" w:type="dxa"/>
          <w:gridSpan w:val="3"/>
          <w:vAlign w:val="center"/>
        </w:tcPr>
        <w:p w14:paraId="78724998" w14:textId="77777777" w:rsidR="00274277" w:rsidRPr="00C26303" w:rsidRDefault="00AA520D" w:rsidP="00231EED">
          <w:pPr>
            <w:rPr>
              <w:rFonts w:cs="Arial"/>
              <w:sz w:val="16"/>
              <w:szCs w:val="16"/>
            </w:rPr>
          </w:pPr>
          <w:r w:rsidRPr="00C26303">
            <w:rPr>
              <w:noProof/>
              <w:sz w:val="16"/>
              <w:szCs w:val="16"/>
            </w:rPr>
            <w:t>K1025 - Brakkerigg</w:t>
          </w:r>
        </w:p>
      </w:tc>
      <w:tc>
        <w:tcPr>
          <w:tcW w:w="838" w:type="dxa"/>
          <w:vAlign w:val="center"/>
        </w:tcPr>
        <w:p w14:paraId="78724999" w14:textId="77777777" w:rsidR="00274277" w:rsidRPr="00C26303" w:rsidRDefault="00AA520D" w:rsidP="00437DB6">
          <w:pPr>
            <w:rPr>
              <w:rFonts w:cs="Arial"/>
              <w:sz w:val="16"/>
              <w:szCs w:val="16"/>
            </w:rPr>
          </w:pPr>
          <w:r w:rsidRPr="00C26303">
            <w:rPr>
              <w:snapToGrid w:val="0"/>
              <w:sz w:val="16"/>
              <w:szCs w:val="16"/>
            </w:rPr>
            <w:t>Side:</w:t>
          </w:r>
        </w:p>
      </w:tc>
      <w:tc>
        <w:tcPr>
          <w:tcW w:w="2095" w:type="dxa"/>
          <w:vAlign w:val="center"/>
        </w:tcPr>
        <w:p w14:paraId="7872499A" w14:textId="3382F829" w:rsidR="00274277" w:rsidRPr="00C26303" w:rsidRDefault="00AA520D" w:rsidP="00437DB6">
          <w:pPr>
            <w:jc w:val="right"/>
            <w:rPr>
              <w:rFonts w:cs="Arial"/>
              <w:sz w:val="16"/>
              <w:szCs w:val="16"/>
            </w:rPr>
          </w:pPr>
          <w:r w:rsidRPr="00C26303">
            <w:rPr>
              <w:sz w:val="16"/>
              <w:szCs w:val="16"/>
            </w:rPr>
            <w:fldChar w:fldCharType="begin"/>
          </w:r>
          <w:r w:rsidRPr="00C26303">
            <w:rPr>
              <w:sz w:val="16"/>
              <w:szCs w:val="16"/>
            </w:rPr>
            <w:instrText xml:space="preserve"> PAGE </w:instrText>
          </w:r>
          <w:r w:rsidRPr="00C26303">
            <w:rPr>
              <w:sz w:val="16"/>
              <w:szCs w:val="16"/>
            </w:rPr>
            <w:fldChar w:fldCharType="separate"/>
          </w:r>
          <w:r w:rsidR="006610A2">
            <w:rPr>
              <w:noProof/>
              <w:sz w:val="16"/>
              <w:szCs w:val="16"/>
            </w:rPr>
            <w:t>4</w:t>
          </w:r>
          <w:r w:rsidRPr="00C26303">
            <w:rPr>
              <w:sz w:val="16"/>
              <w:szCs w:val="16"/>
            </w:rPr>
            <w:fldChar w:fldCharType="end"/>
          </w:r>
          <w:r w:rsidRPr="00C26303">
            <w:rPr>
              <w:snapToGrid w:val="0"/>
              <w:sz w:val="16"/>
              <w:szCs w:val="16"/>
            </w:rPr>
            <w:t xml:space="preserve"> av </w:t>
          </w:r>
          <w:r w:rsidRPr="00C26303">
            <w:rPr>
              <w:sz w:val="16"/>
              <w:szCs w:val="16"/>
            </w:rPr>
            <w:fldChar w:fldCharType="begin"/>
          </w:r>
          <w:r w:rsidRPr="00C26303">
            <w:rPr>
              <w:sz w:val="16"/>
              <w:szCs w:val="16"/>
            </w:rPr>
            <w:instrText xml:space="preserve"> NUMPAGES  \* MERGEFORMAT </w:instrText>
          </w:r>
          <w:r w:rsidRPr="00C26303">
            <w:rPr>
              <w:sz w:val="16"/>
              <w:szCs w:val="16"/>
            </w:rPr>
            <w:fldChar w:fldCharType="separate"/>
          </w:r>
          <w:r w:rsidR="006610A2">
            <w:rPr>
              <w:noProof/>
              <w:sz w:val="16"/>
              <w:szCs w:val="16"/>
            </w:rPr>
            <w:t>6</w:t>
          </w:r>
          <w:r w:rsidRPr="00C26303">
            <w:rPr>
              <w:noProof/>
              <w:sz w:val="16"/>
              <w:szCs w:val="16"/>
            </w:rPr>
            <w:fldChar w:fldCharType="end"/>
          </w:r>
        </w:p>
      </w:tc>
    </w:tr>
  </w:tbl>
  <w:p w14:paraId="7872499C" w14:textId="77777777" w:rsidR="00274277" w:rsidRPr="00717BAE" w:rsidRDefault="006610A2" w:rsidP="00437DB6">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499E" w14:textId="77777777" w:rsidR="00274277" w:rsidRPr="000374B7" w:rsidRDefault="00AA520D" w:rsidP="00437DB6">
    <w:pPr>
      <w:pStyle w:val="Topptekst"/>
    </w:pPr>
    <w:r>
      <w:rPr>
        <w:noProof/>
        <w:lang w:eastAsia="nb-NO"/>
      </w:rPr>
      <w:drawing>
        <wp:anchor distT="0" distB="0" distL="114300" distR="114300" simplePos="0" relativeHeight="251660288" behindDoc="1" locked="0" layoutInCell="1" allowOverlap="1" wp14:anchorId="787249A4" wp14:editId="787249A5">
          <wp:simplePos x="0" y="0"/>
          <wp:positionH relativeFrom="column">
            <wp:posOffset>5832475</wp:posOffset>
          </wp:positionH>
          <wp:positionV relativeFrom="paragraph">
            <wp:posOffset>-90170</wp:posOffset>
          </wp:positionV>
          <wp:extent cx="817880" cy="699135"/>
          <wp:effectExtent l="0" t="0" r="1270" b="5715"/>
          <wp:wrapTight wrapText="bothSides">
            <wp:wrapPolygon edited="0">
              <wp:start x="0" y="0"/>
              <wp:lineTo x="0" y="21188"/>
              <wp:lineTo x="21130" y="21188"/>
              <wp:lineTo x="21130" y="0"/>
              <wp:lineTo x="0"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62012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7880" cy="69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1312" behindDoc="1" locked="0" layoutInCell="1" allowOverlap="1" wp14:anchorId="787249A6" wp14:editId="787249A7">
          <wp:simplePos x="0" y="0"/>
          <wp:positionH relativeFrom="page">
            <wp:posOffset>0</wp:posOffset>
          </wp:positionH>
          <wp:positionV relativeFrom="page">
            <wp:posOffset>-5715</wp:posOffset>
          </wp:positionV>
          <wp:extent cx="2519680" cy="591185"/>
          <wp:effectExtent l="0" t="0" r="0" b="0"/>
          <wp:wrapTight wrapText="bothSides">
            <wp:wrapPolygon edited="0">
              <wp:start x="0" y="0"/>
              <wp:lineTo x="0" y="20881"/>
              <wp:lineTo x="21393" y="20881"/>
              <wp:lineTo x="21393"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48436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19680" cy="591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D50780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BD33F39"/>
    <w:multiLevelType w:val="hybridMultilevel"/>
    <w:tmpl w:val="3EAA6890"/>
    <w:lvl w:ilvl="0" w:tplc="4AEA6ABC">
      <w:start w:val="1"/>
      <w:numFmt w:val="bullet"/>
      <w:lvlText w:val=""/>
      <w:lvlJc w:val="left"/>
      <w:pPr>
        <w:ind w:left="360" w:hanging="360"/>
      </w:pPr>
      <w:rPr>
        <w:rFonts w:ascii="Symbol" w:hAnsi="Symbol" w:hint="default"/>
      </w:rPr>
    </w:lvl>
    <w:lvl w:ilvl="1" w:tplc="09AA3AF6" w:tentative="1">
      <w:start w:val="1"/>
      <w:numFmt w:val="bullet"/>
      <w:lvlText w:val="o"/>
      <w:lvlJc w:val="left"/>
      <w:pPr>
        <w:ind w:left="1080" w:hanging="360"/>
      </w:pPr>
      <w:rPr>
        <w:rFonts w:ascii="Courier New" w:hAnsi="Courier New" w:cs="Courier New" w:hint="default"/>
      </w:rPr>
    </w:lvl>
    <w:lvl w:ilvl="2" w:tplc="7EB41BD0" w:tentative="1">
      <w:start w:val="1"/>
      <w:numFmt w:val="bullet"/>
      <w:lvlText w:val=""/>
      <w:lvlJc w:val="left"/>
      <w:pPr>
        <w:ind w:left="1800" w:hanging="360"/>
      </w:pPr>
      <w:rPr>
        <w:rFonts w:ascii="Wingdings" w:hAnsi="Wingdings" w:hint="default"/>
      </w:rPr>
    </w:lvl>
    <w:lvl w:ilvl="3" w:tplc="483CAE68" w:tentative="1">
      <w:start w:val="1"/>
      <w:numFmt w:val="bullet"/>
      <w:lvlText w:val=""/>
      <w:lvlJc w:val="left"/>
      <w:pPr>
        <w:ind w:left="2520" w:hanging="360"/>
      </w:pPr>
      <w:rPr>
        <w:rFonts w:ascii="Symbol" w:hAnsi="Symbol" w:hint="default"/>
      </w:rPr>
    </w:lvl>
    <w:lvl w:ilvl="4" w:tplc="52BA43FC" w:tentative="1">
      <w:start w:val="1"/>
      <w:numFmt w:val="bullet"/>
      <w:lvlText w:val="o"/>
      <w:lvlJc w:val="left"/>
      <w:pPr>
        <w:ind w:left="3240" w:hanging="360"/>
      </w:pPr>
      <w:rPr>
        <w:rFonts w:ascii="Courier New" w:hAnsi="Courier New" w:cs="Courier New" w:hint="default"/>
      </w:rPr>
    </w:lvl>
    <w:lvl w:ilvl="5" w:tplc="A776F9D6" w:tentative="1">
      <w:start w:val="1"/>
      <w:numFmt w:val="bullet"/>
      <w:lvlText w:val=""/>
      <w:lvlJc w:val="left"/>
      <w:pPr>
        <w:ind w:left="3960" w:hanging="360"/>
      </w:pPr>
      <w:rPr>
        <w:rFonts w:ascii="Wingdings" w:hAnsi="Wingdings" w:hint="default"/>
      </w:rPr>
    </w:lvl>
    <w:lvl w:ilvl="6" w:tplc="10F2975E" w:tentative="1">
      <w:start w:val="1"/>
      <w:numFmt w:val="bullet"/>
      <w:lvlText w:val=""/>
      <w:lvlJc w:val="left"/>
      <w:pPr>
        <w:ind w:left="4680" w:hanging="360"/>
      </w:pPr>
      <w:rPr>
        <w:rFonts w:ascii="Symbol" w:hAnsi="Symbol" w:hint="default"/>
      </w:rPr>
    </w:lvl>
    <w:lvl w:ilvl="7" w:tplc="93466F28" w:tentative="1">
      <w:start w:val="1"/>
      <w:numFmt w:val="bullet"/>
      <w:lvlText w:val="o"/>
      <w:lvlJc w:val="left"/>
      <w:pPr>
        <w:ind w:left="5400" w:hanging="360"/>
      </w:pPr>
      <w:rPr>
        <w:rFonts w:ascii="Courier New" w:hAnsi="Courier New" w:cs="Courier New" w:hint="default"/>
      </w:rPr>
    </w:lvl>
    <w:lvl w:ilvl="8" w:tplc="D41A9EFE" w:tentative="1">
      <w:start w:val="1"/>
      <w:numFmt w:val="bullet"/>
      <w:lvlText w:val=""/>
      <w:lvlJc w:val="left"/>
      <w:pPr>
        <w:ind w:left="6120" w:hanging="360"/>
      </w:pPr>
      <w:rPr>
        <w:rFonts w:ascii="Wingdings" w:hAnsi="Wingdings" w:hint="default"/>
      </w:rPr>
    </w:lvl>
  </w:abstractNum>
  <w:abstractNum w:abstractNumId="2" w15:restartNumberingAfterBreak="0">
    <w:nsid w:val="0CFD7AD9"/>
    <w:multiLevelType w:val="multilevel"/>
    <w:tmpl w:val="0DB685A2"/>
    <w:styleLink w:val="CowiBulletList"/>
    <w:lvl w:ilvl="0">
      <w:start w:val="1"/>
      <w:numFmt w:val="bullet"/>
      <w:lvlText w:val="›"/>
      <w:lvlJc w:val="left"/>
      <w:pPr>
        <w:tabs>
          <w:tab w:val="num" w:pos="425"/>
        </w:tabs>
        <w:ind w:left="425" w:hanging="425"/>
      </w:pPr>
      <w:rPr>
        <w:color w:val="F04E23"/>
        <w:position w:val="1"/>
        <w:sz w:val="24"/>
      </w:rPr>
    </w:lvl>
    <w:lvl w:ilvl="1">
      <w:start w:val="1"/>
      <w:numFmt w:val="bullet"/>
      <w:pStyle w:val="Punktliste2"/>
      <w:lvlText w:val="›"/>
      <w:lvlJc w:val="left"/>
      <w:pPr>
        <w:tabs>
          <w:tab w:val="num" w:pos="851"/>
        </w:tabs>
        <w:ind w:left="851" w:hanging="426"/>
      </w:pPr>
      <w:rPr>
        <w:color w:val="333333"/>
        <w:position w:val="1"/>
        <w:sz w:val="24"/>
      </w:rPr>
    </w:lvl>
    <w:lvl w:ilvl="2">
      <w:start w:val="1"/>
      <w:numFmt w:val="bullet"/>
      <w:pStyle w:val="Punktliste3"/>
      <w:lvlText w:val="›"/>
      <w:lvlJc w:val="left"/>
      <w:pPr>
        <w:tabs>
          <w:tab w:val="num" w:pos="1276"/>
        </w:tabs>
        <w:ind w:left="1276" w:hanging="425"/>
      </w:pPr>
      <w:rPr>
        <w:color w:val="333333"/>
        <w:position w:val="1"/>
        <w:sz w:val="24"/>
      </w:rPr>
    </w:lvl>
    <w:lvl w:ilvl="3">
      <w:start w:val="1"/>
      <w:numFmt w:val="bullet"/>
      <w:pStyle w:val="Punktliste4"/>
      <w:lvlText w:val="-"/>
      <w:lvlJc w:val="left"/>
      <w:pPr>
        <w:tabs>
          <w:tab w:val="num" w:pos="1701"/>
        </w:tabs>
        <w:ind w:left="1701" w:hanging="425"/>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457773C"/>
    <w:multiLevelType w:val="hybridMultilevel"/>
    <w:tmpl w:val="1E726D1E"/>
    <w:lvl w:ilvl="0" w:tplc="9732C7CC">
      <w:start w:val="1"/>
      <w:numFmt w:val="bullet"/>
      <w:lvlText w:val=""/>
      <w:lvlJc w:val="left"/>
      <w:pPr>
        <w:ind w:left="862" w:hanging="360"/>
      </w:pPr>
      <w:rPr>
        <w:rFonts w:ascii="Symbol" w:hAnsi="Symbol" w:hint="default"/>
      </w:rPr>
    </w:lvl>
    <w:lvl w:ilvl="1" w:tplc="97C83FBA" w:tentative="1">
      <w:start w:val="1"/>
      <w:numFmt w:val="bullet"/>
      <w:lvlText w:val="o"/>
      <w:lvlJc w:val="left"/>
      <w:pPr>
        <w:ind w:left="1582" w:hanging="360"/>
      </w:pPr>
      <w:rPr>
        <w:rFonts w:ascii="Courier New" w:hAnsi="Courier New" w:cs="Courier New" w:hint="default"/>
      </w:rPr>
    </w:lvl>
    <w:lvl w:ilvl="2" w:tplc="1DD26F20" w:tentative="1">
      <w:start w:val="1"/>
      <w:numFmt w:val="bullet"/>
      <w:lvlText w:val=""/>
      <w:lvlJc w:val="left"/>
      <w:pPr>
        <w:ind w:left="2302" w:hanging="360"/>
      </w:pPr>
      <w:rPr>
        <w:rFonts w:ascii="Wingdings" w:hAnsi="Wingdings" w:hint="default"/>
      </w:rPr>
    </w:lvl>
    <w:lvl w:ilvl="3" w:tplc="7B2E3314" w:tentative="1">
      <w:start w:val="1"/>
      <w:numFmt w:val="bullet"/>
      <w:lvlText w:val=""/>
      <w:lvlJc w:val="left"/>
      <w:pPr>
        <w:ind w:left="3022" w:hanging="360"/>
      </w:pPr>
      <w:rPr>
        <w:rFonts w:ascii="Symbol" w:hAnsi="Symbol" w:hint="default"/>
      </w:rPr>
    </w:lvl>
    <w:lvl w:ilvl="4" w:tplc="01185C38" w:tentative="1">
      <w:start w:val="1"/>
      <w:numFmt w:val="bullet"/>
      <w:lvlText w:val="o"/>
      <w:lvlJc w:val="left"/>
      <w:pPr>
        <w:ind w:left="3742" w:hanging="360"/>
      </w:pPr>
      <w:rPr>
        <w:rFonts w:ascii="Courier New" w:hAnsi="Courier New" w:cs="Courier New" w:hint="default"/>
      </w:rPr>
    </w:lvl>
    <w:lvl w:ilvl="5" w:tplc="3BA2FF28" w:tentative="1">
      <w:start w:val="1"/>
      <w:numFmt w:val="bullet"/>
      <w:lvlText w:val=""/>
      <w:lvlJc w:val="left"/>
      <w:pPr>
        <w:ind w:left="4462" w:hanging="360"/>
      </w:pPr>
      <w:rPr>
        <w:rFonts w:ascii="Wingdings" w:hAnsi="Wingdings" w:hint="default"/>
      </w:rPr>
    </w:lvl>
    <w:lvl w:ilvl="6" w:tplc="2FD439D4" w:tentative="1">
      <w:start w:val="1"/>
      <w:numFmt w:val="bullet"/>
      <w:lvlText w:val=""/>
      <w:lvlJc w:val="left"/>
      <w:pPr>
        <w:ind w:left="5182" w:hanging="360"/>
      </w:pPr>
      <w:rPr>
        <w:rFonts w:ascii="Symbol" w:hAnsi="Symbol" w:hint="default"/>
      </w:rPr>
    </w:lvl>
    <w:lvl w:ilvl="7" w:tplc="0ABE817C" w:tentative="1">
      <w:start w:val="1"/>
      <w:numFmt w:val="bullet"/>
      <w:lvlText w:val="o"/>
      <w:lvlJc w:val="left"/>
      <w:pPr>
        <w:ind w:left="5902" w:hanging="360"/>
      </w:pPr>
      <w:rPr>
        <w:rFonts w:ascii="Courier New" w:hAnsi="Courier New" w:cs="Courier New" w:hint="default"/>
      </w:rPr>
    </w:lvl>
    <w:lvl w:ilvl="8" w:tplc="D6808EB2" w:tentative="1">
      <w:start w:val="1"/>
      <w:numFmt w:val="bullet"/>
      <w:lvlText w:val=""/>
      <w:lvlJc w:val="left"/>
      <w:pPr>
        <w:ind w:left="6622" w:hanging="360"/>
      </w:pPr>
      <w:rPr>
        <w:rFonts w:ascii="Wingdings" w:hAnsi="Wingdings" w:hint="default"/>
      </w:rPr>
    </w:lvl>
  </w:abstractNum>
  <w:abstractNum w:abstractNumId="4" w15:restartNumberingAfterBreak="0">
    <w:nsid w:val="190F12D6"/>
    <w:multiLevelType w:val="hybridMultilevel"/>
    <w:tmpl w:val="AEAED24A"/>
    <w:lvl w:ilvl="0" w:tplc="D12E7A5A">
      <w:start w:val="1"/>
      <w:numFmt w:val="bullet"/>
      <w:lvlText w:val=""/>
      <w:lvlJc w:val="left"/>
      <w:pPr>
        <w:ind w:left="720" w:hanging="360"/>
      </w:pPr>
      <w:rPr>
        <w:rFonts w:ascii="Symbol" w:hAnsi="Symbol" w:hint="default"/>
      </w:rPr>
    </w:lvl>
    <w:lvl w:ilvl="1" w:tplc="5E706A22">
      <w:start w:val="1"/>
      <w:numFmt w:val="bullet"/>
      <w:lvlText w:val="o"/>
      <w:lvlJc w:val="left"/>
      <w:pPr>
        <w:ind w:left="1440" w:hanging="360"/>
      </w:pPr>
      <w:rPr>
        <w:rFonts w:ascii="Courier New" w:hAnsi="Courier New" w:cs="Courier New" w:hint="default"/>
      </w:rPr>
    </w:lvl>
    <w:lvl w:ilvl="2" w:tplc="2F040340" w:tentative="1">
      <w:start w:val="1"/>
      <w:numFmt w:val="bullet"/>
      <w:lvlText w:val=""/>
      <w:lvlJc w:val="left"/>
      <w:pPr>
        <w:ind w:left="2160" w:hanging="360"/>
      </w:pPr>
      <w:rPr>
        <w:rFonts w:ascii="Wingdings" w:hAnsi="Wingdings" w:hint="default"/>
      </w:rPr>
    </w:lvl>
    <w:lvl w:ilvl="3" w:tplc="055846D0" w:tentative="1">
      <w:start w:val="1"/>
      <w:numFmt w:val="bullet"/>
      <w:lvlText w:val=""/>
      <w:lvlJc w:val="left"/>
      <w:pPr>
        <w:ind w:left="2880" w:hanging="360"/>
      </w:pPr>
      <w:rPr>
        <w:rFonts w:ascii="Symbol" w:hAnsi="Symbol" w:hint="default"/>
      </w:rPr>
    </w:lvl>
    <w:lvl w:ilvl="4" w:tplc="26640FDE" w:tentative="1">
      <w:start w:val="1"/>
      <w:numFmt w:val="bullet"/>
      <w:lvlText w:val="o"/>
      <w:lvlJc w:val="left"/>
      <w:pPr>
        <w:ind w:left="3600" w:hanging="360"/>
      </w:pPr>
      <w:rPr>
        <w:rFonts w:ascii="Courier New" w:hAnsi="Courier New" w:cs="Courier New" w:hint="default"/>
      </w:rPr>
    </w:lvl>
    <w:lvl w:ilvl="5" w:tplc="248A1516" w:tentative="1">
      <w:start w:val="1"/>
      <w:numFmt w:val="bullet"/>
      <w:lvlText w:val=""/>
      <w:lvlJc w:val="left"/>
      <w:pPr>
        <w:ind w:left="4320" w:hanging="360"/>
      </w:pPr>
      <w:rPr>
        <w:rFonts w:ascii="Wingdings" w:hAnsi="Wingdings" w:hint="default"/>
      </w:rPr>
    </w:lvl>
    <w:lvl w:ilvl="6" w:tplc="4928DD90" w:tentative="1">
      <w:start w:val="1"/>
      <w:numFmt w:val="bullet"/>
      <w:lvlText w:val=""/>
      <w:lvlJc w:val="left"/>
      <w:pPr>
        <w:ind w:left="5040" w:hanging="360"/>
      </w:pPr>
      <w:rPr>
        <w:rFonts w:ascii="Symbol" w:hAnsi="Symbol" w:hint="default"/>
      </w:rPr>
    </w:lvl>
    <w:lvl w:ilvl="7" w:tplc="5BBE19DC" w:tentative="1">
      <w:start w:val="1"/>
      <w:numFmt w:val="bullet"/>
      <w:lvlText w:val="o"/>
      <w:lvlJc w:val="left"/>
      <w:pPr>
        <w:ind w:left="5760" w:hanging="360"/>
      </w:pPr>
      <w:rPr>
        <w:rFonts w:ascii="Courier New" w:hAnsi="Courier New" w:cs="Courier New" w:hint="default"/>
      </w:rPr>
    </w:lvl>
    <w:lvl w:ilvl="8" w:tplc="7A6E28D8" w:tentative="1">
      <w:start w:val="1"/>
      <w:numFmt w:val="bullet"/>
      <w:lvlText w:val=""/>
      <w:lvlJc w:val="left"/>
      <w:pPr>
        <w:ind w:left="6480" w:hanging="360"/>
      </w:pPr>
      <w:rPr>
        <w:rFonts w:ascii="Wingdings" w:hAnsi="Wingdings" w:hint="default"/>
      </w:rPr>
    </w:lvl>
  </w:abstractNum>
  <w:abstractNum w:abstractNumId="5" w15:restartNumberingAfterBreak="0">
    <w:nsid w:val="1C2E4460"/>
    <w:multiLevelType w:val="hybridMultilevel"/>
    <w:tmpl w:val="955C619E"/>
    <w:lvl w:ilvl="0" w:tplc="60D8AA84">
      <w:start w:val="60"/>
      <w:numFmt w:val="bullet"/>
      <w:lvlText w:val="-"/>
      <w:lvlJc w:val="left"/>
      <w:pPr>
        <w:ind w:left="720" w:hanging="360"/>
      </w:pPr>
      <w:rPr>
        <w:rFonts w:ascii="Arial" w:eastAsia="Times New Roman" w:hAnsi="Arial" w:cs="Arial" w:hint="default"/>
      </w:rPr>
    </w:lvl>
    <w:lvl w:ilvl="1" w:tplc="1EF0382A" w:tentative="1">
      <w:start w:val="1"/>
      <w:numFmt w:val="bullet"/>
      <w:lvlText w:val="o"/>
      <w:lvlJc w:val="left"/>
      <w:pPr>
        <w:ind w:left="1440" w:hanging="360"/>
      </w:pPr>
      <w:rPr>
        <w:rFonts w:ascii="Courier New" w:hAnsi="Courier New" w:cs="Courier New" w:hint="default"/>
      </w:rPr>
    </w:lvl>
    <w:lvl w:ilvl="2" w:tplc="350C71AC" w:tentative="1">
      <w:start w:val="1"/>
      <w:numFmt w:val="bullet"/>
      <w:lvlText w:val=""/>
      <w:lvlJc w:val="left"/>
      <w:pPr>
        <w:ind w:left="2160" w:hanging="360"/>
      </w:pPr>
      <w:rPr>
        <w:rFonts w:ascii="Wingdings" w:hAnsi="Wingdings" w:hint="default"/>
      </w:rPr>
    </w:lvl>
    <w:lvl w:ilvl="3" w:tplc="3CC6E3A6" w:tentative="1">
      <w:start w:val="1"/>
      <w:numFmt w:val="bullet"/>
      <w:lvlText w:val=""/>
      <w:lvlJc w:val="left"/>
      <w:pPr>
        <w:ind w:left="2880" w:hanging="360"/>
      </w:pPr>
      <w:rPr>
        <w:rFonts w:ascii="Symbol" w:hAnsi="Symbol" w:hint="default"/>
      </w:rPr>
    </w:lvl>
    <w:lvl w:ilvl="4" w:tplc="184A16D6" w:tentative="1">
      <w:start w:val="1"/>
      <w:numFmt w:val="bullet"/>
      <w:lvlText w:val="o"/>
      <w:lvlJc w:val="left"/>
      <w:pPr>
        <w:ind w:left="3600" w:hanging="360"/>
      </w:pPr>
      <w:rPr>
        <w:rFonts w:ascii="Courier New" w:hAnsi="Courier New" w:cs="Courier New" w:hint="default"/>
      </w:rPr>
    </w:lvl>
    <w:lvl w:ilvl="5" w:tplc="97BC803E" w:tentative="1">
      <w:start w:val="1"/>
      <w:numFmt w:val="bullet"/>
      <w:lvlText w:val=""/>
      <w:lvlJc w:val="left"/>
      <w:pPr>
        <w:ind w:left="4320" w:hanging="360"/>
      </w:pPr>
      <w:rPr>
        <w:rFonts w:ascii="Wingdings" w:hAnsi="Wingdings" w:hint="default"/>
      </w:rPr>
    </w:lvl>
    <w:lvl w:ilvl="6" w:tplc="41EE92E0" w:tentative="1">
      <w:start w:val="1"/>
      <w:numFmt w:val="bullet"/>
      <w:lvlText w:val=""/>
      <w:lvlJc w:val="left"/>
      <w:pPr>
        <w:ind w:left="5040" w:hanging="360"/>
      </w:pPr>
      <w:rPr>
        <w:rFonts w:ascii="Symbol" w:hAnsi="Symbol" w:hint="default"/>
      </w:rPr>
    </w:lvl>
    <w:lvl w:ilvl="7" w:tplc="178E2706" w:tentative="1">
      <w:start w:val="1"/>
      <w:numFmt w:val="bullet"/>
      <w:lvlText w:val="o"/>
      <w:lvlJc w:val="left"/>
      <w:pPr>
        <w:ind w:left="5760" w:hanging="360"/>
      </w:pPr>
      <w:rPr>
        <w:rFonts w:ascii="Courier New" w:hAnsi="Courier New" w:cs="Courier New" w:hint="default"/>
      </w:rPr>
    </w:lvl>
    <w:lvl w:ilvl="8" w:tplc="84786D24" w:tentative="1">
      <w:start w:val="1"/>
      <w:numFmt w:val="bullet"/>
      <w:lvlText w:val=""/>
      <w:lvlJc w:val="left"/>
      <w:pPr>
        <w:ind w:left="6480" w:hanging="360"/>
      </w:pPr>
      <w:rPr>
        <w:rFonts w:ascii="Wingdings" w:hAnsi="Wingdings" w:hint="default"/>
      </w:rPr>
    </w:lvl>
  </w:abstractNum>
  <w:abstractNum w:abstractNumId="6" w15:restartNumberingAfterBreak="0">
    <w:nsid w:val="1F9E312B"/>
    <w:multiLevelType w:val="hybridMultilevel"/>
    <w:tmpl w:val="04F6CFA8"/>
    <w:lvl w:ilvl="0" w:tplc="B91E55C4">
      <w:start w:val="1"/>
      <w:numFmt w:val="bullet"/>
      <w:lvlText w:val=""/>
      <w:lvlJc w:val="left"/>
      <w:pPr>
        <w:ind w:left="720" w:hanging="360"/>
      </w:pPr>
      <w:rPr>
        <w:rFonts w:ascii="Symbol" w:hAnsi="Symbol" w:hint="default"/>
      </w:rPr>
    </w:lvl>
    <w:lvl w:ilvl="1" w:tplc="CA243E32">
      <w:start w:val="1"/>
      <w:numFmt w:val="bullet"/>
      <w:lvlText w:val="o"/>
      <w:lvlJc w:val="left"/>
      <w:pPr>
        <w:ind w:left="1440" w:hanging="360"/>
      </w:pPr>
      <w:rPr>
        <w:rFonts w:ascii="Courier New" w:hAnsi="Courier New" w:cs="Courier New" w:hint="default"/>
      </w:rPr>
    </w:lvl>
    <w:lvl w:ilvl="2" w:tplc="69CAF1DA" w:tentative="1">
      <w:start w:val="1"/>
      <w:numFmt w:val="bullet"/>
      <w:lvlText w:val=""/>
      <w:lvlJc w:val="left"/>
      <w:pPr>
        <w:ind w:left="2160" w:hanging="360"/>
      </w:pPr>
      <w:rPr>
        <w:rFonts w:ascii="Wingdings" w:hAnsi="Wingdings" w:hint="default"/>
      </w:rPr>
    </w:lvl>
    <w:lvl w:ilvl="3" w:tplc="DBD61C76" w:tentative="1">
      <w:start w:val="1"/>
      <w:numFmt w:val="bullet"/>
      <w:lvlText w:val=""/>
      <w:lvlJc w:val="left"/>
      <w:pPr>
        <w:ind w:left="2880" w:hanging="360"/>
      </w:pPr>
      <w:rPr>
        <w:rFonts w:ascii="Symbol" w:hAnsi="Symbol" w:hint="default"/>
      </w:rPr>
    </w:lvl>
    <w:lvl w:ilvl="4" w:tplc="36B660C8" w:tentative="1">
      <w:start w:val="1"/>
      <w:numFmt w:val="bullet"/>
      <w:lvlText w:val="o"/>
      <w:lvlJc w:val="left"/>
      <w:pPr>
        <w:ind w:left="3600" w:hanging="360"/>
      </w:pPr>
      <w:rPr>
        <w:rFonts w:ascii="Courier New" w:hAnsi="Courier New" w:cs="Courier New" w:hint="default"/>
      </w:rPr>
    </w:lvl>
    <w:lvl w:ilvl="5" w:tplc="47B09BEA" w:tentative="1">
      <w:start w:val="1"/>
      <w:numFmt w:val="bullet"/>
      <w:lvlText w:val=""/>
      <w:lvlJc w:val="left"/>
      <w:pPr>
        <w:ind w:left="4320" w:hanging="360"/>
      </w:pPr>
      <w:rPr>
        <w:rFonts w:ascii="Wingdings" w:hAnsi="Wingdings" w:hint="default"/>
      </w:rPr>
    </w:lvl>
    <w:lvl w:ilvl="6" w:tplc="CC9C3234" w:tentative="1">
      <w:start w:val="1"/>
      <w:numFmt w:val="bullet"/>
      <w:lvlText w:val=""/>
      <w:lvlJc w:val="left"/>
      <w:pPr>
        <w:ind w:left="5040" w:hanging="360"/>
      </w:pPr>
      <w:rPr>
        <w:rFonts w:ascii="Symbol" w:hAnsi="Symbol" w:hint="default"/>
      </w:rPr>
    </w:lvl>
    <w:lvl w:ilvl="7" w:tplc="60EA65A6" w:tentative="1">
      <w:start w:val="1"/>
      <w:numFmt w:val="bullet"/>
      <w:lvlText w:val="o"/>
      <w:lvlJc w:val="left"/>
      <w:pPr>
        <w:ind w:left="5760" w:hanging="360"/>
      </w:pPr>
      <w:rPr>
        <w:rFonts w:ascii="Courier New" w:hAnsi="Courier New" w:cs="Courier New" w:hint="default"/>
      </w:rPr>
    </w:lvl>
    <w:lvl w:ilvl="8" w:tplc="F836EF9A" w:tentative="1">
      <w:start w:val="1"/>
      <w:numFmt w:val="bullet"/>
      <w:lvlText w:val=""/>
      <w:lvlJc w:val="left"/>
      <w:pPr>
        <w:ind w:left="6480" w:hanging="360"/>
      </w:pPr>
      <w:rPr>
        <w:rFonts w:ascii="Wingdings" w:hAnsi="Wingdings" w:hint="default"/>
      </w:rPr>
    </w:lvl>
  </w:abstractNum>
  <w:abstractNum w:abstractNumId="7" w15:restartNumberingAfterBreak="0">
    <w:nsid w:val="202E2A4F"/>
    <w:multiLevelType w:val="hybridMultilevel"/>
    <w:tmpl w:val="861EAEB0"/>
    <w:lvl w:ilvl="0" w:tplc="6A361946">
      <w:start w:val="1"/>
      <w:numFmt w:val="bullet"/>
      <w:lvlText w:val=""/>
      <w:lvlJc w:val="left"/>
      <w:pPr>
        <w:ind w:left="720" w:hanging="360"/>
      </w:pPr>
      <w:rPr>
        <w:rFonts w:ascii="Symbol" w:hAnsi="Symbol" w:hint="default"/>
      </w:rPr>
    </w:lvl>
    <w:lvl w:ilvl="1" w:tplc="0DB41384" w:tentative="1">
      <w:start w:val="1"/>
      <w:numFmt w:val="bullet"/>
      <w:lvlText w:val="o"/>
      <w:lvlJc w:val="left"/>
      <w:pPr>
        <w:ind w:left="1440" w:hanging="360"/>
      </w:pPr>
      <w:rPr>
        <w:rFonts w:ascii="Courier New" w:hAnsi="Courier New" w:cs="Courier New" w:hint="default"/>
      </w:rPr>
    </w:lvl>
    <w:lvl w:ilvl="2" w:tplc="362ECA94" w:tentative="1">
      <w:start w:val="1"/>
      <w:numFmt w:val="bullet"/>
      <w:lvlText w:val=""/>
      <w:lvlJc w:val="left"/>
      <w:pPr>
        <w:ind w:left="2160" w:hanging="360"/>
      </w:pPr>
      <w:rPr>
        <w:rFonts w:ascii="Wingdings" w:hAnsi="Wingdings" w:hint="default"/>
      </w:rPr>
    </w:lvl>
    <w:lvl w:ilvl="3" w:tplc="40D24930" w:tentative="1">
      <w:start w:val="1"/>
      <w:numFmt w:val="bullet"/>
      <w:lvlText w:val=""/>
      <w:lvlJc w:val="left"/>
      <w:pPr>
        <w:ind w:left="2880" w:hanging="360"/>
      </w:pPr>
      <w:rPr>
        <w:rFonts w:ascii="Symbol" w:hAnsi="Symbol" w:hint="default"/>
      </w:rPr>
    </w:lvl>
    <w:lvl w:ilvl="4" w:tplc="249E3776" w:tentative="1">
      <w:start w:val="1"/>
      <w:numFmt w:val="bullet"/>
      <w:lvlText w:val="o"/>
      <w:lvlJc w:val="left"/>
      <w:pPr>
        <w:ind w:left="3600" w:hanging="360"/>
      </w:pPr>
      <w:rPr>
        <w:rFonts w:ascii="Courier New" w:hAnsi="Courier New" w:cs="Courier New" w:hint="default"/>
      </w:rPr>
    </w:lvl>
    <w:lvl w:ilvl="5" w:tplc="0E5AF67E" w:tentative="1">
      <w:start w:val="1"/>
      <w:numFmt w:val="bullet"/>
      <w:lvlText w:val=""/>
      <w:lvlJc w:val="left"/>
      <w:pPr>
        <w:ind w:left="4320" w:hanging="360"/>
      </w:pPr>
      <w:rPr>
        <w:rFonts w:ascii="Wingdings" w:hAnsi="Wingdings" w:hint="default"/>
      </w:rPr>
    </w:lvl>
    <w:lvl w:ilvl="6" w:tplc="FA40288C" w:tentative="1">
      <w:start w:val="1"/>
      <w:numFmt w:val="bullet"/>
      <w:lvlText w:val=""/>
      <w:lvlJc w:val="left"/>
      <w:pPr>
        <w:ind w:left="5040" w:hanging="360"/>
      </w:pPr>
      <w:rPr>
        <w:rFonts w:ascii="Symbol" w:hAnsi="Symbol" w:hint="default"/>
      </w:rPr>
    </w:lvl>
    <w:lvl w:ilvl="7" w:tplc="D6AE8CDA" w:tentative="1">
      <w:start w:val="1"/>
      <w:numFmt w:val="bullet"/>
      <w:lvlText w:val="o"/>
      <w:lvlJc w:val="left"/>
      <w:pPr>
        <w:ind w:left="5760" w:hanging="360"/>
      </w:pPr>
      <w:rPr>
        <w:rFonts w:ascii="Courier New" w:hAnsi="Courier New" w:cs="Courier New" w:hint="default"/>
      </w:rPr>
    </w:lvl>
    <w:lvl w:ilvl="8" w:tplc="2A6E34EC" w:tentative="1">
      <w:start w:val="1"/>
      <w:numFmt w:val="bullet"/>
      <w:lvlText w:val=""/>
      <w:lvlJc w:val="left"/>
      <w:pPr>
        <w:ind w:left="6480" w:hanging="360"/>
      </w:pPr>
      <w:rPr>
        <w:rFonts w:ascii="Wingdings" w:hAnsi="Wingdings" w:hint="default"/>
      </w:rPr>
    </w:lvl>
  </w:abstractNum>
  <w:abstractNum w:abstractNumId="8" w15:restartNumberingAfterBreak="0">
    <w:nsid w:val="248005F3"/>
    <w:multiLevelType w:val="hybridMultilevel"/>
    <w:tmpl w:val="C9CA03F8"/>
    <w:lvl w:ilvl="0" w:tplc="E01AD278">
      <w:start w:val="1"/>
      <w:numFmt w:val="bullet"/>
      <w:lvlText w:val="•"/>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B67AD8">
      <w:start w:val="1"/>
      <w:numFmt w:val="bullet"/>
      <w:lvlText w:val="o"/>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C2F70A">
      <w:start w:val="1"/>
      <w:numFmt w:val="bullet"/>
      <w:lvlText w:val="▪"/>
      <w:lvlJc w:val="left"/>
      <w:pPr>
        <w:ind w:left="1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A852BE">
      <w:start w:val="1"/>
      <w:numFmt w:val="bullet"/>
      <w:lvlText w:val="•"/>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3EDD86">
      <w:start w:val="1"/>
      <w:numFmt w:val="bullet"/>
      <w:lvlText w:val="o"/>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BCEAE8">
      <w:start w:val="1"/>
      <w:numFmt w:val="bullet"/>
      <w:lvlText w:val="▪"/>
      <w:lvlJc w:val="left"/>
      <w:pPr>
        <w:ind w:left="3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8C6F82">
      <w:start w:val="1"/>
      <w:numFmt w:val="bullet"/>
      <w:lvlText w:val="•"/>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9CFA68">
      <w:start w:val="1"/>
      <w:numFmt w:val="bullet"/>
      <w:lvlText w:val="o"/>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C6780A">
      <w:start w:val="1"/>
      <w:numFmt w:val="bullet"/>
      <w:lvlText w:val="▪"/>
      <w:lvlJc w:val="left"/>
      <w:pPr>
        <w:ind w:left="6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FC0C11"/>
    <w:multiLevelType w:val="hybridMultilevel"/>
    <w:tmpl w:val="440E455C"/>
    <w:lvl w:ilvl="0" w:tplc="2AEC122A">
      <w:start w:val="1"/>
      <w:numFmt w:val="bullet"/>
      <w:lvlText w:val=""/>
      <w:lvlJc w:val="left"/>
      <w:pPr>
        <w:ind w:left="1070" w:hanging="360"/>
      </w:pPr>
      <w:rPr>
        <w:rFonts w:ascii="Symbol" w:hAnsi="Symbol" w:hint="default"/>
      </w:rPr>
    </w:lvl>
    <w:lvl w:ilvl="1" w:tplc="4AD653F6">
      <w:start w:val="1"/>
      <w:numFmt w:val="bullet"/>
      <w:lvlText w:val="o"/>
      <w:lvlJc w:val="left"/>
      <w:pPr>
        <w:ind w:left="1440" w:hanging="360"/>
      </w:pPr>
      <w:rPr>
        <w:rFonts w:ascii="Courier New" w:hAnsi="Courier New" w:cs="Courier New" w:hint="default"/>
      </w:rPr>
    </w:lvl>
    <w:lvl w:ilvl="2" w:tplc="8D324656" w:tentative="1">
      <w:start w:val="1"/>
      <w:numFmt w:val="bullet"/>
      <w:lvlText w:val=""/>
      <w:lvlJc w:val="left"/>
      <w:pPr>
        <w:ind w:left="2160" w:hanging="360"/>
      </w:pPr>
      <w:rPr>
        <w:rFonts w:ascii="Wingdings" w:hAnsi="Wingdings" w:hint="default"/>
      </w:rPr>
    </w:lvl>
    <w:lvl w:ilvl="3" w:tplc="CDE66FC4" w:tentative="1">
      <w:start w:val="1"/>
      <w:numFmt w:val="bullet"/>
      <w:lvlText w:val=""/>
      <w:lvlJc w:val="left"/>
      <w:pPr>
        <w:ind w:left="2880" w:hanging="360"/>
      </w:pPr>
      <w:rPr>
        <w:rFonts w:ascii="Symbol" w:hAnsi="Symbol" w:hint="default"/>
      </w:rPr>
    </w:lvl>
    <w:lvl w:ilvl="4" w:tplc="3EF476E4" w:tentative="1">
      <w:start w:val="1"/>
      <w:numFmt w:val="bullet"/>
      <w:lvlText w:val="o"/>
      <w:lvlJc w:val="left"/>
      <w:pPr>
        <w:ind w:left="3600" w:hanging="360"/>
      </w:pPr>
      <w:rPr>
        <w:rFonts w:ascii="Courier New" w:hAnsi="Courier New" w:cs="Courier New" w:hint="default"/>
      </w:rPr>
    </w:lvl>
    <w:lvl w:ilvl="5" w:tplc="8D9CFDA8" w:tentative="1">
      <w:start w:val="1"/>
      <w:numFmt w:val="bullet"/>
      <w:lvlText w:val=""/>
      <w:lvlJc w:val="left"/>
      <w:pPr>
        <w:ind w:left="4320" w:hanging="360"/>
      </w:pPr>
      <w:rPr>
        <w:rFonts w:ascii="Wingdings" w:hAnsi="Wingdings" w:hint="default"/>
      </w:rPr>
    </w:lvl>
    <w:lvl w:ilvl="6" w:tplc="A8B6D1AC" w:tentative="1">
      <w:start w:val="1"/>
      <w:numFmt w:val="bullet"/>
      <w:lvlText w:val=""/>
      <w:lvlJc w:val="left"/>
      <w:pPr>
        <w:ind w:left="5040" w:hanging="360"/>
      </w:pPr>
      <w:rPr>
        <w:rFonts w:ascii="Symbol" w:hAnsi="Symbol" w:hint="default"/>
      </w:rPr>
    </w:lvl>
    <w:lvl w:ilvl="7" w:tplc="6C127DA0" w:tentative="1">
      <w:start w:val="1"/>
      <w:numFmt w:val="bullet"/>
      <w:lvlText w:val="o"/>
      <w:lvlJc w:val="left"/>
      <w:pPr>
        <w:ind w:left="5760" w:hanging="360"/>
      </w:pPr>
      <w:rPr>
        <w:rFonts w:ascii="Courier New" w:hAnsi="Courier New" w:cs="Courier New" w:hint="default"/>
      </w:rPr>
    </w:lvl>
    <w:lvl w:ilvl="8" w:tplc="CC08DBF2" w:tentative="1">
      <w:start w:val="1"/>
      <w:numFmt w:val="bullet"/>
      <w:lvlText w:val=""/>
      <w:lvlJc w:val="left"/>
      <w:pPr>
        <w:ind w:left="6480" w:hanging="360"/>
      </w:pPr>
      <w:rPr>
        <w:rFonts w:ascii="Wingdings" w:hAnsi="Wingdings" w:hint="default"/>
      </w:rPr>
    </w:lvl>
  </w:abstractNum>
  <w:abstractNum w:abstractNumId="10" w15:restartNumberingAfterBreak="0">
    <w:nsid w:val="26F0066B"/>
    <w:multiLevelType w:val="hybridMultilevel"/>
    <w:tmpl w:val="8D14A300"/>
    <w:lvl w:ilvl="0" w:tplc="69962FE8">
      <w:start w:val="1"/>
      <w:numFmt w:val="bullet"/>
      <w:lvlText w:val=""/>
      <w:lvlJc w:val="left"/>
      <w:pPr>
        <w:ind w:left="720" w:hanging="360"/>
      </w:pPr>
      <w:rPr>
        <w:rFonts w:ascii="Symbol" w:hAnsi="Symbol" w:hint="default"/>
      </w:rPr>
    </w:lvl>
    <w:lvl w:ilvl="1" w:tplc="268C1546" w:tentative="1">
      <w:start w:val="1"/>
      <w:numFmt w:val="bullet"/>
      <w:lvlText w:val="o"/>
      <w:lvlJc w:val="left"/>
      <w:pPr>
        <w:ind w:left="1440" w:hanging="360"/>
      </w:pPr>
      <w:rPr>
        <w:rFonts w:ascii="Courier New" w:hAnsi="Courier New" w:cs="Courier New" w:hint="default"/>
      </w:rPr>
    </w:lvl>
    <w:lvl w:ilvl="2" w:tplc="A5761726" w:tentative="1">
      <w:start w:val="1"/>
      <w:numFmt w:val="bullet"/>
      <w:lvlText w:val=""/>
      <w:lvlJc w:val="left"/>
      <w:pPr>
        <w:ind w:left="2160" w:hanging="360"/>
      </w:pPr>
      <w:rPr>
        <w:rFonts w:ascii="Wingdings" w:hAnsi="Wingdings" w:hint="default"/>
      </w:rPr>
    </w:lvl>
    <w:lvl w:ilvl="3" w:tplc="778A54EC" w:tentative="1">
      <w:start w:val="1"/>
      <w:numFmt w:val="bullet"/>
      <w:lvlText w:val=""/>
      <w:lvlJc w:val="left"/>
      <w:pPr>
        <w:ind w:left="2880" w:hanging="360"/>
      </w:pPr>
      <w:rPr>
        <w:rFonts w:ascii="Symbol" w:hAnsi="Symbol" w:hint="default"/>
      </w:rPr>
    </w:lvl>
    <w:lvl w:ilvl="4" w:tplc="77B28A70" w:tentative="1">
      <w:start w:val="1"/>
      <w:numFmt w:val="bullet"/>
      <w:lvlText w:val="o"/>
      <w:lvlJc w:val="left"/>
      <w:pPr>
        <w:ind w:left="3600" w:hanging="360"/>
      </w:pPr>
      <w:rPr>
        <w:rFonts w:ascii="Courier New" w:hAnsi="Courier New" w:cs="Courier New" w:hint="default"/>
      </w:rPr>
    </w:lvl>
    <w:lvl w:ilvl="5" w:tplc="6082F7B4" w:tentative="1">
      <w:start w:val="1"/>
      <w:numFmt w:val="bullet"/>
      <w:lvlText w:val=""/>
      <w:lvlJc w:val="left"/>
      <w:pPr>
        <w:ind w:left="4320" w:hanging="360"/>
      </w:pPr>
      <w:rPr>
        <w:rFonts w:ascii="Wingdings" w:hAnsi="Wingdings" w:hint="default"/>
      </w:rPr>
    </w:lvl>
    <w:lvl w:ilvl="6" w:tplc="5B08CF5A" w:tentative="1">
      <w:start w:val="1"/>
      <w:numFmt w:val="bullet"/>
      <w:lvlText w:val=""/>
      <w:lvlJc w:val="left"/>
      <w:pPr>
        <w:ind w:left="5040" w:hanging="360"/>
      </w:pPr>
      <w:rPr>
        <w:rFonts w:ascii="Symbol" w:hAnsi="Symbol" w:hint="default"/>
      </w:rPr>
    </w:lvl>
    <w:lvl w:ilvl="7" w:tplc="2404107A" w:tentative="1">
      <w:start w:val="1"/>
      <w:numFmt w:val="bullet"/>
      <w:lvlText w:val="o"/>
      <w:lvlJc w:val="left"/>
      <w:pPr>
        <w:ind w:left="5760" w:hanging="360"/>
      </w:pPr>
      <w:rPr>
        <w:rFonts w:ascii="Courier New" w:hAnsi="Courier New" w:cs="Courier New" w:hint="default"/>
      </w:rPr>
    </w:lvl>
    <w:lvl w:ilvl="8" w:tplc="6D26DCD8" w:tentative="1">
      <w:start w:val="1"/>
      <w:numFmt w:val="bullet"/>
      <w:lvlText w:val=""/>
      <w:lvlJc w:val="left"/>
      <w:pPr>
        <w:ind w:left="6480" w:hanging="360"/>
      </w:pPr>
      <w:rPr>
        <w:rFonts w:ascii="Wingdings" w:hAnsi="Wingdings" w:hint="default"/>
      </w:rPr>
    </w:lvl>
  </w:abstractNum>
  <w:abstractNum w:abstractNumId="11" w15:restartNumberingAfterBreak="0">
    <w:nsid w:val="2A0B22CE"/>
    <w:multiLevelType w:val="hybridMultilevel"/>
    <w:tmpl w:val="9AECF092"/>
    <w:lvl w:ilvl="0" w:tplc="A99C6DFC">
      <w:start w:val="60"/>
      <w:numFmt w:val="bullet"/>
      <w:lvlText w:val="-"/>
      <w:lvlJc w:val="left"/>
      <w:pPr>
        <w:ind w:left="720" w:hanging="360"/>
      </w:pPr>
      <w:rPr>
        <w:rFonts w:ascii="Arial" w:eastAsia="Times New Roman" w:hAnsi="Arial" w:cs="Arial" w:hint="default"/>
      </w:rPr>
    </w:lvl>
    <w:lvl w:ilvl="1" w:tplc="FBF6D59E" w:tentative="1">
      <w:start w:val="1"/>
      <w:numFmt w:val="bullet"/>
      <w:lvlText w:val="o"/>
      <w:lvlJc w:val="left"/>
      <w:pPr>
        <w:ind w:left="1440" w:hanging="360"/>
      </w:pPr>
      <w:rPr>
        <w:rFonts w:ascii="Courier New" w:hAnsi="Courier New" w:cs="Courier New" w:hint="default"/>
      </w:rPr>
    </w:lvl>
    <w:lvl w:ilvl="2" w:tplc="B86487CE" w:tentative="1">
      <w:start w:val="1"/>
      <w:numFmt w:val="bullet"/>
      <w:lvlText w:val=""/>
      <w:lvlJc w:val="left"/>
      <w:pPr>
        <w:ind w:left="2160" w:hanging="360"/>
      </w:pPr>
      <w:rPr>
        <w:rFonts w:ascii="Wingdings" w:hAnsi="Wingdings" w:hint="default"/>
      </w:rPr>
    </w:lvl>
    <w:lvl w:ilvl="3" w:tplc="50228540" w:tentative="1">
      <w:start w:val="1"/>
      <w:numFmt w:val="bullet"/>
      <w:lvlText w:val=""/>
      <w:lvlJc w:val="left"/>
      <w:pPr>
        <w:ind w:left="2880" w:hanging="360"/>
      </w:pPr>
      <w:rPr>
        <w:rFonts w:ascii="Symbol" w:hAnsi="Symbol" w:hint="default"/>
      </w:rPr>
    </w:lvl>
    <w:lvl w:ilvl="4" w:tplc="8D9401FA" w:tentative="1">
      <w:start w:val="1"/>
      <w:numFmt w:val="bullet"/>
      <w:lvlText w:val="o"/>
      <w:lvlJc w:val="left"/>
      <w:pPr>
        <w:ind w:left="3600" w:hanging="360"/>
      </w:pPr>
      <w:rPr>
        <w:rFonts w:ascii="Courier New" w:hAnsi="Courier New" w:cs="Courier New" w:hint="default"/>
      </w:rPr>
    </w:lvl>
    <w:lvl w:ilvl="5" w:tplc="2DD46548" w:tentative="1">
      <w:start w:val="1"/>
      <w:numFmt w:val="bullet"/>
      <w:lvlText w:val=""/>
      <w:lvlJc w:val="left"/>
      <w:pPr>
        <w:ind w:left="4320" w:hanging="360"/>
      </w:pPr>
      <w:rPr>
        <w:rFonts w:ascii="Wingdings" w:hAnsi="Wingdings" w:hint="default"/>
      </w:rPr>
    </w:lvl>
    <w:lvl w:ilvl="6" w:tplc="D208F8B8" w:tentative="1">
      <w:start w:val="1"/>
      <w:numFmt w:val="bullet"/>
      <w:lvlText w:val=""/>
      <w:lvlJc w:val="left"/>
      <w:pPr>
        <w:ind w:left="5040" w:hanging="360"/>
      </w:pPr>
      <w:rPr>
        <w:rFonts w:ascii="Symbol" w:hAnsi="Symbol" w:hint="default"/>
      </w:rPr>
    </w:lvl>
    <w:lvl w:ilvl="7" w:tplc="4EC8C9AE" w:tentative="1">
      <w:start w:val="1"/>
      <w:numFmt w:val="bullet"/>
      <w:lvlText w:val="o"/>
      <w:lvlJc w:val="left"/>
      <w:pPr>
        <w:ind w:left="5760" w:hanging="360"/>
      </w:pPr>
      <w:rPr>
        <w:rFonts w:ascii="Courier New" w:hAnsi="Courier New" w:cs="Courier New" w:hint="default"/>
      </w:rPr>
    </w:lvl>
    <w:lvl w:ilvl="8" w:tplc="94E0C872" w:tentative="1">
      <w:start w:val="1"/>
      <w:numFmt w:val="bullet"/>
      <w:lvlText w:val=""/>
      <w:lvlJc w:val="left"/>
      <w:pPr>
        <w:ind w:left="6480" w:hanging="360"/>
      </w:pPr>
      <w:rPr>
        <w:rFonts w:ascii="Wingdings" w:hAnsi="Wingdings" w:hint="default"/>
      </w:rPr>
    </w:lvl>
  </w:abstractNum>
  <w:abstractNum w:abstractNumId="12" w15:restartNumberingAfterBreak="0">
    <w:nsid w:val="2A7875AF"/>
    <w:multiLevelType w:val="hybridMultilevel"/>
    <w:tmpl w:val="3B7A35DA"/>
    <w:lvl w:ilvl="0" w:tplc="B3FA0AF0">
      <w:start w:val="1"/>
      <w:numFmt w:val="bullet"/>
      <w:lvlText w:val=""/>
      <w:lvlJc w:val="left"/>
      <w:pPr>
        <w:tabs>
          <w:tab w:val="num" w:pos="785"/>
        </w:tabs>
        <w:ind w:left="785" w:hanging="360"/>
      </w:pPr>
      <w:rPr>
        <w:rFonts w:ascii="Symbol" w:hAnsi="Symbol" w:hint="default"/>
      </w:rPr>
    </w:lvl>
    <w:lvl w:ilvl="1" w:tplc="112C343C" w:tentative="1">
      <w:start w:val="1"/>
      <w:numFmt w:val="bullet"/>
      <w:lvlText w:val="o"/>
      <w:lvlJc w:val="left"/>
      <w:pPr>
        <w:ind w:left="1440" w:hanging="360"/>
      </w:pPr>
      <w:rPr>
        <w:rFonts w:ascii="Courier New" w:hAnsi="Courier New" w:cs="Courier New" w:hint="default"/>
      </w:rPr>
    </w:lvl>
    <w:lvl w:ilvl="2" w:tplc="35569752" w:tentative="1">
      <w:start w:val="1"/>
      <w:numFmt w:val="bullet"/>
      <w:lvlText w:val=""/>
      <w:lvlJc w:val="left"/>
      <w:pPr>
        <w:ind w:left="2160" w:hanging="360"/>
      </w:pPr>
      <w:rPr>
        <w:rFonts w:ascii="Wingdings" w:hAnsi="Wingdings" w:hint="default"/>
      </w:rPr>
    </w:lvl>
    <w:lvl w:ilvl="3" w:tplc="99781824" w:tentative="1">
      <w:start w:val="1"/>
      <w:numFmt w:val="bullet"/>
      <w:lvlText w:val=""/>
      <w:lvlJc w:val="left"/>
      <w:pPr>
        <w:ind w:left="2880" w:hanging="360"/>
      </w:pPr>
      <w:rPr>
        <w:rFonts w:ascii="Symbol" w:hAnsi="Symbol" w:hint="default"/>
      </w:rPr>
    </w:lvl>
    <w:lvl w:ilvl="4" w:tplc="74685888" w:tentative="1">
      <w:start w:val="1"/>
      <w:numFmt w:val="bullet"/>
      <w:lvlText w:val="o"/>
      <w:lvlJc w:val="left"/>
      <w:pPr>
        <w:ind w:left="3600" w:hanging="360"/>
      </w:pPr>
      <w:rPr>
        <w:rFonts w:ascii="Courier New" w:hAnsi="Courier New" w:cs="Courier New" w:hint="default"/>
      </w:rPr>
    </w:lvl>
    <w:lvl w:ilvl="5" w:tplc="ED86D9F6" w:tentative="1">
      <w:start w:val="1"/>
      <w:numFmt w:val="bullet"/>
      <w:lvlText w:val=""/>
      <w:lvlJc w:val="left"/>
      <w:pPr>
        <w:ind w:left="4320" w:hanging="360"/>
      </w:pPr>
      <w:rPr>
        <w:rFonts w:ascii="Wingdings" w:hAnsi="Wingdings" w:hint="default"/>
      </w:rPr>
    </w:lvl>
    <w:lvl w:ilvl="6" w:tplc="6B02B206" w:tentative="1">
      <w:start w:val="1"/>
      <w:numFmt w:val="bullet"/>
      <w:lvlText w:val=""/>
      <w:lvlJc w:val="left"/>
      <w:pPr>
        <w:ind w:left="5040" w:hanging="360"/>
      </w:pPr>
      <w:rPr>
        <w:rFonts w:ascii="Symbol" w:hAnsi="Symbol" w:hint="default"/>
      </w:rPr>
    </w:lvl>
    <w:lvl w:ilvl="7" w:tplc="1EC26A76" w:tentative="1">
      <w:start w:val="1"/>
      <w:numFmt w:val="bullet"/>
      <w:lvlText w:val="o"/>
      <w:lvlJc w:val="left"/>
      <w:pPr>
        <w:ind w:left="5760" w:hanging="360"/>
      </w:pPr>
      <w:rPr>
        <w:rFonts w:ascii="Courier New" w:hAnsi="Courier New" w:cs="Courier New" w:hint="default"/>
      </w:rPr>
    </w:lvl>
    <w:lvl w:ilvl="8" w:tplc="8CD8D0F8" w:tentative="1">
      <w:start w:val="1"/>
      <w:numFmt w:val="bullet"/>
      <w:lvlText w:val=""/>
      <w:lvlJc w:val="left"/>
      <w:pPr>
        <w:ind w:left="6480" w:hanging="360"/>
      </w:pPr>
      <w:rPr>
        <w:rFonts w:ascii="Wingdings" w:hAnsi="Wingdings" w:hint="default"/>
      </w:rPr>
    </w:lvl>
  </w:abstractNum>
  <w:abstractNum w:abstractNumId="13" w15:restartNumberingAfterBreak="0">
    <w:nsid w:val="2DD911BF"/>
    <w:multiLevelType w:val="hybridMultilevel"/>
    <w:tmpl w:val="1610E10E"/>
    <w:lvl w:ilvl="0" w:tplc="4D2E3A72">
      <w:start w:val="3"/>
      <w:numFmt w:val="bullet"/>
      <w:lvlText w:val="-"/>
      <w:lvlJc w:val="left"/>
      <w:pPr>
        <w:ind w:left="408" w:hanging="360"/>
      </w:pPr>
      <w:rPr>
        <w:rFonts w:ascii="Calibri" w:eastAsiaTheme="minorHAnsi" w:hAnsi="Calibri" w:cstheme="minorBidi" w:hint="default"/>
      </w:rPr>
    </w:lvl>
    <w:lvl w:ilvl="1" w:tplc="7F6A9F98" w:tentative="1">
      <w:start w:val="1"/>
      <w:numFmt w:val="bullet"/>
      <w:lvlText w:val="o"/>
      <w:lvlJc w:val="left"/>
      <w:pPr>
        <w:ind w:left="1128" w:hanging="360"/>
      </w:pPr>
      <w:rPr>
        <w:rFonts w:ascii="Courier New" w:hAnsi="Courier New" w:cs="Courier New" w:hint="default"/>
      </w:rPr>
    </w:lvl>
    <w:lvl w:ilvl="2" w:tplc="2B54C52E" w:tentative="1">
      <w:start w:val="1"/>
      <w:numFmt w:val="bullet"/>
      <w:lvlText w:val=""/>
      <w:lvlJc w:val="left"/>
      <w:pPr>
        <w:ind w:left="1848" w:hanging="360"/>
      </w:pPr>
      <w:rPr>
        <w:rFonts w:ascii="Wingdings" w:hAnsi="Wingdings" w:hint="default"/>
      </w:rPr>
    </w:lvl>
    <w:lvl w:ilvl="3" w:tplc="200EFD92" w:tentative="1">
      <w:start w:val="1"/>
      <w:numFmt w:val="bullet"/>
      <w:lvlText w:val=""/>
      <w:lvlJc w:val="left"/>
      <w:pPr>
        <w:ind w:left="2568" w:hanging="360"/>
      </w:pPr>
      <w:rPr>
        <w:rFonts w:ascii="Symbol" w:hAnsi="Symbol" w:hint="default"/>
      </w:rPr>
    </w:lvl>
    <w:lvl w:ilvl="4" w:tplc="8C865874" w:tentative="1">
      <w:start w:val="1"/>
      <w:numFmt w:val="bullet"/>
      <w:lvlText w:val="o"/>
      <w:lvlJc w:val="left"/>
      <w:pPr>
        <w:ind w:left="3288" w:hanging="360"/>
      </w:pPr>
      <w:rPr>
        <w:rFonts w:ascii="Courier New" w:hAnsi="Courier New" w:cs="Courier New" w:hint="default"/>
      </w:rPr>
    </w:lvl>
    <w:lvl w:ilvl="5" w:tplc="B3928C98" w:tentative="1">
      <w:start w:val="1"/>
      <w:numFmt w:val="bullet"/>
      <w:lvlText w:val=""/>
      <w:lvlJc w:val="left"/>
      <w:pPr>
        <w:ind w:left="4008" w:hanging="360"/>
      </w:pPr>
      <w:rPr>
        <w:rFonts w:ascii="Wingdings" w:hAnsi="Wingdings" w:hint="default"/>
      </w:rPr>
    </w:lvl>
    <w:lvl w:ilvl="6" w:tplc="3D3A360A" w:tentative="1">
      <w:start w:val="1"/>
      <w:numFmt w:val="bullet"/>
      <w:lvlText w:val=""/>
      <w:lvlJc w:val="left"/>
      <w:pPr>
        <w:ind w:left="4728" w:hanging="360"/>
      </w:pPr>
      <w:rPr>
        <w:rFonts w:ascii="Symbol" w:hAnsi="Symbol" w:hint="default"/>
      </w:rPr>
    </w:lvl>
    <w:lvl w:ilvl="7" w:tplc="825EB938" w:tentative="1">
      <w:start w:val="1"/>
      <w:numFmt w:val="bullet"/>
      <w:lvlText w:val="o"/>
      <w:lvlJc w:val="left"/>
      <w:pPr>
        <w:ind w:left="5448" w:hanging="360"/>
      </w:pPr>
      <w:rPr>
        <w:rFonts w:ascii="Courier New" w:hAnsi="Courier New" w:cs="Courier New" w:hint="default"/>
      </w:rPr>
    </w:lvl>
    <w:lvl w:ilvl="8" w:tplc="4C1EAA5A" w:tentative="1">
      <w:start w:val="1"/>
      <w:numFmt w:val="bullet"/>
      <w:lvlText w:val=""/>
      <w:lvlJc w:val="left"/>
      <w:pPr>
        <w:ind w:left="6168" w:hanging="360"/>
      </w:pPr>
      <w:rPr>
        <w:rFonts w:ascii="Wingdings" w:hAnsi="Wingdings" w:hint="default"/>
      </w:rPr>
    </w:lvl>
  </w:abstractNum>
  <w:abstractNum w:abstractNumId="14" w15:restartNumberingAfterBreak="0">
    <w:nsid w:val="2DF25673"/>
    <w:multiLevelType w:val="multilevel"/>
    <w:tmpl w:val="B11856A6"/>
    <w:lvl w:ilvl="0">
      <w:start w:val="1"/>
      <w:numFmt w:val="decimal"/>
      <w:pStyle w:val="Overskrift1"/>
      <w:lvlText w:val="%1."/>
      <w:lvlJc w:val="left"/>
      <w:pPr>
        <w:ind w:left="394" w:hanging="360"/>
      </w:pPr>
      <w:rPr>
        <w:rFonts w:hint="default"/>
      </w:rPr>
    </w:lvl>
    <w:lvl w:ilvl="1">
      <w:start w:val="1"/>
      <w:numFmt w:val="decimal"/>
      <w:pStyle w:val="Overskrift2"/>
      <w:isLgl/>
      <w:lvlText w:val="%1.%2"/>
      <w:lvlJc w:val="left"/>
      <w:pPr>
        <w:ind w:left="92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Overskrift3"/>
      <w:isLgl/>
      <w:lvlText w:val="%1.%2.%3"/>
      <w:lvlJc w:val="left"/>
      <w:pPr>
        <w:ind w:left="720" w:hanging="720"/>
      </w:pPr>
      <w:rPr>
        <w:rFonts w:hint="default"/>
      </w:rPr>
    </w:lvl>
    <w:lvl w:ilvl="3">
      <w:start w:val="1"/>
      <w:numFmt w:val="decimal"/>
      <w:pStyle w:val="Overskrift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F7188C"/>
    <w:multiLevelType w:val="multilevel"/>
    <w:tmpl w:val="B574C51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E133C36"/>
    <w:multiLevelType w:val="hybridMultilevel"/>
    <w:tmpl w:val="1D3C0096"/>
    <w:lvl w:ilvl="0" w:tplc="4CA4BBDE">
      <w:start w:val="1"/>
      <w:numFmt w:val="bullet"/>
      <w:lvlText w:val=""/>
      <w:lvlJc w:val="left"/>
      <w:pPr>
        <w:ind w:left="720" w:hanging="360"/>
      </w:pPr>
      <w:rPr>
        <w:rFonts w:ascii="Symbol" w:hAnsi="Symbol" w:hint="default"/>
      </w:rPr>
    </w:lvl>
    <w:lvl w:ilvl="1" w:tplc="D6E6AD06" w:tentative="1">
      <w:start w:val="1"/>
      <w:numFmt w:val="bullet"/>
      <w:lvlText w:val="o"/>
      <w:lvlJc w:val="left"/>
      <w:pPr>
        <w:ind w:left="1440" w:hanging="360"/>
      </w:pPr>
      <w:rPr>
        <w:rFonts w:ascii="Courier New" w:hAnsi="Courier New" w:cs="Courier New" w:hint="default"/>
      </w:rPr>
    </w:lvl>
    <w:lvl w:ilvl="2" w:tplc="5614A5DA" w:tentative="1">
      <w:start w:val="1"/>
      <w:numFmt w:val="bullet"/>
      <w:lvlText w:val=""/>
      <w:lvlJc w:val="left"/>
      <w:pPr>
        <w:ind w:left="2160" w:hanging="360"/>
      </w:pPr>
      <w:rPr>
        <w:rFonts w:ascii="Wingdings" w:hAnsi="Wingdings" w:hint="default"/>
      </w:rPr>
    </w:lvl>
    <w:lvl w:ilvl="3" w:tplc="16F89C6E" w:tentative="1">
      <w:start w:val="1"/>
      <w:numFmt w:val="bullet"/>
      <w:lvlText w:val=""/>
      <w:lvlJc w:val="left"/>
      <w:pPr>
        <w:ind w:left="2880" w:hanging="360"/>
      </w:pPr>
      <w:rPr>
        <w:rFonts w:ascii="Symbol" w:hAnsi="Symbol" w:hint="default"/>
      </w:rPr>
    </w:lvl>
    <w:lvl w:ilvl="4" w:tplc="A8020168" w:tentative="1">
      <w:start w:val="1"/>
      <w:numFmt w:val="bullet"/>
      <w:lvlText w:val="o"/>
      <w:lvlJc w:val="left"/>
      <w:pPr>
        <w:ind w:left="3600" w:hanging="360"/>
      </w:pPr>
      <w:rPr>
        <w:rFonts w:ascii="Courier New" w:hAnsi="Courier New" w:cs="Courier New" w:hint="default"/>
      </w:rPr>
    </w:lvl>
    <w:lvl w:ilvl="5" w:tplc="478C19F8" w:tentative="1">
      <w:start w:val="1"/>
      <w:numFmt w:val="bullet"/>
      <w:lvlText w:val=""/>
      <w:lvlJc w:val="left"/>
      <w:pPr>
        <w:ind w:left="4320" w:hanging="360"/>
      </w:pPr>
      <w:rPr>
        <w:rFonts w:ascii="Wingdings" w:hAnsi="Wingdings" w:hint="default"/>
      </w:rPr>
    </w:lvl>
    <w:lvl w:ilvl="6" w:tplc="812C0852" w:tentative="1">
      <w:start w:val="1"/>
      <w:numFmt w:val="bullet"/>
      <w:lvlText w:val=""/>
      <w:lvlJc w:val="left"/>
      <w:pPr>
        <w:ind w:left="5040" w:hanging="360"/>
      </w:pPr>
      <w:rPr>
        <w:rFonts w:ascii="Symbol" w:hAnsi="Symbol" w:hint="default"/>
      </w:rPr>
    </w:lvl>
    <w:lvl w:ilvl="7" w:tplc="84D2F866" w:tentative="1">
      <w:start w:val="1"/>
      <w:numFmt w:val="bullet"/>
      <w:lvlText w:val="o"/>
      <w:lvlJc w:val="left"/>
      <w:pPr>
        <w:ind w:left="5760" w:hanging="360"/>
      </w:pPr>
      <w:rPr>
        <w:rFonts w:ascii="Courier New" w:hAnsi="Courier New" w:cs="Courier New" w:hint="default"/>
      </w:rPr>
    </w:lvl>
    <w:lvl w:ilvl="8" w:tplc="2C2AA5E4" w:tentative="1">
      <w:start w:val="1"/>
      <w:numFmt w:val="bullet"/>
      <w:lvlText w:val=""/>
      <w:lvlJc w:val="left"/>
      <w:pPr>
        <w:ind w:left="6480" w:hanging="360"/>
      </w:pPr>
      <w:rPr>
        <w:rFonts w:ascii="Wingdings" w:hAnsi="Wingdings" w:hint="default"/>
      </w:rPr>
    </w:lvl>
  </w:abstractNum>
  <w:abstractNum w:abstractNumId="17" w15:restartNumberingAfterBreak="0">
    <w:nsid w:val="320A56DB"/>
    <w:multiLevelType w:val="hybridMultilevel"/>
    <w:tmpl w:val="7FB83D7E"/>
    <w:lvl w:ilvl="0" w:tplc="97F4FF82">
      <w:start w:val="60"/>
      <w:numFmt w:val="bullet"/>
      <w:lvlText w:val=""/>
      <w:lvlJc w:val="left"/>
      <w:pPr>
        <w:ind w:left="720" w:hanging="360"/>
      </w:pPr>
      <w:rPr>
        <w:rFonts w:ascii="Symbol" w:eastAsiaTheme="minorHAnsi" w:hAnsi="Symbol" w:cstheme="minorBidi" w:hint="default"/>
      </w:rPr>
    </w:lvl>
    <w:lvl w:ilvl="1" w:tplc="DA488E98" w:tentative="1">
      <w:start w:val="1"/>
      <w:numFmt w:val="bullet"/>
      <w:lvlText w:val="o"/>
      <w:lvlJc w:val="left"/>
      <w:pPr>
        <w:ind w:left="1440" w:hanging="360"/>
      </w:pPr>
      <w:rPr>
        <w:rFonts w:ascii="Courier New" w:hAnsi="Courier New" w:cs="Courier New" w:hint="default"/>
      </w:rPr>
    </w:lvl>
    <w:lvl w:ilvl="2" w:tplc="F2DED212" w:tentative="1">
      <w:start w:val="1"/>
      <w:numFmt w:val="bullet"/>
      <w:lvlText w:val=""/>
      <w:lvlJc w:val="left"/>
      <w:pPr>
        <w:ind w:left="2160" w:hanging="360"/>
      </w:pPr>
      <w:rPr>
        <w:rFonts w:ascii="Wingdings" w:hAnsi="Wingdings" w:hint="default"/>
      </w:rPr>
    </w:lvl>
    <w:lvl w:ilvl="3" w:tplc="9110A9B6" w:tentative="1">
      <w:start w:val="1"/>
      <w:numFmt w:val="bullet"/>
      <w:lvlText w:val=""/>
      <w:lvlJc w:val="left"/>
      <w:pPr>
        <w:ind w:left="2880" w:hanging="360"/>
      </w:pPr>
      <w:rPr>
        <w:rFonts w:ascii="Symbol" w:hAnsi="Symbol" w:hint="default"/>
      </w:rPr>
    </w:lvl>
    <w:lvl w:ilvl="4" w:tplc="5894A656" w:tentative="1">
      <w:start w:val="1"/>
      <w:numFmt w:val="bullet"/>
      <w:lvlText w:val="o"/>
      <w:lvlJc w:val="left"/>
      <w:pPr>
        <w:ind w:left="3600" w:hanging="360"/>
      </w:pPr>
      <w:rPr>
        <w:rFonts w:ascii="Courier New" w:hAnsi="Courier New" w:cs="Courier New" w:hint="default"/>
      </w:rPr>
    </w:lvl>
    <w:lvl w:ilvl="5" w:tplc="D520EF2C" w:tentative="1">
      <w:start w:val="1"/>
      <w:numFmt w:val="bullet"/>
      <w:lvlText w:val=""/>
      <w:lvlJc w:val="left"/>
      <w:pPr>
        <w:ind w:left="4320" w:hanging="360"/>
      </w:pPr>
      <w:rPr>
        <w:rFonts w:ascii="Wingdings" w:hAnsi="Wingdings" w:hint="default"/>
      </w:rPr>
    </w:lvl>
    <w:lvl w:ilvl="6" w:tplc="28A83592" w:tentative="1">
      <w:start w:val="1"/>
      <w:numFmt w:val="bullet"/>
      <w:lvlText w:val=""/>
      <w:lvlJc w:val="left"/>
      <w:pPr>
        <w:ind w:left="5040" w:hanging="360"/>
      </w:pPr>
      <w:rPr>
        <w:rFonts w:ascii="Symbol" w:hAnsi="Symbol" w:hint="default"/>
      </w:rPr>
    </w:lvl>
    <w:lvl w:ilvl="7" w:tplc="7DE06886" w:tentative="1">
      <w:start w:val="1"/>
      <w:numFmt w:val="bullet"/>
      <w:lvlText w:val="o"/>
      <w:lvlJc w:val="left"/>
      <w:pPr>
        <w:ind w:left="5760" w:hanging="360"/>
      </w:pPr>
      <w:rPr>
        <w:rFonts w:ascii="Courier New" w:hAnsi="Courier New" w:cs="Courier New" w:hint="default"/>
      </w:rPr>
    </w:lvl>
    <w:lvl w:ilvl="8" w:tplc="4626AF6C" w:tentative="1">
      <w:start w:val="1"/>
      <w:numFmt w:val="bullet"/>
      <w:lvlText w:val=""/>
      <w:lvlJc w:val="left"/>
      <w:pPr>
        <w:ind w:left="6480" w:hanging="360"/>
      </w:pPr>
      <w:rPr>
        <w:rFonts w:ascii="Wingdings" w:hAnsi="Wingdings" w:hint="default"/>
      </w:rPr>
    </w:lvl>
  </w:abstractNum>
  <w:abstractNum w:abstractNumId="18" w15:restartNumberingAfterBreak="0">
    <w:nsid w:val="32DD02E3"/>
    <w:multiLevelType w:val="hybridMultilevel"/>
    <w:tmpl w:val="BAB2C752"/>
    <w:lvl w:ilvl="0" w:tplc="378A34AE">
      <w:start w:val="1"/>
      <w:numFmt w:val="bullet"/>
      <w:lvlText w:val=""/>
      <w:lvlJc w:val="left"/>
      <w:pPr>
        <w:ind w:left="360" w:hanging="360"/>
      </w:pPr>
      <w:rPr>
        <w:rFonts w:ascii="Symbol" w:hAnsi="Symbol" w:hint="default"/>
      </w:rPr>
    </w:lvl>
    <w:lvl w:ilvl="1" w:tplc="861E9532" w:tentative="1">
      <w:start w:val="1"/>
      <w:numFmt w:val="bullet"/>
      <w:lvlText w:val="o"/>
      <w:lvlJc w:val="left"/>
      <w:pPr>
        <w:ind w:left="1080" w:hanging="360"/>
      </w:pPr>
      <w:rPr>
        <w:rFonts w:ascii="Courier New" w:hAnsi="Courier New" w:cs="Courier New" w:hint="default"/>
      </w:rPr>
    </w:lvl>
    <w:lvl w:ilvl="2" w:tplc="1FAC5FBC" w:tentative="1">
      <w:start w:val="1"/>
      <w:numFmt w:val="bullet"/>
      <w:lvlText w:val=""/>
      <w:lvlJc w:val="left"/>
      <w:pPr>
        <w:ind w:left="1800" w:hanging="360"/>
      </w:pPr>
      <w:rPr>
        <w:rFonts w:ascii="Wingdings" w:hAnsi="Wingdings" w:hint="default"/>
      </w:rPr>
    </w:lvl>
    <w:lvl w:ilvl="3" w:tplc="3C7CDEB8" w:tentative="1">
      <w:start w:val="1"/>
      <w:numFmt w:val="bullet"/>
      <w:lvlText w:val=""/>
      <w:lvlJc w:val="left"/>
      <w:pPr>
        <w:ind w:left="2520" w:hanging="360"/>
      </w:pPr>
      <w:rPr>
        <w:rFonts w:ascii="Symbol" w:hAnsi="Symbol" w:hint="default"/>
      </w:rPr>
    </w:lvl>
    <w:lvl w:ilvl="4" w:tplc="F1F852A2" w:tentative="1">
      <w:start w:val="1"/>
      <w:numFmt w:val="bullet"/>
      <w:lvlText w:val="o"/>
      <w:lvlJc w:val="left"/>
      <w:pPr>
        <w:ind w:left="3240" w:hanging="360"/>
      </w:pPr>
      <w:rPr>
        <w:rFonts w:ascii="Courier New" w:hAnsi="Courier New" w:cs="Courier New" w:hint="default"/>
      </w:rPr>
    </w:lvl>
    <w:lvl w:ilvl="5" w:tplc="837CA95A" w:tentative="1">
      <w:start w:val="1"/>
      <w:numFmt w:val="bullet"/>
      <w:lvlText w:val=""/>
      <w:lvlJc w:val="left"/>
      <w:pPr>
        <w:ind w:left="3960" w:hanging="360"/>
      </w:pPr>
      <w:rPr>
        <w:rFonts w:ascii="Wingdings" w:hAnsi="Wingdings" w:hint="default"/>
      </w:rPr>
    </w:lvl>
    <w:lvl w:ilvl="6" w:tplc="8AD0F14C" w:tentative="1">
      <w:start w:val="1"/>
      <w:numFmt w:val="bullet"/>
      <w:lvlText w:val=""/>
      <w:lvlJc w:val="left"/>
      <w:pPr>
        <w:ind w:left="4680" w:hanging="360"/>
      </w:pPr>
      <w:rPr>
        <w:rFonts w:ascii="Symbol" w:hAnsi="Symbol" w:hint="default"/>
      </w:rPr>
    </w:lvl>
    <w:lvl w:ilvl="7" w:tplc="89F05AE2" w:tentative="1">
      <w:start w:val="1"/>
      <w:numFmt w:val="bullet"/>
      <w:lvlText w:val="o"/>
      <w:lvlJc w:val="left"/>
      <w:pPr>
        <w:ind w:left="5400" w:hanging="360"/>
      </w:pPr>
      <w:rPr>
        <w:rFonts w:ascii="Courier New" w:hAnsi="Courier New" w:cs="Courier New" w:hint="default"/>
      </w:rPr>
    </w:lvl>
    <w:lvl w:ilvl="8" w:tplc="E466DDDE" w:tentative="1">
      <w:start w:val="1"/>
      <w:numFmt w:val="bullet"/>
      <w:lvlText w:val=""/>
      <w:lvlJc w:val="left"/>
      <w:pPr>
        <w:ind w:left="6120" w:hanging="360"/>
      </w:pPr>
      <w:rPr>
        <w:rFonts w:ascii="Wingdings" w:hAnsi="Wingdings" w:hint="default"/>
      </w:rPr>
    </w:lvl>
  </w:abstractNum>
  <w:abstractNum w:abstractNumId="19" w15:restartNumberingAfterBreak="0">
    <w:nsid w:val="352D3EEB"/>
    <w:multiLevelType w:val="hybridMultilevel"/>
    <w:tmpl w:val="20BE8040"/>
    <w:lvl w:ilvl="0" w:tplc="D79E70C4">
      <w:start w:val="1"/>
      <w:numFmt w:val="bullet"/>
      <w:lvlText w:val=""/>
      <w:lvlJc w:val="left"/>
      <w:pPr>
        <w:ind w:left="720" w:hanging="360"/>
      </w:pPr>
      <w:rPr>
        <w:rFonts w:ascii="Symbol" w:hAnsi="Symbol" w:hint="default"/>
      </w:rPr>
    </w:lvl>
    <w:lvl w:ilvl="1" w:tplc="86781872" w:tentative="1">
      <w:start w:val="1"/>
      <w:numFmt w:val="bullet"/>
      <w:lvlText w:val="o"/>
      <w:lvlJc w:val="left"/>
      <w:pPr>
        <w:ind w:left="1440" w:hanging="360"/>
      </w:pPr>
      <w:rPr>
        <w:rFonts w:ascii="Courier New" w:hAnsi="Courier New" w:cs="Courier New" w:hint="default"/>
      </w:rPr>
    </w:lvl>
    <w:lvl w:ilvl="2" w:tplc="1B3E7BAA" w:tentative="1">
      <w:start w:val="1"/>
      <w:numFmt w:val="bullet"/>
      <w:lvlText w:val=""/>
      <w:lvlJc w:val="left"/>
      <w:pPr>
        <w:ind w:left="2160" w:hanging="360"/>
      </w:pPr>
      <w:rPr>
        <w:rFonts w:ascii="Wingdings" w:hAnsi="Wingdings" w:hint="default"/>
      </w:rPr>
    </w:lvl>
    <w:lvl w:ilvl="3" w:tplc="AD703A56" w:tentative="1">
      <w:start w:val="1"/>
      <w:numFmt w:val="bullet"/>
      <w:lvlText w:val=""/>
      <w:lvlJc w:val="left"/>
      <w:pPr>
        <w:ind w:left="2880" w:hanging="360"/>
      </w:pPr>
      <w:rPr>
        <w:rFonts w:ascii="Symbol" w:hAnsi="Symbol" w:hint="default"/>
      </w:rPr>
    </w:lvl>
    <w:lvl w:ilvl="4" w:tplc="450C5CB2" w:tentative="1">
      <w:start w:val="1"/>
      <w:numFmt w:val="bullet"/>
      <w:lvlText w:val="o"/>
      <w:lvlJc w:val="left"/>
      <w:pPr>
        <w:ind w:left="3600" w:hanging="360"/>
      </w:pPr>
      <w:rPr>
        <w:rFonts w:ascii="Courier New" w:hAnsi="Courier New" w:cs="Courier New" w:hint="default"/>
      </w:rPr>
    </w:lvl>
    <w:lvl w:ilvl="5" w:tplc="AA1C99BA" w:tentative="1">
      <w:start w:val="1"/>
      <w:numFmt w:val="bullet"/>
      <w:lvlText w:val=""/>
      <w:lvlJc w:val="left"/>
      <w:pPr>
        <w:ind w:left="4320" w:hanging="360"/>
      </w:pPr>
      <w:rPr>
        <w:rFonts w:ascii="Wingdings" w:hAnsi="Wingdings" w:hint="default"/>
      </w:rPr>
    </w:lvl>
    <w:lvl w:ilvl="6" w:tplc="0BFAD240" w:tentative="1">
      <w:start w:val="1"/>
      <w:numFmt w:val="bullet"/>
      <w:lvlText w:val=""/>
      <w:lvlJc w:val="left"/>
      <w:pPr>
        <w:ind w:left="5040" w:hanging="360"/>
      </w:pPr>
      <w:rPr>
        <w:rFonts w:ascii="Symbol" w:hAnsi="Symbol" w:hint="default"/>
      </w:rPr>
    </w:lvl>
    <w:lvl w:ilvl="7" w:tplc="9BFC83CE" w:tentative="1">
      <w:start w:val="1"/>
      <w:numFmt w:val="bullet"/>
      <w:lvlText w:val="o"/>
      <w:lvlJc w:val="left"/>
      <w:pPr>
        <w:ind w:left="5760" w:hanging="360"/>
      </w:pPr>
      <w:rPr>
        <w:rFonts w:ascii="Courier New" w:hAnsi="Courier New" w:cs="Courier New" w:hint="default"/>
      </w:rPr>
    </w:lvl>
    <w:lvl w:ilvl="8" w:tplc="FD38DD6A" w:tentative="1">
      <w:start w:val="1"/>
      <w:numFmt w:val="bullet"/>
      <w:lvlText w:val=""/>
      <w:lvlJc w:val="left"/>
      <w:pPr>
        <w:ind w:left="6480" w:hanging="360"/>
      </w:pPr>
      <w:rPr>
        <w:rFonts w:ascii="Wingdings" w:hAnsi="Wingdings" w:hint="default"/>
      </w:rPr>
    </w:lvl>
  </w:abstractNum>
  <w:abstractNum w:abstractNumId="20" w15:restartNumberingAfterBreak="0">
    <w:nsid w:val="3AD669B3"/>
    <w:multiLevelType w:val="hybridMultilevel"/>
    <w:tmpl w:val="6BBC6514"/>
    <w:lvl w:ilvl="0" w:tplc="6524A356">
      <w:start w:val="1"/>
      <w:numFmt w:val="bullet"/>
      <w:lvlText w:val=""/>
      <w:lvlJc w:val="left"/>
      <w:pPr>
        <w:ind w:left="720" w:hanging="360"/>
      </w:pPr>
      <w:rPr>
        <w:rFonts w:ascii="Symbol" w:hAnsi="Symbol" w:hint="default"/>
      </w:rPr>
    </w:lvl>
    <w:lvl w:ilvl="1" w:tplc="A1CA5E46" w:tentative="1">
      <w:start w:val="1"/>
      <w:numFmt w:val="bullet"/>
      <w:lvlText w:val="o"/>
      <w:lvlJc w:val="left"/>
      <w:pPr>
        <w:ind w:left="1440" w:hanging="360"/>
      </w:pPr>
      <w:rPr>
        <w:rFonts w:ascii="Courier New" w:hAnsi="Courier New" w:cs="Courier New" w:hint="default"/>
      </w:rPr>
    </w:lvl>
    <w:lvl w:ilvl="2" w:tplc="3558F7F6" w:tentative="1">
      <w:start w:val="1"/>
      <w:numFmt w:val="bullet"/>
      <w:lvlText w:val=""/>
      <w:lvlJc w:val="left"/>
      <w:pPr>
        <w:ind w:left="2160" w:hanging="360"/>
      </w:pPr>
      <w:rPr>
        <w:rFonts w:ascii="Wingdings" w:hAnsi="Wingdings" w:hint="default"/>
      </w:rPr>
    </w:lvl>
    <w:lvl w:ilvl="3" w:tplc="1CD098C8" w:tentative="1">
      <w:start w:val="1"/>
      <w:numFmt w:val="bullet"/>
      <w:lvlText w:val=""/>
      <w:lvlJc w:val="left"/>
      <w:pPr>
        <w:ind w:left="2880" w:hanging="360"/>
      </w:pPr>
      <w:rPr>
        <w:rFonts w:ascii="Symbol" w:hAnsi="Symbol" w:hint="default"/>
      </w:rPr>
    </w:lvl>
    <w:lvl w:ilvl="4" w:tplc="B0261AB0" w:tentative="1">
      <w:start w:val="1"/>
      <w:numFmt w:val="bullet"/>
      <w:lvlText w:val="o"/>
      <w:lvlJc w:val="left"/>
      <w:pPr>
        <w:ind w:left="3600" w:hanging="360"/>
      </w:pPr>
      <w:rPr>
        <w:rFonts w:ascii="Courier New" w:hAnsi="Courier New" w:cs="Courier New" w:hint="default"/>
      </w:rPr>
    </w:lvl>
    <w:lvl w:ilvl="5" w:tplc="40788798" w:tentative="1">
      <w:start w:val="1"/>
      <w:numFmt w:val="bullet"/>
      <w:lvlText w:val=""/>
      <w:lvlJc w:val="left"/>
      <w:pPr>
        <w:ind w:left="4320" w:hanging="360"/>
      </w:pPr>
      <w:rPr>
        <w:rFonts w:ascii="Wingdings" w:hAnsi="Wingdings" w:hint="default"/>
      </w:rPr>
    </w:lvl>
    <w:lvl w:ilvl="6" w:tplc="38BABEE8" w:tentative="1">
      <w:start w:val="1"/>
      <w:numFmt w:val="bullet"/>
      <w:lvlText w:val=""/>
      <w:lvlJc w:val="left"/>
      <w:pPr>
        <w:ind w:left="5040" w:hanging="360"/>
      </w:pPr>
      <w:rPr>
        <w:rFonts w:ascii="Symbol" w:hAnsi="Symbol" w:hint="default"/>
      </w:rPr>
    </w:lvl>
    <w:lvl w:ilvl="7" w:tplc="7E74B4BC" w:tentative="1">
      <w:start w:val="1"/>
      <w:numFmt w:val="bullet"/>
      <w:lvlText w:val="o"/>
      <w:lvlJc w:val="left"/>
      <w:pPr>
        <w:ind w:left="5760" w:hanging="360"/>
      </w:pPr>
      <w:rPr>
        <w:rFonts w:ascii="Courier New" w:hAnsi="Courier New" w:cs="Courier New" w:hint="default"/>
      </w:rPr>
    </w:lvl>
    <w:lvl w:ilvl="8" w:tplc="1F10E86E" w:tentative="1">
      <w:start w:val="1"/>
      <w:numFmt w:val="bullet"/>
      <w:lvlText w:val=""/>
      <w:lvlJc w:val="left"/>
      <w:pPr>
        <w:ind w:left="6480" w:hanging="360"/>
      </w:pPr>
      <w:rPr>
        <w:rFonts w:ascii="Wingdings" w:hAnsi="Wingdings" w:hint="default"/>
      </w:rPr>
    </w:lvl>
  </w:abstractNum>
  <w:abstractNum w:abstractNumId="21" w15:restartNumberingAfterBreak="0">
    <w:nsid w:val="3D937265"/>
    <w:multiLevelType w:val="hybridMultilevel"/>
    <w:tmpl w:val="2B1E8CE4"/>
    <w:lvl w:ilvl="0" w:tplc="A7D64CAC">
      <w:start w:val="27"/>
      <w:numFmt w:val="bullet"/>
      <w:lvlText w:val="-"/>
      <w:lvlJc w:val="left"/>
      <w:pPr>
        <w:tabs>
          <w:tab w:val="num" w:pos="360"/>
        </w:tabs>
        <w:ind w:left="360" w:hanging="360"/>
      </w:pPr>
      <w:rPr>
        <w:rFonts w:ascii="Times New Roman" w:eastAsia="Times New Roman" w:hAnsi="Times New Roman" w:cs="Times New Roman" w:hint="default"/>
      </w:rPr>
    </w:lvl>
    <w:lvl w:ilvl="1" w:tplc="B9ACAE32" w:tentative="1">
      <w:start w:val="1"/>
      <w:numFmt w:val="bullet"/>
      <w:lvlText w:val="o"/>
      <w:lvlJc w:val="left"/>
      <w:pPr>
        <w:tabs>
          <w:tab w:val="num" w:pos="1440"/>
        </w:tabs>
        <w:ind w:left="1440" w:hanging="360"/>
      </w:pPr>
      <w:rPr>
        <w:rFonts w:ascii="Courier New" w:hAnsi="Courier New" w:hint="default"/>
      </w:rPr>
    </w:lvl>
    <w:lvl w:ilvl="2" w:tplc="3E3AC176" w:tentative="1">
      <w:start w:val="1"/>
      <w:numFmt w:val="bullet"/>
      <w:lvlText w:val=""/>
      <w:lvlJc w:val="left"/>
      <w:pPr>
        <w:tabs>
          <w:tab w:val="num" w:pos="2160"/>
        </w:tabs>
        <w:ind w:left="2160" w:hanging="360"/>
      </w:pPr>
      <w:rPr>
        <w:rFonts w:ascii="Wingdings" w:hAnsi="Wingdings" w:hint="default"/>
      </w:rPr>
    </w:lvl>
    <w:lvl w:ilvl="3" w:tplc="540E0CF0" w:tentative="1">
      <w:start w:val="1"/>
      <w:numFmt w:val="bullet"/>
      <w:lvlText w:val=""/>
      <w:lvlJc w:val="left"/>
      <w:pPr>
        <w:tabs>
          <w:tab w:val="num" w:pos="2880"/>
        </w:tabs>
        <w:ind w:left="2880" w:hanging="360"/>
      </w:pPr>
      <w:rPr>
        <w:rFonts w:ascii="Symbol" w:hAnsi="Symbol" w:hint="default"/>
      </w:rPr>
    </w:lvl>
    <w:lvl w:ilvl="4" w:tplc="BB9AA642" w:tentative="1">
      <w:start w:val="1"/>
      <w:numFmt w:val="bullet"/>
      <w:lvlText w:val="o"/>
      <w:lvlJc w:val="left"/>
      <w:pPr>
        <w:tabs>
          <w:tab w:val="num" w:pos="3600"/>
        </w:tabs>
        <w:ind w:left="3600" w:hanging="360"/>
      </w:pPr>
      <w:rPr>
        <w:rFonts w:ascii="Courier New" w:hAnsi="Courier New" w:hint="default"/>
      </w:rPr>
    </w:lvl>
    <w:lvl w:ilvl="5" w:tplc="AAEA3C92" w:tentative="1">
      <w:start w:val="1"/>
      <w:numFmt w:val="bullet"/>
      <w:lvlText w:val=""/>
      <w:lvlJc w:val="left"/>
      <w:pPr>
        <w:tabs>
          <w:tab w:val="num" w:pos="4320"/>
        </w:tabs>
        <w:ind w:left="4320" w:hanging="360"/>
      </w:pPr>
      <w:rPr>
        <w:rFonts w:ascii="Wingdings" w:hAnsi="Wingdings" w:hint="default"/>
      </w:rPr>
    </w:lvl>
    <w:lvl w:ilvl="6" w:tplc="04EAF27C" w:tentative="1">
      <w:start w:val="1"/>
      <w:numFmt w:val="bullet"/>
      <w:lvlText w:val=""/>
      <w:lvlJc w:val="left"/>
      <w:pPr>
        <w:tabs>
          <w:tab w:val="num" w:pos="5040"/>
        </w:tabs>
        <w:ind w:left="5040" w:hanging="360"/>
      </w:pPr>
      <w:rPr>
        <w:rFonts w:ascii="Symbol" w:hAnsi="Symbol" w:hint="default"/>
      </w:rPr>
    </w:lvl>
    <w:lvl w:ilvl="7" w:tplc="2952A986" w:tentative="1">
      <w:start w:val="1"/>
      <w:numFmt w:val="bullet"/>
      <w:lvlText w:val="o"/>
      <w:lvlJc w:val="left"/>
      <w:pPr>
        <w:tabs>
          <w:tab w:val="num" w:pos="5760"/>
        </w:tabs>
        <w:ind w:left="5760" w:hanging="360"/>
      </w:pPr>
      <w:rPr>
        <w:rFonts w:ascii="Courier New" w:hAnsi="Courier New" w:hint="default"/>
      </w:rPr>
    </w:lvl>
    <w:lvl w:ilvl="8" w:tplc="FB3EFF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E037E"/>
    <w:multiLevelType w:val="hybridMultilevel"/>
    <w:tmpl w:val="540475F6"/>
    <w:lvl w:ilvl="0" w:tplc="F3EA0F42">
      <w:start w:val="1"/>
      <w:numFmt w:val="decimal"/>
      <w:lvlText w:val="%1."/>
      <w:lvlJc w:val="left"/>
      <w:pPr>
        <w:ind w:left="720" w:hanging="360"/>
      </w:pPr>
    </w:lvl>
    <w:lvl w:ilvl="1" w:tplc="AF42F350" w:tentative="1">
      <w:start w:val="1"/>
      <w:numFmt w:val="lowerLetter"/>
      <w:lvlText w:val="%2."/>
      <w:lvlJc w:val="left"/>
      <w:pPr>
        <w:ind w:left="1440" w:hanging="360"/>
      </w:pPr>
    </w:lvl>
    <w:lvl w:ilvl="2" w:tplc="04824626" w:tentative="1">
      <w:start w:val="1"/>
      <w:numFmt w:val="lowerRoman"/>
      <w:lvlText w:val="%3."/>
      <w:lvlJc w:val="right"/>
      <w:pPr>
        <w:ind w:left="2160" w:hanging="180"/>
      </w:pPr>
    </w:lvl>
    <w:lvl w:ilvl="3" w:tplc="8B96690C" w:tentative="1">
      <w:start w:val="1"/>
      <w:numFmt w:val="decimal"/>
      <w:lvlText w:val="%4."/>
      <w:lvlJc w:val="left"/>
      <w:pPr>
        <w:ind w:left="2880" w:hanging="360"/>
      </w:pPr>
    </w:lvl>
    <w:lvl w:ilvl="4" w:tplc="71FC340C" w:tentative="1">
      <w:start w:val="1"/>
      <w:numFmt w:val="lowerLetter"/>
      <w:lvlText w:val="%5."/>
      <w:lvlJc w:val="left"/>
      <w:pPr>
        <w:ind w:left="3600" w:hanging="360"/>
      </w:pPr>
    </w:lvl>
    <w:lvl w:ilvl="5" w:tplc="38B83DFE" w:tentative="1">
      <w:start w:val="1"/>
      <w:numFmt w:val="lowerRoman"/>
      <w:lvlText w:val="%6."/>
      <w:lvlJc w:val="right"/>
      <w:pPr>
        <w:ind w:left="4320" w:hanging="180"/>
      </w:pPr>
    </w:lvl>
    <w:lvl w:ilvl="6" w:tplc="924259F8" w:tentative="1">
      <w:start w:val="1"/>
      <w:numFmt w:val="decimal"/>
      <w:lvlText w:val="%7."/>
      <w:lvlJc w:val="left"/>
      <w:pPr>
        <w:ind w:left="5040" w:hanging="360"/>
      </w:pPr>
    </w:lvl>
    <w:lvl w:ilvl="7" w:tplc="082852C8" w:tentative="1">
      <w:start w:val="1"/>
      <w:numFmt w:val="lowerLetter"/>
      <w:lvlText w:val="%8."/>
      <w:lvlJc w:val="left"/>
      <w:pPr>
        <w:ind w:left="5760" w:hanging="360"/>
      </w:pPr>
    </w:lvl>
    <w:lvl w:ilvl="8" w:tplc="49581560" w:tentative="1">
      <w:start w:val="1"/>
      <w:numFmt w:val="lowerRoman"/>
      <w:lvlText w:val="%9."/>
      <w:lvlJc w:val="right"/>
      <w:pPr>
        <w:ind w:left="6480" w:hanging="180"/>
      </w:pPr>
    </w:lvl>
  </w:abstractNum>
  <w:abstractNum w:abstractNumId="23" w15:restartNumberingAfterBreak="0">
    <w:nsid w:val="47F96FCD"/>
    <w:multiLevelType w:val="hybridMultilevel"/>
    <w:tmpl w:val="234EC046"/>
    <w:lvl w:ilvl="0" w:tplc="800E08E0">
      <w:start w:val="1"/>
      <w:numFmt w:val="decimal"/>
      <w:lvlText w:val="%1)"/>
      <w:lvlJc w:val="left"/>
      <w:pPr>
        <w:ind w:left="720" w:hanging="360"/>
      </w:pPr>
    </w:lvl>
    <w:lvl w:ilvl="1" w:tplc="C45EE18E">
      <w:start w:val="1"/>
      <w:numFmt w:val="lowerLetter"/>
      <w:lvlText w:val="%2."/>
      <w:lvlJc w:val="left"/>
      <w:pPr>
        <w:ind w:left="1440" w:hanging="360"/>
      </w:pPr>
    </w:lvl>
    <w:lvl w:ilvl="2" w:tplc="9006BC8E">
      <w:start w:val="1"/>
      <w:numFmt w:val="lowerRoman"/>
      <w:lvlText w:val="%3."/>
      <w:lvlJc w:val="right"/>
      <w:pPr>
        <w:ind w:left="2160" w:hanging="180"/>
      </w:pPr>
    </w:lvl>
    <w:lvl w:ilvl="3" w:tplc="3D90259C">
      <w:start w:val="1"/>
      <w:numFmt w:val="decimal"/>
      <w:lvlText w:val="%4."/>
      <w:lvlJc w:val="left"/>
      <w:pPr>
        <w:ind w:left="2880" w:hanging="360"/>
      </w:pPr>
    </w:lvl>
    <w:lvl w:ilvl="4" w:tplc="262A6EC0">
      <w:start w:val="1"/>
      <w:numFmt w:val="lowerLetter"/>
      <w:lvlText w:val="%5."/>
      <w:lvlJc w:val="left"/>
      <w:pPr>
        <w:ind w:left="3600" w:hanging="360"/>
      </w:pPr>
    </w:lvl>
    <w:lvl w:ilvl="5" w:tplc="5E02EC60">
      <w:start w:val="1"/>
      <w:numFmt w:val="lowerRoman"/>
      <w:lvlText w:val="%6."/>
      <w:lvlJc w:val="right"/>
      <w:pPr>
        <w:ind w:left="4320" w:hanging="180"/>
      </w:pPr>
    </w:lvl>
    <w:lvl w:ilvl="6" w:tplc="DE3ADF3C">
      <w:start w:val="1"/>
      <w:numFmt w:val="decimal"/>
      <w:lvlText w:val="%7."/>
      <w:lvlJc w:val="left"/>
      <w:pPr>
        <w:ind w:left="5040" w:hanging="360"/>
      </w:pPr>
    </w:lvl>
    <w:lvl w:ilvl="7" w:tplc="B226DD86">
      <w:start w:val="1"/>
      <w:numFmt w:val="lowerLetter"/>
      <w:lvlText w:val="%8."/>
      <w:lvlJc w:val="left"/>
      <w:pPr>
        <w:ind w:left="5760" w:hanging="360"/>
      </w:pPr>
    </w:lvl>
    <w:lvl w:ilvl="8" w:tplc="E8EC6510">
      <w:start w:val="1"/>
      <w:numFmt w:val="lowerRoman"/>
      <w:lvlText w:val="%9."/>
      <w:lvlJc w:val="right"/>
      <w:pPr>
        <w:ind w:left="6480" w:hanging="180"/>
      </w:pPr>
    </w:lvl>
  </w:abstractNum>
  <w:abstractNum w:abstractNumId="24" w15:restartNumberingAfterBreak="0">
    <w:nsid w:val="4A00159B"/>
    <w:multiLevelType w:val="hybridMultilevel"/>
    <w:tmpl w:val="072A48AE"/>
    <w:lvl w:ilvl="0" w:tplc="AA6C8866">
      <w:start w:val="1"/>
      <w:numFmt w:val="bullet"/>
      <w:lvlText w:val=""/>
      <w:lvlJc w:val="left"/>
      <w:pPr>
        <w:ind w:left="720" w:hanging="360"/>
      </w:pPr>
      <w:rPr>
        <w:rFonts w:ascii="Symbol" w:hAnsi="Symbol" w:hint="default"/>
      </w:rPr>
    </w:lvl>
    <w:lvl w:ilvl="1" w:tplc="298E9DFE" w:tentative="1">
      <w:start w:val="1"/>
      <w:numFmt w:val="bullet"/>
      <w:lvlText w:val="o"/>
      <w:lvlJc w:val="left"/>
      <w:pPr>
        <w:ind w:left="1440" w:hanging="360"/>
      </w:pPr>
      <w:rPr>
        <w:rFonts w:ascii="Courier New" w:hAnsi="Courier New" w:cs="Courier New" w:hint="default"/>
      </w:rPr>
    </w:lvl>
    <w:lvl w:ilvl="2" w:tplc="BC443010" w:tentative="1">
      <w:start w:val="1"/>
      <w:numFmt w:val="bullet"/>
      <w:lvlText w:val=""/>
      <w:lvlJc w:val="left"/>
      <w:pPr>
        <w:ind w:left="2160" w:hanging="360"/>
      </w:pPr>
      <w:rPr>
        <w:rFonts w:ascii="Wingdings" w:hAnsi="Wingdings" w:hint="default"/>
      </w:rPr>
    </w:lvl>
    <w:lvl w:ilvl="3" w:tplc="586CBDE6" w:tentative="1">
      <w:start w:val="1"/>
      <w:numFmt w:val="bullet"/>
      <w:lvlText w:val=""/>
      <w:lvlJc w:val="left"/>
      <w:pPr>
        <w:ind w:left="2880" w:hanging="360"/>
      </w:pPr>
      <w:rPr>
        <w:rFonts w:ascii="Symbol" w:hAnsi="Symbol" w:hint="default"/>
      </w:rPr>
    </w:lvl>
    <w:lvl w:ilvl="4" w:tplc="D4BA8ACC" w:tentative="1">
      <w:start w:val="1"/>
      <w:numFmt w:val="bullet"/>
      <w:lvlText w:val="o"/>
      <w:lvlJc w:val="left"/>
      <w:pPr>
        <w:ind w:left="3600" w:hanging="360"/>
      </w:pPr>
      <w:rPr>
        <w:rFonts w:ascii="Courier New" w:hAnsi="Courier New" w:cs="Courier New" w:hint="default"/>
      </w:rPr>
    </w:lvl>
    <w:lvl w:ilvl="5" w:tplc="4E72D6E4" w:tentative="1">
      <w:start w:val="1"/>
      <w:numFmt w:val="bullet"/>
      <w:lvlText w:val=""/>
      <w:lvlJc w:val="left"/>
      <w:pPr>
        <w:ind w:left="4320" w:hanging="360"/>
      </w:pPr>
      <w:rPr>
        <w:rFonts w:ascii="Wingdings" w:hAnsi="Wingdings" w:hint="default"/>
      </w:rPr>
    </w:lvl>
    <w:lvl w:ilvl="6" w:tplc="80246238" w:tentative="1">
      <w:start w:val="1"/>
      <w:numFmt w:val="bullet"/>
      <w:lvlText w:val=""/>
      <w:lvlJc w:val="left"/>
      <w:pPr>
        <w:ind w:left="5040" w:hanging="360"/>
      </w:pPr>
      <w:rPr>
        <w:rFonts w:ascii="Symbol" w:hAnsi="Symbol" w:hint="default"/>
      </w:rPr>
    </w:lvl>
    <w:lvl w:ilvl="7" w:tplc="60FC30C2" w:tentative="1">
      <w:start w:val="1"/>
      <w:numFmt w:val="bullet"/>
      <w:lvlText w:val="o"/>
      <w:lvlJc w:val="left"/>
      <w:pPr>
        <w:ind w:left="5760" w:hanging="360"/>
      </w:pPr>
      <w:rPr>
        <w:rFonts w:ascii="Courier New" w:hAnsi="Courier New" w:cs="Courier New" w:hint="default"/>
      </w:rPr>
    </w:lvl>
    <w:lvl w:ilvl="8" w:tplc="D5A6B976" w:tentative="1">
      <w:start w:val="1"/>
      <w:numFmt w:val="bullet"/>
      <w:lvlText w:val=""/>
      <w:lvlJc w:val="left"/>
      <w:pPr>
        <w:ind w:left="6480" w:hanging="360"/>
      </w:pPr>
      <w:rPr>
        <w:rFonts w:ascii="Wingdings" w:hAnsi="Wingdings" w:hint="default"/>
      </w:rPr>
    </w:lvl>
  </w:abstractNum>
  <w:abstractNum w:abstractNumId="25" w15:restartNumberingAfterBreak="0">
    <w:nsid w:val="515561E3"/>
    <w:multiLevelType w:val="hybridMultilevel"/>
    <w:tmpl w:val="00F6521A"/>
    <w:lvl w:ilvl="0" w:tplc="D0945AB6">
      <w:start w:val="1"/>
      <w:numFmt w:val="bullet"/>
      <w:lvlText w:val=""/>
      <w:lvlJc w:val="left"/>
      <w:pPr>
        <w:ind w:left="360" w:hanging="360"/>
      </w:pPr>
      <w:rPr>
        <w:rFonts w:ascii="Symbol" w:hAnsi="Symbol" w:hint="default"/>
      </w:rPr>
    </w:lvl>
    <w:lvl w:ilvl="1" w:tplc="54222956" w:tentative="1">
      <w:start w:val="1"/>
      <w:numFmt w:val="bullet"/>
      <w:lvlText w:val="o"/>
      <w:lvlJc w:val="left"/>
      <w:pPr>
        <w:ind w:left="1080" w:hanging="360"/>
      </w:pPr>
      <w:rPr>
        <w:rFonts w:ascii="Courier New" w:hAnsi="Courier New" w:cs="Courier New" w:hint="default"/>
      </w:rPr>
    </w:lvl>
    <w:lvl w:ilvl="2" w:tplc="43A0A4CA" w:tentative="1">
      <w:start w:val="1"/>
      <w:numFmt w:val="bullet"/>
      <w:lvlText w:val=""/>
      <w:lvlJc w:val="left"/>
      <w:pPr>
        <w:ind w:left="1800" w:hanging="360"/>
      </w:pPr>
      <w:rPr>
        <w:rFonts w:ascii="Wingdings" w:hAnsi="Wingdings" w:hint="default"/>
      </w:rPr>
    </w:lvl>
    <w:lvl w:ilvl="3" w:tplc="61AC5DD8" w:tentative="1">
      <w:start w:val="1"/>
      <w:numFmt w:val="bullet"/>
      <w:lvlText w:val=""/>
      <w:lvlJc w:val="left"/>
      <w:pPr>
        <w:ind w:left="2520" w:hanging="360"/>
      </w:pPr>
      <w:rPr>
        <w:rFonts w:ascii="Symbol" w:hAnsi="Symbol" w:hint="default"/>
      </w:rPr>
    </w:lvl>
    <w:lvl w:ilvl="4" w:tplc="C352D1FC" w:tentative="1">
      <w:start w:val="1"/>
      <w:numFmt w:val="bullet"/>
      <w:lvlText w:val="o"/>
      <w:lvlJc w:val="left"/>
      <w:pPr>
        <w:ind w:left="3240" w:hanging="360"/>
      </w:pPr>
      <w:rPr>
        <w:rFonts w:ascii="Courier New" w:hAnsi="Courier New" w:cs="Courier New" w:hint="default"/>
      </w:rPr>
    </w:lvl>
    <w:lvl w:ilvl="5" w:tplc="4510FFE4" w:tentative="1">
      <w:start w:val="1"/>
      <w:numFmt w:val="bullet"/>
      <w:lvlText w:val=""/>
      <w:lvlJc w:val="left"/>
      <w:pPr>
        <w:ind w:left="3960" w:hanging="360"/>
      </w:pPr>
      <w:rPr>
        <w:rFonts w:ascii="Wingdings" w:hAnsi="Wingdings" w:hint="default"/>
      </w:rPr>
    </w:lvl>
    <w:lvl w:ilvl="6" w:tplc="7E1ED682" w:tentative="1">
      <w:start w:val="1"/>
      <w:numFmt w:val="bullet"/>
      <w:lvlText w:val=""/>
      <w:lvlJc w:val="left"/>
      <w:pPr>
        <w:ind w:left="4680" w:hanging="360"/>
      </w:pPr>
      <w:rPr>
        <w:rFonts w:ascii="Symbol" w:hAnsi="Symbol" w:hint="default"/>
      </w:rPr>
    </w:lvl>
    <w:lvl w:ilvl="7" w:tplc="CE48545A" w:tentative="1">
      <w:start w:val="1"/>
      <w:numFmt w:val="bullet"/>
      <w:lvlText w:val="o"/>
      <w:lvlJc w:val="left"/>
      <w:pPr>
        <w:ind w:left="5400" w:hanging="360"/>
      </w:pPr>
      <w:rPr>
        <w:rFonts w:ascii="Courier New" w:hAnsi="Courier New" w:cs="Courier New" w:hint="default"/>
      </w:rPr>
    </w:lvl>
    <w:lvl w:ilvl="8" w:tplc="55CE3736" w:tentative="1">
      <w:start w:val="1"/>
      <w:numFmt w:val="bullet"/>
      <w:lvlText w:val=""/>
      <w:lvlJc w:val="left"/>
      <w:pPr>
        <w:ind w:left="6120" w:hanging="360"/>
      </w:pPr>
      <w:rPr>
        <w:rFonts w:ascii="Wingdings" w:hAnsi="Wingdings" w:hint="default"/>
      </w:rPr>
    </w:lvl>
  </w:abstractNum>
  <w:abstractNum w:abstractNumId="26" w15:restartNumberingAfterBreak="0">
    <w:nsid w:val="541E3D1D"/>
    <w:multiLevelType w:val="hybridMultilevel"/>
    <w:tmpl w:val="9648C26C"/>
    <w:lvl w:ilvl="0" w:tplc="BF0A99CC">
      <w:start w:val="60"/>
      <w:numFmt w:val="bullet"/>
      <w:lvlText w:val=""/>
      <w:lvlJc w:val="left"/>
      <w:pPr>
        <w:ind w:left="720" w:hanging="360"/>
      </w:pPr>
      <w:rPr>
        <w:rFonts w:ascii="Symbol" w:eastAsiaTheme="minorHAnsi" w:hAnsi="Symbol" w:cstheme="minorBidi" w:hint="default"/>
      </w:rPr>
    </w:lvl>
    <w:lvl w:ilvl="1" w:tplc="B2B2D942" w:tentative="1">
      <w:start w:val="1"/>
      <w:numFmt w:val="bullet"/>
      <w:lvlText w:val="o"/>
      <w:lvlJc w:val="left"/>
      <w:pPr>
        <w:ind w:left="1440" w:hanging="360"/>
      </w:pPr>
      <w:rPr>
        <w:rFonts w:ascii="Courier New" w:hAnsi="Courier New" w:cs="Courier New" w:hint="default"/>
      </w:rPr>
    </w:lvl>
    <w:lvl w:ilvl="2" w:tplc="5C80F1AC" w:tentative="1">
      <w:start w:val="1"/>
      <w:numFmt w:val="bullet"/>
      <w:lvlText w:val=""/>
      <w:lvlJc w:val="left"/>
      <w:pPr>
        <w:ind w:left="2160" w:hanging="360"/>
      </w:pPr>
      <w:rPr>
        <w:rFonts w:ascii="Wingdings" w:hAnsi="Wingdings" w:hint="default"/>
      </w:rPr>
    </w:lvl>
    <w:lvl w:ilvl="3" w:tplc="0C50B81E" w:tentative="1">
      <w:start w:val="1"/>
      <w:numFmt w:val="bullet"/>
      <w:lvlText w:val=""/>
      <w:lvlJc w:val="left"/>
      <w:pPr>
        <w:ind w:left="2880" w:hanging="360"/>
      </w:pPr>
      <w:rPr>
        <w:rFonts w:ascii="Symbol" w:hAnsi="Symbol" w:hint="default"/>
      </w:rPr>
    </w:lvl>
    <w:lvl w:ilvl="4" w:tplc="EBEEA40C" w:tentative="1">
      <w:start w:val="1"/>
      <w:numFmt w:val="bullet"/>
      <w:lvlText w:val="o"/>
      <w:lvlJc w:val="left"/>
      <w:pPr>
        <w:ind w:left="3600" w:hanging="360"/>
      </w:pPr>
      <w:rPr>
        <w:rFonts w:ascii="Courier New" w:hAnsi="Courier New" w:cs="Courier New" w:hint="default"/>
      </w:rPr>
    </w:lvl>
    <w:lvl w:ilvl="5" w:tplc="DC22B0E6" w:tentative="1">
      <w:start w:val="1"/>
      <w:numFmt w:val="bullet"/>
      <w:lvlText w:val=""/>
      <w:lvlJc w:val="left"/>
      <w:pPr>
        <w:ind w:left="4320" w:hanging="360"/>
      </w:pPr>
      <w:rPr>
        <w:rFonts w:ascii="Wingdings" w:hAnsi="Wingdings" w:hint="default"/>
      </w:rPr>
    </w:lvl>
    <w:lvl w:ilvl="6" w:tplc="FF3C6E9E" w:tentative="1">
      <w:start w:val="1"/>
      <w:numFmt w:val="bullet"/>
      <w:lvlText w:val=""/>
      <w:lvlJc w:val="left"/>
      <w:pPr>
        <w:ind w:left="5040" w:hanging="360"/>
      </w:pPr>
      <w:rPr>
        <w:rFonts w:ascii="Symbol" w:hAnsi="Symbol" w:hint="default"/>
      </w:rPr>
    </w:lvl>
    <w:lvl w:ilvl="7" w:tplc="279E66E0" w:tentative="1">
      <w:start w:val="1"/>
      <w:numFmt w:val="bullet"/>
      <w:lvlText w:val="o"/>
      <w:lvlJc w:val="left"/>
      <w:pPr>
        <w:ind w:left="5760" w:hanging="360"/>
      </w:pPr>
      <w:rPr>
        <w:rFonts w:ascii="Courier New" w:hAnsi="Courier New" w:cs="Courier New" w:hint="default"/>
      </w:rPr>
    </w:lvl>
    <w:lvl w:ilvl="8" w:tplc="40B23EE8" w:tentative="1">
      <w:start w:val="1"/>
      <w:numFmt w:val="bullet"/>
      <w:lvlText w:val=""/>
      <w:lvlJc w:val="left"/>
      <w:pPr>
        <w:ind w:left="6480" w:hanging="360"/>
      </w:pPr>
      <w:rPr>
        <w:rFonts w:ascii="Wingdings" w:hAnsi="Wingdings" w:hint="default"/>
      </w:rPr>
    </w:lvl>
  </w:abstractNum>
  <w:abstractNum w:abstractNumId="27" w15:restartNumberingAfterBreak="0">
    <w:nsid w:val="543379DD"/>
    <w:multiLevelType w:val="hybridMultilevel"/>
    <w:tmpl w:val="1D3E3956"/>
    <w:lvl w:ilvl="0" w:tplc="35C2B7F8">
      <w:start w:val="1"/>
      <w:numFmt w:val="bullet"/>
      <w:lvlText w:val=""/>
      <w:lvlJc w:val="left"/>
      <w:pPr>
        <w:tabs>
          <w:tab w:val="num" w:pos="360"/>
        </w:tabs>
        <w:ind w:left="360" w:hanging="360"/>
      </w:pPr>
      <w:rPr>
        <w:rFonts w:ascii="Symbol" w:hAnsi="Symbol" w:hint="default"/>
      </w:rPr>
    </w:lvl>
    <w:lvl w:ilvl="1" w:tplc="12E68640">
      <w:start w:val="1"/>
      <w:numFmt w:val="bullet"/>
      <w:lvlText w:val="o"/>
      <w:lvlJc w:val="left"/>
      <w:pPr>
        <w:tabs>
          <w:tab w:val="num" w:pos="1440"/>
        </w:tabs>
        <w:ind w:left="1440" w:hanging="360"/>
      </w:pPr>
      <w:rPr>
        <w:rFonts w:ascii="Courier New" w:hAnsi="Courier New" w:hint="default"/>
      </w:rPr>
    </w:lvl>
    <w:lvl w:ilvl="2" w:tplc="DB1A0FE2" w:tentative="1">
      <w:start w:val="1"/>
      <w:numFmt w:val="bullet"/>
      <w:lvlText w:val=""/>
      <w:lvlJc w:val="left"/>
      <w:pPr>
        <w:tabs>
          <w:tab w:val="num" w:pos="2160"/>
        </w:tabs>
        <w:ind w:left="2160" w:hanging="360"/>
      </w:pPr>
      <w:rPr>
        <w:rFonts w:ascii="Wingdings" w:hAnsi="Wingdings" w:hint="default"/>
      </w:rPr>
    </w:lvl>
    <w:lvl w:ilvl="3" w:tplc="D692270E" w:tentative="1">
      <w:start w:val="1"/>
      <w:numFmt w:val="bullet"/>
      <w:lvlText w:val=""/>
      <w:lvlJc w:val="left"/>
      <w:pPr>
        <w:tabs>
          <w:tab w:val="num" w:pos="2880"/>
        </w:tabs>
        <w:ind w:left="2880" w:hanging="360"/>
      </w:pPr>
      <w:rPr>
        <w:rFonts w:ascii="Symbol" w:hAnsi="Symbol" w:hint="default"/>
      </w:rPr>
    </w:lvl>
    <w:lvl w:ilvl="4" w:tplc="979E32C2" w:tentative="1">
      <w:start w:val="1"/>
      <w:numFmt w:val="bullet"/>
      <w:lvlText w:val="o"/>
      <w:lvlJc w:val="left"/>
      <w:pPr>
        <w:tabs>
          <w:tab w:val="num" w:pos="3600"/>
        </w:tabs>
        <w:ind w:left="3600" w:hanging="360"/>
      </w:pPr>
      <w:rPr>
        <w:rFonts w:ascii="Courier New" w:hAnsi="Courier New" w:hint="default"/>
      </w:rPr>
    </w:lvl>
    <w:lvl w:ilvl="5" w:tplc="A6383838" w:tentative="1">
      <w:start w:val="1"/>
      <w:numFmt w:val="bullet"/>
      <w:lvlText w:val=""/>
      <w:lvlJc w:val="left"/>
      <w:pPr>
        <w:tabs>
          <w:tab w:val="num" w:pos="4320"/>
        </w:tabs>
        <w:ind w:left="4320" w:hanging="360"/>
      </w:pPr>
      <w:rPr>
        <w:rFonts w:ascii="Wingdings" w:hAnsi="Wingdings" w:hint="default"/>
      </w:rPr>
    </w:lvl>
    <w:lvl w:ilvl="6" w:tplc="04CC8414" w:tentative="1">
      <w:start w:val="1"/>
      <w:numFmt w:val="bullet"/>
      <w:lvlText w:val=""/>
      <w:lvlJc w:val="left"/>
      <w:pPr>
        <w:tabs>
          <w:tab w:val="num" w:pos="5040"/>
        </w:tabs>
        <w:ind w:left="5040" w:hanging="360"/>
      </w:pPr>
      <w:rPr>
        <w:rFonts w:ascii="Symbol" w:hAnsi="Symbol" w:hint="default"/>
      </w:rPr>
    </w:lvl>
    <w:lvl w:ilvl="7" w:tplc="59F0B914" w:tentative="1">
      <w:start w:val="1"/>
      <w:numFmt w:val="bullet"/>
      <w:lvlText w:val="o"/>
      <w:lvlJc w:val="left"/>
      <w:pPr>
        <w:tabs>
          <w:tab w:val="num" w:pos="5760"/>
        </w:tabs>
        <w:ind w:left="5760" w:hanging="360"/>
      </w:pPr>
      <w:rPr>
        <w:rFonts w:ascii="Courier New" w:hAnsi="Courier New" w:hint="default"/>
      </w:rPr>
    </w:lvl>
    <w:lvl w:ilvl="8" w:tplc="ED5693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794A5F"/>
    <w:multiLevelType w:val="hybridMultilevel"/>
    <w:tmpl w:val="2C68E4EA"/>
    <w:lvl w:ilvl="0" w:tplc="FB3CE0B2">
      <w:start w:val="1"/>
      <w:numFmt w:val="bullet"/>
      <w:lvlText w:val=""/>
      <w:lvlJc w:val="left"/>
      <w:pPr>
        <w:ind w:left="717" w:hanging="360"/>
      </w:pPr>
      <w:rPr>
        <w:rFonts w:ascii="Symbol" w:hAnsi="Symbol" w:hint="default"/>
      </w:rPr>
    </w:lvl>
    <w:lvl w:ilvl="1" w:tplc="C70CB01E">
      <w:start w:val="1"/>
      <w:numFmt w:val="bullet"/>
      <w:lvlText w:val="o"/>
      <w:lvlJc w:val="left"/>
      <w:pPr>
        <w:ind w:left="1437" w:hanging="360"/>
      </w:pPr>
      <w:rPr>
        <w:rFonts w:ascii="Courier New" w:hAnsi="Courier New" w:cs="Courier New" w:hint="default"/>
      </w:rPr>
    </w:lvl>
    <w:lvl w:ilvl="2" w:tplc="0BE23428" w:tentative="1">
      <w:start w:val="1"/>
      <w:numFmt w:val="bullet"/>
      <w:lvlText w:val=""/>
      <w:lvlJc w:val="left"/>
      <w:pPr>
        <w:ind w:left="2157" w:hanging="360"/>
      </w:pPr>
      <w:rPr>
        <w:rFonts w:ascii="Wingdings" w:hAnsi="Wingdings" w:hint="default"/>
      </w:rPr>
    </w:lvl>
    <w:lvl w:ilvl="3" w:tplc="5AEEC25E" w:tentative="1">
      <w:start w:val="1"/>
      <w:numFmt w:val="bullet"/>
      <w:lvlText w:val=""/>
      <w:lvlJc w:val="left"/>
      <w:pPr>
        <w:ind w:left="2877" w:hanging="360"/>
      </w:pPr>
      <w:rPr>
        <w:rFonts w:ascii="Symbol" w:hAnsi="Symbol" w:hint="default"/>
      </w:rPr>
    </w:lvl>
    <w:lvl w:ilvl="4" w:tplc="1BE0D57A" w:tentative="1">
      <w:start w:val="1"/>
      <w:numFmt w:val="bullet"/>
      <w:lvlText w:val="o"/>
      <w:lvlJc w:val="left"/>
      <w:pPr>
        <w:ind w:left="3597" w:hanging="360"/>
      </w:pPr>
      <w:rPr>
        <w:rFonts w:ascii="Courier New" w:hAnsi="Courier New" w:cs="Courier New" w:hint="default"/>
      </w:rPr>
    </w:lvl>
    <w:lvl w:ilvl="5" w:tplc="4BBCEE1C" w:tentative="1">
      <w:start w:val="1"/>
      <w:numFmt w:val="bullet"/>
      <w:lvlText w:val=""/>
      <w:lvlJc w:val="left"/>
      <w:pPr>
        <w:ind w:left="4317" w:hanging="360"/>
      </w:pPr>
      <w:rPr>
        <w:rFonts w:ascii="Wingdings" w:hAnsi="Wingdings" w:hint="default"/>
      </w:rPr>
    </w:lvl>
    <w:lvl w:ilvl="6" w:tplc="5630C1B6" w:tentative="1">
      <w:start w:val="1"/>
      <w:numFmt w:val="bullet"/>
      <w:lvlText w:val=""/>
      <w:lvlJc w:val="left"/>
      <w:pPr>
        <w:ind w:left="5037" w:hanging="360"/>
      </w:pPr>
      <w:rPr>
        <w:rFonts w:ascii="Symbol" w:hAnsi="Symbol" w:hint="default"/>
      </w:rPr>
    </w:lvl>
    <w:lvl w:ilvl="7" w:tplc="FD22CB34" w:tentative="1">
      <w:start w:val="1"/>
      <w:numFmt w:val="bullet"/>
      <w:lvlText w:val="o"/>
      <w:lvlJc w:val="left"/>
      <w:pPr>
        <w:ind w:left="5757" w:hanging="360"/>
      </w:pPr>
      <w:rPr>
        <w:rFonts w:ascii="Courier New" w:hAnsi="Courier New" w:cs="Courier New" w:hint="default"/>
      </w:rPr>
    </w:lvl>
    <w:lvl w:ilvl="8" w:tplc="3F564724" w:tentative="1">
      <w:start w:val="1"/>
      <w:numFmt w:val="bullet"/>
      <w:lvlText w:val=""/>
      <w:lvlJc w:val="left"/>
      <w:pPr>
        <w:ind w:left="6477" w:hanging="360"/>
      </w:pPr>
      <w:rPr>
        <w:rFonts w:ascii="Wingdings" w:hAnsi="Wingdings" w:hint="default"/>
      </w:rPr>
    </w:lvl>
  </w:abstractNum>
  <w:abstractNum w:abstractNumId="29" w15:restartNumberingAfterBreak="0">
    <w:nsid w:val="59A90073"/>
    <w:multiLevelType w:val="hybridMultilevel"/>
    <w:tmpl w:val="9042C5F0"/>
    <w:lvl w:ilvl="0" w:tplc="3D2C24A8">
      <w:numFmt w:val="bullet"/>
      <w:lvlText w:val="-"/>
      <w:lvlJc w:val="left"/>
      <w:pPr>
        <w:ind w:left="720" w:hanging="360"/>
      </w:pPr>
      <w:rPr>
        <w:rFonts w:ascii="Arial" w:eastAsia="Times New Roman" w:hAnsi="Arial" w:cs="Arial" w:hint="default"/>
      </w:rPr>
    </w:lvl>
    <w:lvl w:ilvl="1" w:tplc="A9EA27FC" w:tentative="1">
      <w:start w:val="1"/>
      <w:numFmt w:val="bullet"/>
      <w:lvlText w:val="o"/>
      <w:lvlJc w:val="left"/>
      <w:pPr>
        <w:ind w:left="1440" w:hanging="360"/>
      </w:pPr>
      <w:rPr>
        <w:rFonts w:ascii="Courier New" w:hAnsi="Courier New" w:cs="Courier New" w:hint="default"/>
      </w:rPr>
    </w:lvl>
    <w:lvl w:ilvl="2" w:tplc="665C773A" w:tentative="1">
      <w:start w:val="1"/>
      <w:numFmt w:val="bullet"/>
      <w:lvlText w:val=""/>
      <w:lvlJc w:val="left"/>
      <w:pPr>
        <w:ind w:left="2160" w:hanging="360"/>
      </w:pPr>
      <w:rPr>
        <w:rFonts w:ascii="Wingdings" w:hAnsi="Wingdings" w:hint="default"/>
      </w:rPr>
    </w:lvl>
    <w:lvl w:ilvl="3" w:tplc="53241BE8" w:tentative="1">
      <w:start w:val="1"/>
      <w:numFmt w:val="bullet"/>
      <w:lvlText w:val=""/>
      <w:lvlJc w:val="left"/>
      <w:pPr>
        <w:ind w:left="2880" w:hanging="360"/>
      </w:pPr>
      <w:rPr>
        <w:rFonts w:ascii="Symbol" w:hAnsi="Symbol" w:hint="default"/>
      </w:rPr>
    </w:lvl>
    <w:lvl w:ilvl="4" w:tplc="F402AAFC" w:tentative="1">
      <w:start w:val="1"/>
      <w:numFmt w:val="bullet"/>
      <w:lvlText w:val="o"/>
      <w:lvlJc w:val="left"/>
      <w:pPr>
        <w:ind w:left="3600" w:hanging="360"/>
      </w:pPr>
      <w:rPr>
        <w:rFonts w:ascii="Courier New" w:hAnsi="Courier New" w:cs="Courier New" w:hint="default"/>
      </w:rPr>
    </w:lvl>
    <w:lvl w:ilvl="5" w:tplc="FD949ECA" w:tentative="1">
      <w:start w:val="1"/>
      <w:numFmt w:val="bullet"/>
      <w:lvlText w:val=""/>
      <w:lvlJc w:val="left"/>
      <w:pPr>
        <w:ind w:left="4320" w:hanging="360"/>
      </w:pPr>
      <w:rPr>
        <w:rFonts w:ascii="Wingdings" w:hAnsi="Wingdings" w:hint="default"/>
      </w:rPr>
    </w:lvl>
    <w:lvl w:ilvl="6" w:tplc="3586B6D0" w:tentative="1">
      <w:start w:val="1"/>
      <w:numFmt w:val="bullet"/>
      <w:lvlText w:val=""/>
      <w:lvlJc w:val="left"/>
      <w:pPr>
        <w:ind w:left="5040" w:hanging="360"/>
      </w:pPr>
      <w:rPr>
        <w:rFonts w:ascii="Symbol" w:hAnsi="Symbol" w:hint="default"/>
      </w:rPr>
    </w:lvl>
    <w:lvl w:ilvl="7" w:tplc="FB6AA180" w:tentative="1">
      <w:start w:val="1"/>
      <w:numFmt w:val="bullet"/>
      <w:lvlText w:val="o"/>
      <w:lvlJc w:val="left"/>
      <w:pPr>
        <w:ind w:left="5760" w:hanging="360"/>
      </w:pPr>
      <w:rPr>
        <w:rFonts w:ascii="Courier New" w:hAnsi="Courier New" w:cs="Courier New" w:hint="default"/>
      </w:rPr>
    </w:lvl>
    <w:lvl w:ilvl="8" w:tplc="34109948" w:tentative="1">
      <w:start w:val="1"/>
      <w:numFmt w:val="bullet"/>
      <w:lvlText w:val=""/>
      <w:lvlJc w:val="left"/>
      <w:pPr>
        <w:ind w:left="6480" w:hanging="360"/>
      </w:pPr>
      <w:rPr>
        <w:rFonts w:ascii="Wingdings" w:hAnsi="Wingdings" w:hint="default"/>
      </w:rPr>
    </w:lvl>
  </w:abstractNum>
  <w:abstractNum w:abstractNumId="30" w15:restartNumberingAfterBreak="0">
    <w:nsid w:val="5E98329C"/>
    <w:multiLevelType w:val="hybridMultilevel"/>
    <w:tmpl w:val="CC042A46"/>
    <w:lvl w:ilvl="0" w:tplc="1652B976">
      <w:start w:val="1"/>
      <w:numFmt w:val="bullet"/>
      <w:lvlText w:val=""/>
      <w:lvlJc w:val="left"/>
      <w:pPr>
        <w:ind w:left="720" w:hanging="360"/>
      </w:pPr>
      <w:rPr>
        <w:rFonts w:ascii="Symbol" w:hAnsi="Symbol" w:hint="default"/>
      </w:rPr>
    </w:lvl>
    <w:lvl w:ilvl="1" w:tplc="9E301E08" w:tentative="1">
      <w:start w:val="1"/>
      <w:numFmt w:val="bullet"/>
      <w:lvlText w:val="o"/>
      <w:lvlJc w:val="left"/>
      <w:pPr>
        <w:ind w:left="1440" w:hanging="360"/>
      </w:pPr>
      <w:rPr>
        <w:rFonts w:ascii="Courier New" w:hAnsi="Courier New" w:cs="Courier New" w:hint="default"/>
      </w:rPr>
    </w:lvl>
    <w:lvl w:ilvl="2" w:tplc="66960D6E" w:tentative="1">
      <w:start w:val="1"/>
      <w:numFmt w:val="bullet"/>
      <w:lvlText w:val=""/>
      <w:lvlJc w:val="left"/>
      <w:pPr>
        <w:ind w:left="2160" w:hanging="360"/>
      </w:pPr>
      <w:rPr>
        <w:rFonts w:ascii="Wingdings" w:hAnsi="Wingdings" w:hint="default"/>
      </w:rPr>
    </w:lvl>
    <w:lvl w:ilvl="3" w:tplc="A7526D22" w:tentative="1">
      <w:start w:val="1"/>
      <w:numFmt w:val="bullet"/>
      <w:lvlText w:val=""/>
      <w:lvlJc w:val="left"/>
      <w:pPr>
        <w:ind w:left="2880" w:hanging="360"/>
      </w:pPr>
      <w:rPr>
        <w:rFonts w:ascii="Symbol" w:hAnsi="Symbol" w:hint="default"/>
      </w:rPr>
    </w:lvl>
    <w:lvl w:ilvl="4" w:tplc="48F0A82E" w:tentative="1">
      <w:start w:val="1"/>
      <w:numFmt w:val="bullet"/>
      <w:lvlText w:val="o"/>
      <w:lvlJc w:val="left"/>
      <w:pPr>
        <w:ind w:left="3600" w:hanging="360"/>
      </w:pPr>
      <w:rPr>
        <w:rFonts w:ascii="Courier New" w:hAnsi="Courier New" w:cs="Courier New" w:hint="default"/>
      </w:rPr>
    </w:lvl>
    <w:lvl w:ilvl="5" w:tplc="84E6D8F6" w:tentative="1">
      <w:start w:val="1"/>
      <w:numFmt w:val="bullet"/>
      <w:lvlText w:val=""/>
      <w:lvlJc w:val="left"/>
      <w:pPr>
        <w:ind w:left="4320" w:hanging="360"/>
      </w:pPr>
      <w:rPr>
        <w:rFonts w:ascii="Wingdings" w:hAnsi="Wingdings" w:hint="default"/>
      </w:rPr>
    </w:lvl>
    <w:lvl w:ilvl="6" w:tplc="1188D01A" w:tentative="1">
      <w:start w:val="1"/>
      <w:numFmt w:val="bullet"/>
      <w:lvlText w:val=""/>
      <w:lvlJc w:val="left"/>
      <w:pPr>
        <w:ind w:left="5040" w:hanging="360"/>
      </w:pPr>
      <w:rPr>
        <w:rFonts w:ascii="Symbol" w:hAnsi="Symbol" w:hint="default"/>
      </w:rPr>
    </w:lvl>
    <w:lvl w:ilvl="7" w:tplc="0D2EFD32" w:tentative="1">
      <w:start w:val="1"/>
      <w:numFmt w:val="bullet"/>
      <w:lvlText w:val="o"/>
      <w:lvlJc w:val="left"/>
      <w:pPr>
        <w:ind w:left="5760" w:hanging="360"/>
      </w:pPr>
      <w:rPr>
        <w:rFonts w:ascii="Courier New" w:hAnsi="Courier New" w:cs="Courier New" w:hint="default"/>
      </w:rPr>
    </w:lvl>
    <w:lvl w:ilvl="8" w:tplc="ED4E6FD4" w:tentative="1">
      <w:start w:val="1"/>
      <w:numFmt w:val="bullet"/>
      <w:lvlText w:val=""/>
      <w:lvlJc w:val="left"/>
      <w:pPr>
        <w:ind w:left="6480" w:hanging="360"/>
      </w:pPr>
      <w:rPr>
        <w:rFonts w:ascii="Wingdings" w:hAnsi="Wingdings" w:hint="default"/>
      </w:rPr>
    </w:lvl>
  </w:abstractNum>
  <w:abstractNum w:abstractNumId="31" w15:restartNumberingAfterBreak="0">
    <w:nsid w:val="5F7B3395"/>
    <w:multiLevelType w:val="hybridMultilevel"/>
    <w:tmpl w:val="1FB836D4"/>
    <w:lvl w:ilvl="0" w:tplc="F21822B2">
      <w:start w:val="1"/>
      <w:numFmt w:val="bullet"/>
      <w:lvlText w:val=""/>
      <w:lvlJc w:val="left"/>
      <w:pPr>
        <w:tabs>
          <w:tab w:val="num" w:pos="360"/>
        </w:tabs>
        <w:ind w:left="360" w:hanging="360"/>
      </w:pPr>
      <w:rPr>
        <w:rFonts w:ascii="Symbol" w:hAnsi="Symbol" w:hint="default"/>
      </w:rPr>
    </w:lvl>
    <w:lvl w:ilvl="1" w:tplc="62C6BAE6">
      <w:start w:val="1"/>
      <w:numFmt w:val="bullet"/>
      <w:lvlText w:val="o"/>
      <w:lvlJc w:val="left"/>
      <w:pPr>
        <w:tabs>
          <w:tab w:val="num" w:pos="1440"/>
        </w:tabs>
        <w:ind w:left="1440" w:hanging="360"/>
      </w:pPr>
      <w:rPr>
        <w:rFonts w:ascii="Courier New" w:hAnsi="Courier New" w:hint="default"/>
      </w:rPr>
    </w:lvl>
    <w:lvl w:ilvl="2" w:tplc="B14C27B2" w:tentative="1">
      <w:start w:val="1"/>
      <w:numFmt w:val="bullet"/>
      <w:lvlText w:val=""/>
      <w:lvlJc w:val="left"/>
      <w:pPr>
        <w:tabs>
          <w:tab w:val="num" w:pos="2160"/>
        </w:tabs>
        <w:ind w:left="2160" w:hanging="360"/>
      </w:pPr>
      <w:rPr>
        <w:rFonts w:ascii="Wingdings" w:hAnsi="Wingdings" w:hint="default"/>
      </w:rPr>
    </w:lvl>
    <w:lvl w:ilvl="3" w:tplc="4CE8E234" w:tentative="1">
      <w:start w:val="1"/>
      <w:numFmt w:val="bullet"/>
      <w:lvlText w:val=""/>
      <w:lvlJc w:val="left"/>
      <w:pPr>
        <w:tabs>
          <w:tab w:val="num" w:pos="2880"/>
        </w:tabs>
        <w:ind w:left="2880" w:hanging="360"/>
      </w:pPr>
      <w:rPr>
        <w:rFonts w:ascii="Symbol" w:hAnsi="Symbol" w:hint="default"/>
      </w:rPr>
    </w:lvl>
    <w:lvl w:ilvl="4" w:tplc="7436CD7C" w:tentative="1">
      <w:start w:val="1"/>
      <w:numFmt w:val="bullet"/>
      <w:lvlText w:val="o"/>
      <w:lvlJc w:val="left"/>
      <w:pPr>
        <w:tabs>
          <w:tab w:val="num" w:pos="3600"/>
        </w:tabs>
        <w:ind w:left="3600" w:hanging="360"/>
      </w:pPr>
      <w:rPr>
        <w:rFonts w:ascii="Courier New" w:hAnsi="Courier New" w:hint="default"/>
      </w:rPr>
    </w:lvl>
    <w:lvl w:ilvl="5" w:tplc="9ED849B6" w:tentative="1">
      <w:start w:val="1"/>
      <w:numFmt w:val="bullet"/>
      <w:lvlText w:val=""/>
      <w:lvlJc w:val="left"/>
      <w:pPr>
        <w:tabs>
          <w:tab w:val="num" w:pos="4320"/>
        </w:tabs>
        <w:ind w:left="4320" w:hanging="360"/>
      </w:pPr>
      <w:rPr>
        <w:rFonts w:ascii="Wingdings" w:hAnsi="Wingdings" w:hint="default"/>
      </w:rPr>
    </w:lvl>
    <w:lvl w:ilvl="6" w:tplc="1E3650B8" w:tentative="1">
      <w:start w:val="1"/>
      <w:numFmt w:val="bullet"/>
      <w:lvlText w:val=""/>
      <w:lvlJc w:val="left"/>
      <w:pPr>
        <w:tabs>
          <w:tab w:val="num" w:pos="5040"/>
        </w:tabs>
        <w:ind w:left="5040" w:hanging="360"/>
      </w:pPr>
      <w:rPr>
        <w:rFonts w:ascii="Symbol" w:hAnsi="Symbol" w:hint="default"/>
      </w:rPr>
    </w:lvl>
    <w:lvl w:ilvl="7" w:tplc="32761EA8" w:tentative="1">
      <w:start w:val="1"/>
      <w:numFmt w:val="bullet"/>
      <w:lvlText w:val="o"/>
      <w:lvlJc w:val="left"/>
      <w:pPr>
        <w:tabs>
          <w:tab w:val="num" w:pos="5760"/>
        </w:tabs>
        <w:ind w:left="5760" w:hanging="360"/>
      </w:pPr>
      <w:rPr>
        <w:rFonts w:ascii="Courier New" w:hAnsi="Courier New" w:hint="default"/>
      </w:rPr>
    </w:lvl>
    <w:lvl w:ilvl="8" w:tplc="9084BD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57137"/>
    <w:multiLevelType w:val="hybridMultilevel"/>
    <w:tmpl w:val="602264FC"/>
    <w:lvl w:ilvl="0" w:tplc="52AE3850">
      <w:start w:val="1"/>
      <w:numFmt w:val="decimal"/>
      <w:lvlText w:val="%1."/>
      <w:lvlJc w:val="left"/>
      <w:pPr>
        <w:ind w:left="720" w:hanging="360"/>
      </w:pPr>
      <w:rPr>
        <w:rFonts w:hint="default"/>
        <w:b w:val="0"/>
      </w:rPr>
    </w:lvl>
    <w:lvl w:ilvl="1" w:tplc="DCCAE27C" w:tentative="1">
      <w:start w:val="1"/>
      <w:numFmt w:val="lowerLetter"/>
      <w:lvlText w:val="%2."/>
      <w:lvlJc w:val="left"/>
      <w:pPr>
        <w:ind w:left="1440" w:hanging="360"/>
      </w:pPr>
    </w:lvl>
    <w:lvl w:ilvl="2" w:tplc="6846CA94" w:tentative="1">
      <w:start w:val="1"/>
      <w:numFmt w:val="lowerRoman"/>
      <w:lvlText w:val="%3."/>
      <w:lvlJc w:val="right"/>
      <w:pPr>
        <w:ind w:left="2160" w:hanging="180"/>
      </w:pPr>
    </w:lvl>
    <w:lvl w:ilvl="3" w:tplc="375E7C1A" w:tentative="1">
      <w:start w:val="1"/>
      <w:numFmt w:val="decimal"/>
      <w:lvlText w:val="%4."/>
      <w:lvlJc w:val="left"/>
      <w:pPr>
        <w:ind w:left="2880" w:hanging="360"/>
      </w:pPr>
    </w:lvl>
    <w:lvl w:ilvl="4" w:tplc="773E2BC2" w:tentative="1">
      <w:start w:val="1"/>
      <w:numFmt w:val="lowerLetter"/>
      <w:lvlText w:val="%5."/>
      <w:lvlJc w:val="left"/>
      <w:pPr>
        <w:ind w:left="3600" w:hanging="360"/>
      </w:pPr>
    </w:lvl>
    <w:lvl w:ilvl="5" w:tplc="27CC297A" w:tentative="1">
      <w:start w:val="1"/>
      <w:numFmt w:val="lowerRoman"/>
      <w:lvlText w:val="%6."/>
      <w:lvlJc w:val="right"/>
      <w:pPr>
        <w:ind w:left="4320" w:hanging="180"/>
      </w:pPr>
    </w:lvl>
    <w:lvl w:ilvl="6" w:tplc="B6B27200" w:tentative="1">
      <w:start w:val="1"/>
      <w:numFmt w:val="decimal"/>
      <w:lvlText w:val="%7."/>
      <w:lvlJc w:val="left"/>
      <w:pPr>
        <w:ind w:left="5040" w:hanging="360"/>
      </w:pPr>
    </w:lvl>
    <w:lvl w:ilvl="7" w:tplc="DDF8EDD8" w:tentative="1">
      <w:start w:val="1"/>
      <w:numFmt w:val="lowerLetter"/>
      <w:lvlText w:val="%8."/>
      <w:lvlJc w:val="left"/>
      <w:pPr>
        <w:ind w:left="5760" w:hanging="360"/>
      </w:pPr>
    </w:lvl>
    <w:lvl w:ilvl="8" w:tplc="36A02AFC" w:tentative="1">
      <w:start w:val="1"/>
      <w:numFmt w:val="lowerRoman"/>
      <w:lvlText w:val="%9."/>
      <w:lvlJc w:val="right"/>
      <w:pPr>
        <w:ind w:left="6480" w:hanging="180"/>
      </w:pPr>
    </w:lvl>
  </w:abstractNum>
  <w:abstractNum w:abstractNumId="33" w15:restartNumberingAfterBreak="0">
    <w:nsid w:val="646D6E07"/>
    <w:multiLevelType w:val="hybridMultilevel"/>
    <w:tmpl w:val="8B665B5E"/>
    <w:lvl w:ilvl="0" w:tplc="11D8D62E">
      <w:start w:val="1"/>
      <w:numFmt w:val="bullet"/>
      <w:lvlText w:val=""/>
      <w:lvlJc w:val="left"/>
      <w:pPr>
        <w:ind w:left="720" w:hanging="360"/>
      </w:pPr>
      <w:rPr>
        <w:rFonts w:ascii="Symbol" w:hAnsi="Symbol" w:hint="default"/>
      </w:rPr>
    </w:lvl>
    <w:lvl w:ilvl="1" w:tplc="537C4C7C" w:tentative="1">
      <w:start w:val="1"/>
      <w:numFmt w:val="bullet"/>
      <w:lvlText w:val="o"/>
      <w:lvlJc w:val="left"/>
      <w:pPr>
        <w:ind w:left="1440" w:hanging="360"/>
      </w:pPr>
      <w:rPr>
        <w:rFonts w:ascii="Courier New" w:hAnsi="Courier New" w:cs="Courier New" w:hint="default"/>
      </w:rPr>
    </w:lvl>
    <w:lvl w:ilvl="2" w:tplc="BDAAA440" w:tentative="1">
      <w:start w:val="1"/>
      <w:numFmt w:val="bullet"/>
      <w:lvlText w:val=""/>
      <w:lvlJc w:val="left"/>
      <w:pPr>
        <w:ind w:left="2160" w:hanging="360"/>
      </w:pPr>
      <w:rPr>
        <w:rFonts w:ascii="Wingdings" w:hAnsi="Wingdings" w:hint="default"/>
      </w:rPr>
    </w:lvl>
    <w:lvl w:ilvl="3" w:tplc="A412C9E6" w:tentative="1">
      <w:start w:val="1"/>
      <w:numFmt w:val="bullet"/>
      <w:lvlText w:val=""/>
      <w:lvlJc w:val="left"/>
      <w:pPr>
        <w:ind w:left="2880" w:hanging="360"/>
      </w:pPr>
      <w:rPr>
        <w:rFonts w:ascii="Symbol" w:hAnsi="Symbol" w:hint="default"/>
      </w:rPr>
    </w:lvl>
    <w:lvl w:ilvl="4" w:tplc="128A9B5A" w:tentative="1">
      <w:start w:val="1"/>
      <w:numFmt w:val="bullet"/>
      <w:lvlText w:val="o"/>
      <w:lvlJc w:val="left"/>
      <w:pPr>
        <w:ind w:left="3600" w:hanging="360"/>
      </w:pPr>
      <w:rPr>
        <w:rFonts w:ascii="Courier New" w:hAnsi="Courier New" w:cs="Courier New" w:hint="default"/>
      </w:rPr>
    </w:lvl>
    <w:lvl w:ilvl="5" w:tplc="7B303D98" w:tentative="1">
      <w:start w:val="1"/>
      <w:numFmt w:val="bullet"/>
      <w:lvlText w:val=""/>
      <w:lvlJc w:val="left"/>
      <w:pPr>
        <w:ind w:left="4320" w:hanging="360"/>
      </w:pPr>
      <w:rPr>
        <w:rFonts w:ascii="Wingdings" w:hAnsi="Wingdings" w:hint="default"/>
      </w:rPr>
    </w:lvl>
    <w:lvl w:ilvl="6" w:tplc="7A3E43BA" w:tentative="1">
      <w:start w:val="1"/>
      <w:numFmt w:val="bullet"/>
      <w:lvlText w:val=""/>
      <w:lvlJc w:val="left"/>
      <w:pPr>
        <w:ind w:left="5040" w:hanging="360"/>
      </w:pPr>
      <w:rPr>
        <w:rFonts w:ascii="Symbol" w:hAnsi="Symbol" w:hint="default"/>
      </w:rPr>
    </w:lvl>
    <w:lvl w:ilvl="7" w:tplc="BD5C0D4A" w:tentative="1">
      <w:start w:val="1"/>
      <w:numFmt w:val="bullet"/>
      <w:lvlText w:val="o"/>
      <w:lvlJc w:val="left"/>
      <w:pPr>
        <w:ind w:left="5760" w:hanging="360"/>
      </w:pPr>
      <w:rPr>
        <w:rFonts w:ascii="Courier New" w:hAnsi="Courier New" w:cs="Courier New" w:hint="default"/>
      </w:rPr>
    </w:lvl>
    <w:lvl w:ilvl="8" w:tplc="3730B854" w:tentative="1">
      <w:start w:val="1"/>
      <w:numFmt w:val="bullet"/>
      <w:lvlText w:val=""/>
      <w:lvlJc w:val="left"/>
      <w:pPr>
        <w:ind w:left="6480" w:hanging="360"/>
      </w:pPr>
      <w:rPr>
        <w:rFonts w:ascii="Wingdings" w:hAnsi="Wingdings" w:hint="default"/>
      </w:rPr>
    </w:lvl>
  </w:abstractNum>
  <w:abstractNum w:abstractNumId="34" w15:restartNumberingAfterBreak="0">
    <w:nsid w:val="65571201"/>
    <w:multiLevelType w:val="hybridMultilevel"/>
    <w:tmpl w:val="C5028A88"/>
    <w:lvl w:ilvl="0" w:tplc="4EAA49EC">
      <w:start w:val="1"/>
      <w:numFmt w:val="bullet"/>
      <w:lvlText w:val=""/>
      <w:lvlJc w:val="left"/>
      <w:pPr>
        <w:ind w:left="720" w:hanging="360"/>
      </w:pPr>
      <w:rPr>
        <w:rFonts w:ascii="Symbol" w:hAnsi="Symbol" w:hint="default"/>
      </w:rPr>
    </w:lvl>
    <w:lvl w:ilvl="1" w:tplc="42D66BCA" w:tentative="1">
      <w:start w:val="1"/>
      <w:numFmt w:val="bullet"/>
      <w:lvlText w:val="o"/>
      <w:lvlJc w:val="left"/>
      <w:pPr>
        <w:ind w:left="1440" w:hanging="360"/>
      </w:pPr>
      <w:rPr>
        <w:rFonts w:ascii="Courier New" w:hAnsi="Courier New" w:cs="Courier New" w:hint="default"/>
      </w:rPr>
    </w:lvl>
    <w:lvl w:ilvl="2" w:tplc="AE5C9DA2" w:tentative="1">
      <w:start w:val="1"/>
      <w:numFmt w:val="bullet"/>
      <w:lvlText w:val=""/>
      <w:lvlJc w:val="left"/>
      <w:pPr>
        <w:ind w:left="2160" w:hanging="360"/>
      </w:pPr>
      <w:rPr>
        <w:rFonts w:ascii="Wingdings" w:hAnsi="Wingdings" w:hint="default"/>
      </w:rPr>
    </w:lvl>
    <w:lvl w:ilvl="3" w:tplc="DB1C5D94" w:tentative="1">
      <w:start w:val="1"/>
      <w:numFmt w:val="bullet"/>
      <w:lvlText w:val=""/>
      <w:lvlJc w:val="left"/>
      <w:pPr>
        <w:ind w:left="2880" w:hanging="360"/>
      </w:pPr>
      <w:rPr>
        <w:rFonts w:ascii="Symbol" w:hAnsi="Symbol" w:hint="default"/>
      </w:rPr>
    </w:lvl>
    <w:lvl w:ilvl="4" w:tplc="6D1C61E0" w:tentative="1">
      <w:start w:val="1"/>
      <w:numFmt w:val="bullet"/>
      <w:lvlText w:val="o"/>
      <w:lvlJc w:val="left"/>
      <w:pPr>
        <w:ind w:left="3600" w:hanging="360"/>
      </w:pPr>
      <w:rPr>
        <w:rFonts w:ascii="Courier New" w:hAnsi="Courier New" w:cs="Courier New" w:hint="default"/>
      </w:rPr>
    </w:lvl>
    <w:lvl w:ilvl="5" w:tplc="5758494E" w:tentative="1">
      <w:start w:val="1"/>
      <w:numFmt w:val="bullet"/>
      <w:lvlText w:val=""/>
      <w:lvlJc w:val="left"/>
      <w:pPr>
        <w:ind w:left="4320" w:hanging="360"/>
      </w:pPr>
      <w:rPr>
        <w:rFonts w:ascii="Wingdings" w:hAnsi="Wingdings" w:hint="default"/>
      </w:rPr>
    </w:lvl>
    <w:lvl w:ilvl="6" w:tplc="99E43A38" w:tentative="1">
      <w:start w:val="1"/>
      <w:numFmt w:val="bullet"/>
      <w:lvlText w:val=""/>
      <w:lvlJc w:val="left"/>
      <w:pPr>
        <w:ind w:left="5040" w:hanging="360"/>
      </w:pPr>
      <w:rPr>
        <w:rFonts w:ascii="Symbol" w:hAnsi="Symbol" w:hint="default"/>
      </w:rPr>
    </w:lvl>
    <w:lvl w:ilvl="7" w:tplc="C41CD824" w:tentative="1">
      <w:start w:val="1"/>
      <w:numFmt w:val="bullet"/>
      <w:lvlText w:val="o"/>
      <w:lvlJc w:val="left"/>
      <w:pPr>
        <w:ind w:left="5760" w:hanging="360"/>
      </w:pPr>
      <w:rPr>
        <w:rFonts w:ascii="Courier New" w:hAnsi="Courier New" w:cs="Courier New" w:hint="default"/>
      </w:rPr>
    </w:lvl>
    <w:lvl w:ilvl="8" w:tplc="5E125B6E" w:tentative="1">
      <w:start w:val="1"/>
      <w:numFmt w:val="bullet"/>
      <w:lvlText w:val=""/>
      <w:lvlJc w:val="left"/>
      <w:pPr>
        <w:ind w:left="6480" w:hanging="360"/>
      </w:pPr>
      <w:rPr>
        <w:rFonts w:ascii="Wingdings" w:hAnsi="Wingdings" w:hint="default"/>
      </w:rPr>
    </w:lvl>
  </w:abstractNum>
  <w:abstractNum w:abstractNumId="35" w15:restartNumberingAfterBreak="0">
    <w:nsid w:val="67986F04"/>
    <w:multiLevelType w:val="hybridMultilevel"/>
    <w:tmpl w:val="61EAED88"/>
    <w:lvl w:ilvl="0" w:tplc="DB2CDF84">
      <w:start w:val="1"/>
      <w:numFmt w:val="bullet"/>
      <w:lvlText w:val=""/>
      <w:lvlJc w:val="left"/>
      <w:pPr>
        <w:tabs>
          <w:tab w:val="num" w:pos="360"/>
        </w:tabs>
        <w:ind w:left="360" w:hanging="360"/>
      </w:pPr>
      <w:rPr>
        <w:rFonts w:ascii="Symbol" w:hAnsi="Symbol" w:hint="default"/>
      </w:rPr>
    </w:lvl>
    <w:lvl w:ilvl="1" w:tplc="6CD6DFA4" w:tentative="1">
      <w:start w:val="1"/>
      <w:numFmt w:val="bullet"/>
      <w:lvlText w:val="o"/>
      <w:lvlJc w:val="left"/>
      <w:pPr>
        <w:tabs>
          <w:tab w:val="num" w:pos="1440"/>
        </w:tabs>
        <w:ind w:left="1440" w:hanging="360"/>
      </w:pPr>
      <w:rPr>
        <w:rFonts w:ascii="Courier New" w:hAnsi="Courier New" w:hint="default"/>
      </w:rPr>
    </w:lvl>
    <w:lvl w:ilvl="2" w:tplc="5060DF14" w:tentative="1">
      <w:start w:val="1"/>
      <w:numFmt w:val="bullet"/>
      <w:lvlText w:val=""/>
      <w:lvlJc w:val="left"/>
      <w:pPr>
        <w:tabs>
          <w:tab w:val="num" w:pos="2160"/>
        </w:tabs>
        <w:ind w:left="2160" w:hanging="360"/>
      </w:pPr>
      <w:rPr>
        <w:rFonts w:ascii="Wingdings" w:hAnsi="Wingdings" w:hint="default"/>
      </w:rPr>
    </w:lvl>
    <w:lvl w:ilvl="3" w:tplc="A52CF0C4" w:tentative="1">
      <w:start w:val="1"/>
      <w:numFmt w:val="bullet"/>
      <w:lvlText w:val=""/>
      <w:lvlJc w:val="left"/>
      <w:pPr>
        <w:tabs>
          <w:tab w:val="num" w:pos="2880"/>
        </w:tabs>
        <w:ind w:left="2880" w:hanging="360"/>
      </w:pPr>
      <w:rPr>
        <w:rFonts w:ascii="Symbol" w:hAnsi="Symbol" w:hint="default"/>
      </w:rPr>
    </w:lvl>
    <w:lvl w:ilvl="4" w:tplc="20245EDE" w:tentative="1">
      <w:start w:val="1"/>
      <w:numFmt w:val="bullet"/>
      <w:lvlText w:val="o"/>
      <w:lvlJc w:val="left"/>
      <w:pPr>
        <w:tabs>
          <w:tab w:val="num" w:pos="3600"/>
        </w:tabs>
        <w:ind w:left="3600" w:hanging="360"/>
      </w:pPr>
      <w:rPr>
        <w:rFonts w:ascii="Courier New" w:hAnsi="Courier New" w:hint="default"/>
      </w:rPr>
    </w:lvl>
    <w:lvl w:ilvl="5" w:tplc="DD348F84" w:tentative="1">
      <w:start w:val="1"/>
      <w:numFmt w:val="bullet"/>
      <w:lvlText w:val=""/>
      <w:lvlJc w:val="left"/>
      <w:pPr>
        <w:tabs>
          <w:tab w:val="num" w:pos="4320"/>
        </w:tabs>
        <w:ind w:left="4320" w:hanging="360"/>
      </w:pPr>
      <w:rPr>
        <w:rFonts w:ascii="Wingdings" w:hAnsi="Wingdings" w:hint="default"/>
      </w:rPr>
    </w:lvl>
    <w:lvl w:ilvl="6" w:tplc="37CACDE6" w:tentative="1">
      <w:start w:val="1"/>
      <w:numFmt w:val="bullet"/>
      <w:lvlText w:val=""/>
      <w:lvlJc w:val="left"/>
      <w:pPr>
        <w:tabs>
          <w:tab w:val="num" w:pos="5040"/>
        </w:tabs>
        <w:ind w:left="5040" w:hanging="360"/>
      </w:pPr>
      <w:rPr>
        <w:rFonts w:ascii="Symbol" w:hAnsi="Symbol" w:hint="default"/>
      </w:rPr>
    </w:lvl>
    <w:lvl w:ilvl="7" w:tplc="ABBCE79E" w:tentative="1">
      <w:start w:val="1"/>
      <w:numFmt w:val="bullet"/>
      <w:lvlText w:val="o"/>
      <w:lvlJc w:val="left"/>
      <w:pPr>
        <w:tabs>
          <w:tab w:val="num" w:pos="5760"/>
        </w:tabs>
        <w:ind w:left="5760" w:hanging="360"/>
      </w:pPr>
      <w:rPr>
        <w:rFonts w:ascii="Courier New" w:hAnsi="Courier New" w:hint="default"/>
      </w:rPr>
    </w:lvl>
    <w:lvl w:ilvl="8" w:tplc="519E6C8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67B9E"/>
    <w:multiLevelType w:val="hybridMultilevel"/>
    <w:tmpl w:val="25A81C3A"/>
    <w:lvl w:ilvl="0" w:tplc="A4560BD8">
      <w:start w:val="1"/>
      <w:numFmt w:val="decimal"/>
      <w:lvlText w:val="%1."/>
      <w:lvlJc w:val="left"/>
      <w:pPr>
        <w:tabs>
          <w:tab w:val="num" w:pos="360"/>
        </w:tabs>
        <w:ind w:left="360" w:hanging="360"/>
      </w:pPr>
      <w:rPr>
        <w:rFonts w:hint="default"/>
      </w:rPr>
    </w:lvl>
    <w:lvl w:ilvl="1" w:tplc="A77A8B48">
      <w:start w:val="1"/>
      <w:numFmt w:val="bullet"/>
      <w:lvlText w:val=""/>
      <w:lvlJc w:val="left"/>
      <w:pPr>
        <w:tabs>
          <w:tab w:val="num" w:pos="1080"/>
        </w:tabs>
        <w:ind w:left="1080" w:hanging="360"/>
      </w:pPr>
      <w:rPr>
        <w:rFonts w:ascii="Symbol" w:hAnsi="Symbol" w:hint="default"/>
      </w:rPr>
    </w:lvl>
    <w:lvl w:ilvl="2" w:tplc="C8285BA4" w:tentative="1">
      <w:start w:val="1"/>
      <w:numFmt w:val="lowerRoman"/>
      <w:lvlText w:val="%3."/>
      <w:lvlJc w:val="right"/>
      <w:pPr>
        <w:tabs>
          <w:tab w:val="num" w:pos="1800"/>
        </w:tabs>
        <w:ind w:left="1800" w:hanging="180"/>
      </w:pPr>
    </w:lvl>
    <w:lvl w:ilvl="3" w:tplc="0820FFF2" w:tentative="1">
      <w:start w:val="1"/>
      <w:numFmt w:val="decimal"/>
      <w:lvlText w:val="%4."/>
      <w:lvlJc w:val="left"/>
      <w:pPr>
        <w:tabs>
          <w:tab w:val="num" w:pos="2520"/>
        </w:tabs>
        <w:ind w:left="2520" w:hanging="360"/>
      </w:pPr>
    </w:lvl>
    <w:lvl w:ilvl="4" w:tplc="6B24D074" w:tentative="1">
      <w:start w:val="1"/>
      <w:numFmt w:val="lowerLetter"/>
      <w:lvlText w:val="%5."/>
      <w:lvlJc w:val="left"/>
      <w:pPr>
        <w:tabs>
          <w:tab w:val="num" w:pos="3240"/>
        </w:tabs>
        <w:ind w:left="3240" w:hanging="360"/>
      </w:pPr>
    </w:lvl>
    <w:lvl w:ilvl="5" w:tplc="8F6208C2" w:tentative="1">
      <w:start w:val="1"/>
      <w:numFmt w:val="lowerRoman"/>
      <w:lvlText w:val="%6."/>
      <w:lvlJc w:val="right"/>
      <w:pPr>
        <w:tabs>
          <w:tab w:val="num" w:pos="3960"/>
        </w:tabs>
        <w:ind w:left="3960" w:hanging="180"/>
      </w:pPr>
    </w:lvl>
    <w:lvl w:ilvl="6" w:tplc="35B02F50" w:tentative="1">
      <w:start w:val="1"/>
      <w:numFmt w:val="decimal"/>
      <w:lvlText w:val="%7."/>
      <w:lvlJc w:val="left"/>
      <w:pPr>
        <w:tabs>
          <w:tab w:val="num" w:pos="4680"/>
        </w:tabs>
        <w:ind w:left="4680" w:hanging="360"/>
      </w:pPr>
    </w:lvl>
    <w:lvl w:ilvl="7" w:tplc="7BF29306" w:tentative="1">
      <w:start w:val="1"/>
      <w:numFmt w:val="lowerLetter"/>
      <w:lvlText w:val="%8."/>
      <w:lvlJc w:val="left"/>
      <w:pPr>
        <w:tabs>
          <w:tab w:val="num" w:pos="5400"/>
        </w:tabs>
        <w:ind w:left="5400" w:hanging="360"/>
      </w:pPr>
    </w:lvl>
    <w:lvl w:ilvl="8" w:tplc="D7C41E26" w:tentative="1">
      <w:start w:val="1"/>
      <w:numFmt w:val="lowerRoman"/>
      <w:lvlText w:val="%9."/>
      <w:lvlJc w:val="right"/>
      <w:pPr>
        <w:tabs>
          <w:tab w:val="num" w:pos="6120"/>
        </w:tabs>
        <w:ind w:left="6120" w:hanging="180"/>
      </w:pPr>
    </w:lvl>
  </w:abstractNum>
  <w:abstractNum w:abstractNumId="37" w15:restartNumberingAfterBreak="0">
    <w:nsid w:val="6B167C6F"/>
    <w:multiLevelType w:val="hybridMultilevel"/>
    <w:tmpl w:val="26BED560"/>
    <w:lvl w:ilvl="0" w:tplc="EAEE546A">
      <w:start w:val="1"/>
      <w:numFmt w:val="bullet"/>
      <w:lvlText w:val=""/>
      <w:lvlJc w:val="left"/>
      <w:pPr>
        <w:tabs>
          <w:tab w:val="num" w:pos="360"/>
        </w:tabs>
        <w:ind w:left="360" w:hanging="360"/>
      </w:pPr>
      <w:rPr>
        <w:rFonts w:ascii="Symbol" w:hAnsi="Symbol" w:hint="default"/>
      </w:rPr>
    </w:lvl>
    <w:lvl w:ilvl="1" w:tplc="FD009CEE" w:tentative="1">
      <w:start w:val="1"/>
      <w:numFmt w:val="bullet"/>
      <w:lvlText w:val="o"/>
      <w:lvlJc w:val="left"/>
      <w:pPr>
        <w:tabs>
          <w:tab w:val="num" w:pos="1440"/>
        </w:tabs>
        <w:ind w:left="1440" w:hanging="360"/>
      </w:pPr>
      <w:rPr>
        <w:rFonts w:ascii="Courier New" w:hAnsi="Courier New" w:hint="default"/>
      </w:rPr>
    </w:lvl>
    <w:lvl w:ilvl="2" w:tplc="FBF2371C" w:tentative="1">
      <w:start w:val="1"/>
      <w:numFmt w:val="bullet"/>
      <w:lvlText w:val=""/>
      <w:lvlJc w:val="left"/>
      <w:pPr>
        <w:tabs>
          <w:tab w:val="num" w:pos="2160"/>
        </w:tabs>
        <w:ind w:left="2160" w:hanging="360"/>
      </w:pPr>
      <w:rPr>
        <w:rFonts w:ascii="Wingdings" w:hAnsi="Wingdings" w:hint="default"/>
      </w:rPr>
    </w:lvl>
    <w:lvl w:ilvl="3" w:tplc="820C6DD0" w:tentative="1">
      <w:start w:val="1"/>
      <w:numFmt w:val="bullet"/>
      <w:lvlText w:val=""/>
      <w:lvlJc w:val="left"/>
      <w:pPr>
        <w:tabs>
          <w:tab w:val="num" w:pos="2880"/>
        </w:tabs>
        <w:ind w:left="2880" w:hanging="360"/>
      </w:pPr>
      <w:rPr>
        <w:rFonts w:ascii="Symbol" w:hAnsi="Symbol" w:hint="default"/>
      </w:rPr>
    </w:lvl>
    <w:lvl w:ilvl="4" w:tplc="3894F410" w:tentative="1">
      <w:start w:val="1"/>
      <w:numFmt w:val="bullet"/>
      <w:lvlText w:val="o"/>
      <w:lvlJc w:val="left"/>
      <w:pPr>
        <w:tabs>
          <w:tab w:val="num" w:pos="3600"/>
        </w:tabs>
        <w:ind w:left="3600" w:hanging="360"/>
      </w:pPr>
      <w:rPr>
        <w:rFonts w:ascii="Courier New" w:hAnsi="Courier New" w:hint="default"/>
      </w:rPr>
    </w:lvl>
    <w:lvl w:ilvl="5" w:tplc="B99058F0" w:tentative="1">
      <w:start w:val="1"/>
      <w:numFmt w:val="bullet"/>
      <w:lvlText w:val=""/>
      <w:lvlJc w:val="left"/>
      <w:pPr>
        <w:tabs>
          <w:tab w:val="num" w:pos="4320"/>
        </w:tabs>
        <w:ind w:left="4320" w:hanging="360"/>
      </w:pPr>
      <w:rPr>
        <w:rFonts w:ascii="Wingdings" w:hAnsi="Wingdings" w:hint="default"/>
      </w:rPr>
    </w:lvl>
    <w:lvl w:ilvl="6" w:tplc="5554C89A" w:tentative="1">
      <w:start w:val="1"/>
      <w:numFmt w:val="bullet"/>
      <w:lvlText w:val=""/>
      <w:lvlJc w:val="left"/>
      <w:pPr>
        <w:tabs>
          <w:tab w:val="num" w:pos="5040"/>
        </w:tabs>
        <w:ind w:left="5040" w:hanging="360"/>
      </w:pPr>
      <w:rPr>
        <w:rFonts w:ascii="Symbol" w:hAnsi="Symbol" w:hint="default"/>
      </w:rPr>
    </w:lvl>
    <w:lvl w:ilvl="7" w:tplc="640233C2" w:tentative="1">
      <w:start w:val="1"/>
      <w:numFmt w:val="bullet"/>
      <w:lvlText w:val="o"/>
      <w:lvlJc w:val="left"/>
      <w:pPr>
        <w:tabs>
          <w:tab w:val="num" w:pos="5760"/>
        </w:tabs>
        <w:ind w:left="5760" w:hanging="360"/>
      </w:pPr>
      <w:rPr>
        <w:rFonts w:ascii="Courier New" w:hAnsi="Courier New" w:hint="default"/>
      </w:rPr>
    </w:lvl>
    <w:lvl w:ilvl="8" w:tplc="0D3AEDC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4C3D8F"/>
    <w:multiLevelType w:val="hybridMultilevel"/>
    <w:tmpl w:val="BD1C607A"/>
    <w:lvl w:ilvl="0" w:tplc="475C24B0">
      <w:start w:val="1"/>
      <w:numFmt w:val="bullet"/>
      <w:pStyle w:val="Kulepunkt"/>
      <w:lvlText w:val=""/>
      <w:lvlJc w:val="left"/>
      <w:pPr>
        <w:ind w:left="720" w:hanging="360"/>
      </w:pPr>
      <w:rPr>
        <w:rFonts w:ascii="Symbol" w:hAnsi="Symbol" w:hint="default"/>
      </w:rPr>
    </w:lvl>
    <w:lvl w:ilvl="1" w:tplc="C0F0446A">
      <w:start w:val="1"/>
      <w:numFmt w:val="bullet"/>
      <w:lvlText w:val="o"/>
      <w:lvlJc w:val="left"/>
      <w:pPr>
        <w:ind w:left="1440" w:hanging="360"/>
      </w:pPr>
      <w:rPr>
        <w:rFonts w:ascii="Courier New" w:hAnsi="Courier New" w:cs="Courier New" w:hint="default"/>
      </w:rPr>
    </w:lvl>
    <w:lvl w:ilvl="2" w:tplc="23BA0E22" w:tentative="1">
      <w:start w:val="1"/>
      <w:numFmt w:val="bullet"/>
      <w:lvlText w:val=""/>
      <w:lvlJc w:val="left"/>
      <w:pPr>
        <w:ind w:left="2160" w:hanging="360"/>
      </w:pPr>
      <w:rPr>
        <w:rFonts w:ascii="Wingdings" w:hAnsi="Wingdings" w:hint="default"/>
      </w:rPr>
    </w:lvl>
    <w:lvl w:ilvl="3" w:tplc="997E2428" w:tentative="1">
      <w:start w:val="1"/>
      <w:numFmt w:val="bullet"/>
      <w:lvlText w:val=""/>
      <w:lvlJc w:val="left"/>
      <w:pPr>
        <w:ind w:left="2880" w:hanging="360"/>
      </w:pPr>
      <w:rPr>
        <w:rFonts w:ascii="Symbol" w:hAnsi="Symbol" w:hint="default"/>
      </w:rPr>
    </w:lvl>
    <w:lvl w:ilvl="4" w:tplc="970E91EA" w:tentative="1">
      <w:start w:val="1"/>
      <w:numFmt w:val="bullet"/>
      <w:lvlText w:val="o"/>
      <w:lvlJc w:val="left"/>
      <w:pPr>
        <w:ind w:left="3600" w:hanging="360"/>
      </w:pPr>
      <w:rPr>
        <w:rFonts w:ascii="Courier New" w:hAnsi="Courier New" w:cs="Courier New" w:hint="default"/>
      </w:rPr>
    </w:lvl>
    <w:lvl w:ilvl="5" w:tplc="5CB4E5E8" w:tentative="1">
      <w:start w:val="1"/>
      <w:numFmt w:val="bullet"/>
      <w:lvlText w:val=""/>
      <w:lvlJc w:val="left"/>
      <w:pPr>
        <w:ind w:left="4320" w:hanging="360"/>
      </w:pPr>
      <w:rPr>
        <w:rFonts w:ascii="Wingdings" w:hAnsi="Wingdings" w:hint="default"/>
      </w:rPr>
    </w:lvl>
    <w:lvl w:ilvl="6" w:tplc="ACEA1700" w:tentative="1">
      <w:start w:val="1"/>
      <w:numFmt w:val="bullet"/>
      <w:lvlText w:val=""/>
      <w:lvlJc w:val="left"/>
      <w:pPr>
        <w:ind w:left="5040" w:hanging="360"/>
      </w:pPr>
      <w:rPr>
        <w:rFonts w:ascii="Symbol" w:hAnsi="Symbol" w:hint="default"/>
      </w:rPr>
    </w:lvl>
    <w:lvl w:ilvl="7" w:tplc="D23850A2" w:tentative="1">
      <w:start w:val="1"/>
      <w:numFmt w:val="bullet"/>
      <w:lvlText w:val="o"/>
      <w:lvlJc w:val="left"/>
      <w:pPr>
        <w:ind w:left="5760" w:hanging="360"/>
      </w:pPr>
      <w:rPr>
        <w:rFonts w:ascii="Courier New" w:hAnsi="Courier New" w:cs="Courier New" w:hint="default"/>
      </w:rPr>
    </w:lvl>
    <w:lvl w:ilvl="8" w:tplc="BD84287E" w:tentative="1">
      <w:start w:val="1"/>
      <w:numFmt w:val="bullet"/>
      <w:lvlText w:val=""/>
      <w:lvlJc w:val="left"/>
      <w:pPr>
        <w:ind w:left="6480" w:hanging="360"/>
      </w:pPr>
      <w:rPr>
        <w:rFonts w:ascii="Wingdings" w:hAnsi="Wingdings" w:hint="default"/>
      </w:rPr>
    </w:lvl>
  </w:abstractNum>
  <w:abstractNum w:abstractNumId="39" w15:restartNumberingAfterBreak="0">
    <w:nsid w:val="6F41648E"/>
    <w:multiLevelType w:val="hybridMultilevel"/>
    <w:tmpl w:val="543C1074"/>
    <w:lvl w:ilvl="0" w:tplc="2E0A7C78">
      <w:numFmt w:val="bullet"/>
      <w:lvlText w:val="-"/>
      <w:lvlJc w:val="left"/>
      <w:pPr>
        <w:ind w:left="720" w:hanging="360"/>
      </w:pPr>
      <w:rPr>
        <w:rFonts w:ascii="Arial" w:eastAsia="Times New Roman" w:hAnsi="Arial" w:cs="Arial" w:hint="default"/>
      </w:rPr>
    </w:lvl>
    <w:lvl w:ilvl="1" w:tplc="A5FE9240" w:tentative="1">
      <w:start w:val="1"/>
      <w:numFmt w:val="bullet"/>
      <w:lvlText w:val="o"/>
      <w:lvlJc w:val="left"/>
      <w:pPr>
        <w:ind w:left="1440" w:hanging="360"/>
      </w:pPr>
      <w:rPr>
        <w:rFonts w:ascii="Courier New" w:hAnsi="Courier New" w:cs="Courier New" w:hint="default"/>
      </w:rPr>
    </w:lvl>
    <w:lvl w:ilvl="2" w:tplc="300A5304" w:tentative="1">
      <w:start w:val="1"/>
      <w:numFmt w:val="bullet"/>
      <w:lvlText w:val=""/>
      <w:lvlJc w:val="left"/>
      <w:pPr>
        <w:ind w:left="2160" w:hanging="360"/>
      </w:pPr>
      <w:rPr>
        <w:rFonts w:ascii="Wingdings" w:hAnsi="Wingdings" w:hint="default"/>
      </w:rPr>
    </w:lvl>
    <w:lvl w:ilvl="3" w:tplc="1AA45CD6" w:tentative="1">
      <w:start w:val="1"/>
      <w:numFmt w:val="bullet"/>
      <w:lvlText w:val=""/>
      <w:lvlJc w:val="left"/>
      <w:pPr>
        <w:ind w:left="2880" w:hanging="360"/>
      </w:pPr>
      <w:rPr>
        <w:rFonts w:ascii="Symbol" w:hAnsi="Symbol" w:hint="default"/>
      </w:rPr>
    </w:lvl>
    <w:lvl w:ilvl="4" w:tplc="E35E4356" w:tentative="1">
      <w:start w:val="1"/>
      <w:numFmt w:val="bullet"/>
      <w:lvlText w:val="o"/>
      <w:lvlJc w:val="left"/>
      <w:pPr>
        <w:ind w:left="3600" w:hanging="360"/>
      </w:pPr>
      <w:rPr>
        <w:rFonts w:ascii="Courier New" w:hAnsi="Courier New" w:cs="Courier New" w:hint="default"/>
      </w:rPr>
    </w:lvl>
    <w:lvl w:ilvl="5" w:tplc="8D42B476" w:tentative="1">
      <w:start w:val="1"/>
      <w:numFmt w:val="bullet"/>
      <w:lvlText w:val=""/>
      <w:lvlJc w:val="left"/>
      <w:pPr>
        <w:ind w:left="4320" w:hanging="360"/>
      </w:pPr>
      <w:rPr>
        <w:rFonts w:ascii="Wingdings" w:hAnsi="Wingdings" w:hint="default"/>
      </w:rPr>
    </w:lvl>
    <w:lvl w:ilvl="6" w:tplc="96B66A04" w:tentative="1">
      <w:start w:val="1"/>
      <w:numFmt w:val="bullet"/>
      <w:lvlText w:val=""/>
      <w:lvlJc w:val="left"/>
      <w:pPr>
        <w:ind w:left="5040" w:hanging="360"/>
      </w:pPr>
      <w:rPr>
        <w:rFonts w:ascii="Symbol" w:hAnsi="Symbol" w:hint="default"/>
      </w:rPr>
    </w:lvl>
    <w:lvl w:ilvl="7" w:tplc="9BDA6F78" w:tentative="1">
      <w:start w:val="1"/>
      <w:numFmt w:val="bullet"/>
      <w:lvlText w:val="o"/>
      <w:lvlJc w:val="left"/>
      <w:pPr>
        <w:ind w:left="5760" w:hanging="360"/>
      </w:pPr>
      <w:rPr>
        <w:rFonts w:ascii="Courier New" w:hAnsi="Courier New" w:cs="Courier New" w:hint="default"/>
      </w:rPr>
    </w:lvl>
    <w:lvl w:ilvl="8" w:tplc="CF963C32" w:tentative="1">
      <w:start w:val="1"/>
      <w:numFmt w:val="bullet"/>
      <w:lvlText w:val=""/>
      <w:lvlJc w:val="left"/>
      <w:pPr>
        <w:ind w:left="6480" w:hanging="360"/>
      </w:pPr>
      <w:rPr>
        <w:rFonts w:ascii="Wingdings" w:hAnsi="Wingdings" w:hint="default"/>
      </w:rPr>
    </w:lvl>
  </w:abstractNum>
  <w:abstractNum w:abstractNumId="40" w15:restartNumberingAfterBreak="0">
    <w:nsid w:val="6FCB7DF2"/>
    <w:multiLevelType w:val="hybridMultilevel"/>
    <w:tmpl w:val="4F40BAE8"/>
    <w:lvl w:ilvl="0" w:tplc="DA4E5DB2">
      <w:start w:val="1"/>
      <w:numFmt w:val="decimal"/>
      <w:lvlText w:val="%1."/>
      <w:lvlJc w:val="left"/>
      <w:pPr>
        <w:ind w:left="720" w:hanging="360"/>
      </w:pPr>
      <w:rPr>
        <w:rFonts w:hint="default"/>
      </w:rPr>
    </w:lvl>
    <w:lvl w:ilvl="1" w:tplc="FB3269B4" w:tentative="1">
      <w:start w:val="1"/>
      <w:numFmt w:val="lowerLetter"/>
      <w:lvlText w:val="%2."/>
      <w:lvlJc w:val="left"/>
      <w:pPr>
        <w:ind w:left="1440" w:hanging="360"/>
      </w:pPr>
    </w:lvl>
    <w:lvl w:ilvl="2" w:tplc="BF72F3F0" w:tentative="1">
      <w:start w:val="1"/>
      <w:numFmt w:val="lowerRoman"/>
      <w:lvlText w:val="%3."/>
      <w:lvlJc w:val="right"/>
      <w:pPr>
        <w:ind w:left="2160" w:hanging="180"/>
      </w:pPr>
    </w:lvl>
    <w:lvl w:ilvl="3" w:tplc="F4CCEAFC" w:tentative="1">
      <w:start w:val="1"/>
      <w:numFmt w:val="decimal"/>
      <w:lvlText w:val="%4."/>
      <w:lvlJc w:val="left"/>
      <w:pPr>
        <w:ind w:left="2880" w:hanging="360"/>
      </w:pPr>
    </w:lvl>
    <w:lvl w:ilvl="4" w:tplc="5122F23A" w:tentative="1">
      <w:start w:val="1"/>
      <w:numFmt w:val="lowerLetter"/>
      <w:lvlText w:val="%5."/>
      <w:lvlJc w:val="left"/>
      <w:pPr>
        <w:ind w:left="3600" w:hanging="360"/>
      </w:pPr>
    </w:lvl>
    <w:lvl w:ilvl="5" w:tplc="5A807BE4" w:tentative="1">
      <w:start w:val="1"/>
      <w:numFmt w:val="lowerRoman"/>
      <w:lvlText w:val="%6."/>
      <w:lvlJc w:val="right"/>
      <w:pPr>
        <w:ind w:left="4320" w:hanging="180"/>
      </w:pPr>
    </w:lvl>
    <w:lvl w:ilvl="6" w:tplc="6932056A" w:tentative="1">
      <w:start w:val="1"/>
      <w:numFmt w:val="decimal"/>
      <w:lvlText w:val="%7."/>
      <w:lvlJc w:val="left"/>
      <w:pPr>
        <w:ind w:left="5040" w:hanging="360"/>
      </w:pPr>
    </w:lvl>
    <w:lvl w:ilvl="7" w:tplc="11AC455C" w:tentative="1">
      <w:start w:val="1"/>
      <w:numFmt w:val="lowerLetter"/>
      <w:lvlText w:val="%8."/>
      <w:lvlJc w:val="left"/>
      <w:pPr>
        <w:ind w:left="5760" w:hanging="360"/>
      </w:pPr>
    </w:lvl>
    <w:lvl w:ilvl="8" w:tplc="5A18D7D6" w:tentative="1">
      <w:start w:val="1"/>
      <w:numFmt w:val="lowerRoman"/>
      <w:lvlText w:val="%9."/>
      <w:lvlJc w:val="right"/>
      <w:pPr>
        <w:ind w:left="6480" w:hanging="180"/>
      </w:pPr>
    </w:lvl>
  </w:abstractNum>
  <w:abstractNum w:abstractNumId="41" w15:restartNumberingAfterBreak="0">
    <w:nsid w:val="72AA222F"/>
    <w:multiLevelType w:val="hybridMultilevel"/>
    <w:tmpl w:val="26722DE4"/>
    <w:lvl w:ilvl="0" w:tplc="7514F380">
      <w:start w:val="1"/>
      <w:numFmt w:val="bullet"/>
      <w:lvlText w:val=""/>
      <w:lvlJc w:val="left"/>
      <w:pPr>
        <w:ind w:left="720" w:hanging="360"/>
      </w:pPr>
      <w:rPr>
        <w:rFonts w:ascii="Symbol" w:hAnsi="Symbol" w:hint="default"/>
      </w:rPr>
    </w:lvl>
    <w:lvl w:ilvl="1" w:tplc="108AE84E" w:tentative="1">
      <w:start w:val="1"/>
      <w:numFmt w:val="bullet"/>
      <w:lvlText w:val="o"/>
      <w:lvlJc w:val="left"/>
      <w:pPr>
        <w:ind w:left="1440" w:hanging="360"/>
      </w:pPr>
      <w:rPr>
        <w:rFonts w:ascii="Courier New" w:hAnsi="Courier New" w:cs="Courier New" w:hint="default"/>
      </w:rPr>
    </w:lvl>
    <w:lvl w:ilvl="2" w:tplc="9E34CDC6" w:tentative="1">
      <w:start w:val="1"/>
      <w:numFmt w:val="bullet"/>
      <w:lvlText w:val=""/>
      <w:lvlJc w:val="left"/>
      <w:pPr>
        <w:ind w:left="2160" w:hanging="360"/>
      </w:pPr>
      <w:rPr>
        <w:rFonts w:ascii="Wingdings" w:hAnsi="Wingdings" w:hint="default"/>
      </w:rPr>
    </w:lvl>
    <w:lvl w:ilvl="3" w:tplc="9B42DA1E" w:tentative="1">
      <w:start w:val="1"/>
      <w:numFmt w:val="bullet"/>
      <w:lvlText w:val=""/>
      <w:lvlJc w:val="left"/>
      <w:pPr>
        <w:ind w:left="2880" w:hanging="360"/>
      </w:pPr>
      <w:rPr>
        <w:rFonts w:ascii="Symbol" w:hAnsi="Symbol" w:hint="default"/>
      </w:rPr>
    </w:lvl>
    <w:lvl w:ilvl="4" w:tplc="701ECCB8" w:tentative="1">
      <w:start w:val="1"/>
      <w:numFmt w:val="bullet"/>
      <w:lvlText w:val="o"/>
      <w:lvlJc w:val="left"/>
      <w:pPr>
        <w:ind w:left="3600" w:hanging="360"/>
      </w:pPr>
      <w:rPr>
        <w:rFonts w:ascii="Courier New" w:hAnsi="Courier New" w:cs="Courier New" w:hint="default"/>
      </w:rPr>
    </w:lvl>
    <w:lvl w:ilvl="5" w:tplc="41D4F4E6" w:tentative="1">
      <w:start w:val="1"/>
      <w:numFmt w:val="bullet"/>
      <w:lvlText w:val=""/>
      <w:lvlJc w:val="left"/>
      <w:pPr>
        <w:ind w:left="4320" w:hanging="360"/>
      </w:pPr>
      <w:rPr>
        <w:rFonts w:ascii="Wingdings" w:hAnsi="Wingdings" w:hint="default"/>
      </w:rPr>
    </w:lvl>
    <w:lvl w:ilvl="6" w:tplc="DB26DE6C" w:tentative="1">
      <w:start w:val="1"/>
      <w:numFmt w:val="bullet"/>
      <w:lvlText w:val=""/>
      <w:lvlJc w:val="left"/>
      <w:pPr>
        <w:ind w:left="5040" w:hanging="360"/>
      </w:pPr>
      <w:rPr>
        <w:rFonts w:ascii="Symbol" w:hAnsi="Symbol" w:hint="default"/>
      </w:rPr>
    </w:lvl>
    <w:lvl w:ilvl="7" w:tplc="9A9AAB76" w:tentative="1">
      <w:start w:val="1"/>
      <w:numFmt w:val="bullet"/>
      <w:lvlText w:val="o"/>
      <w:lvlJc w:val="left"/>
      <w:pPr>
        <w:ind w:left="5760" w:hanging="360"/>
      </w:pPr>
      <w:rPr>
        <w:rFonts w:ascii="Courier New" w:hAnsi="Courier New" w:cs="Courier New" w:hint="default"/>
      </w:rPr>
    </w:lvl>
    <w:lvl w:ilvl="8" w:tplc="41B4E3E0" w:tentative="1">
      <w:start w:val="1"/>
      <w:numFmt w:val="bullet"/>
      <w:lvlText w:val=""/>
      <w:lvlJc w:val="left"/>
      <w:pPr>
        <w:ind w:left="6480" w:hanging="360"/>
      </w:pPr>
      <w:rPr>
        <w:rFonts w:ascii="Wingdings" w:hAnsi="Wingdings" w:hint="default"/>
      </w:rPr>
    </w:lvl>
  </w:abstractNum>
  <w:abstractNum w:abstractNumId="42" w15:restartNumberingAfterBreak="0">
    <w:nsid w:val="72DA5DD4"/>
    <w:multiLevelType w:val="hybridMultilevel"/>
    <w:tmpl w:val="C960F76C"/>
    <w:lvl w:ilvl="0" w:tplc="6826D590">
      <w:start w:val="1"/>
      <w:numFmt w:val="decimal"/>
      <w:lvlText w:val="%1."/>
      <w:lvlJc w:val="left"/>
      <w:pPr>
        <w:ind w:left="720" w:hanging="360"/>
      </w:pPr>
    </w:lvl>
    <w:lvl w:ilvl="1" w:tplc="A3EE7F74" w:tentative="1">
      <w:start w:val="1"/>
      <w:numFmt w:val="lowerLetter"/>
      <w:lvlText w:val="%2."/>
      <w:lvlJc w:val="left"/>
      <w:pPr>
        <w:ind w:left="1440" w:hanging="360"/>
      </w:pPr>
    </w:lvl>
    <w:lvl w:ilvl="2" w:tplc="2A4028AA" w:tentative="1">
      <w:start w:val="1"/>
      <w:numFmt w:val="lowerRoman"/>
      <w:lvlText w:val="%3."/>
      <w:lvlJc w:val="right"/>
      <w:pPr>
        <w:ind w:left="2160" w:hanging="180"/>
      </w:pPr>
    </w:lvl>
    <w:lvl w:ilvl="3" w:tplc="5E4AAE52" w:tentative="1">
      <w:start w:val="1"/>
      <w:numFmt w:val="decimal"/>
      <w:lvlText w:val="%4."/>
      <w:lvlJc w:val="left"/>
      <w:pPr>
        <w:ind w:left="2880" w:hanging="360"/>
      </w:pPr>
    </w:lvl>
    <w:lvl w:ilvl="4" w:tplc="013A8FA2" w:tentative="1">
      <w:start w:val="1"/>
      <w:numFmt w:val="lowerLetter"/>
      <w:lvlText w:val="%5."/>
      <w:lvlJc w:val="left"/>
      <w:pPr>
        <w:ind w:left="3600" w:hanging="360"/>
      </w:pPr>
    </w:lvl>
    <w:lvl w:ilvl="5" w:tplc="AAD2EEF2" w:tentative="1">
      <w:start w:val="1"/>
      <w:numFmt w:val="lowerRoman"/>
      <w:lvlText w:val="%6."/>
      <w:lvlJc w:val="right"/>
      <w:pPr>
        <w:ind w:left="4320" w:hanging="180"/>
      </w:pPr>
    </w:lvl>
    <w:lvl w:ilvl="6" w:tplc="7AF0EFA4" w:tentative="1">
      <w:start w:val="1"/>
      <w:numFmt w:val="decimal"/>
      <w:lvlText w:val="%7."/>
      <w:lvlJc w:val="left"/>
      <w:pPr>
        <w:ind w:left="5040" w:hanging="360"/>
      </w:pPr>
    </w:lvl>
    <w:lvl w:ilvl="7" w:tplc="E48EC17A" w:tentative="1">
      <w:start w:val="1"/>
      <w:numFmt w:val="lowerLetter"/>
      <w:lvlText w:val="%8."/>
      <w:lvlJc w:val="left"/>
      <w:pPr>
        <w:ind w:left="5760" w:hanging="360"/>
      </w:pPr>
    </w:lvl>
    <w:lvl w:ilvl="8" w:tplc="139ED56A" w:tentative="1">
      <w:start w:val="1"/>
      <w:numFmt w:val="lowerRoman"/>
      <w:lvlText w:val="%9."/>
      <w:lvlJc w:val="right"/>
      <w:pPr>
        <w:ind w:left="6480" w:hanging="180"/>
      </w:pPr>
    </w:lvl>
  </w:abstractNum>
  <w:abstractNum w:abstractNumId="43" w15:restartNumberingAfterBreak="0">
    <w:nsid w:val="73683FEE"/>
    <w:multiLevelType w:val="hybridMultilevel"/>
    <w:tmpl w:val="7D862072"/>
    <w:lvl w:ilvl="0" w:tplc="59C67396">
      <w:start w:val="1"/>
      <w:numFmt w:val="bullet"/>
      <w:lvlText w:val="o"/>
      <w:lvlJc w:val="left"/>
      <w:pPr>
        <w:ind w:left="720" w:hanging="360"/>
      </w:pPr>
      <w:rPr>
        <w:rFonts w:ascii="Courier New" w:hAnsi="Courier New" w:cs="Courier New" w:hint="default"/>
      </w:rPr>
    </w:lvl>
    <w:lvl w:ilvl="1" w:tplc="DF30BE5C">
      <w:start w:val="1"/>
      <w:numFmt w:val="bullet"/>
      <w:lvlText w:val="o"/>
      <w:lvlJc w:val="left"/>
      <w:pPr>
        <w:ind w:left="1440" w:hanging="360"/>
      </w:pPr>
      <w:rPr>
        <w:rFonts w:ascii="Courier New" w:hAnsi="Courier New" w:cs="Courier New" w:hint="default"/>
      </w:rPr>
    </w:lvl>
    <w:lvl w:ilvl="2" w:tplc="846E0A24" w:tentative="1">
      <w:start w:val="1"/>
      <w:numFmt w:val="bullet"/>
      <w:lvlText w:val=""/>
      <w:lvlJc w:val="left"/>
      <w:pPr>
        <w:ind w:left="2160" w:hanging="360"/>
      </w:pPr>
      <w:rPr>
        <w:rFonts w:ascii="Wingdings" w:hAnsi="Wingdings" w:hint="default"/>
      </w:rPr>
    </w:lvl>
    <w:lvl w:ilvl="3" w:tplc="66E24C60" w:tentative="1">
      <w:start w:val="1"/>
      <w:numFmt w:val="bullet"/>
      <w:lvlText w:val=""/>
      <w:lvlJc w:val="left"/>
      <w:pPr>
        <w:ind w:left="2880" w:hanging="360"/>
      </w:pPr>
      <w:rPr>
        <w:rFonts w:ascii="Symbol" w:hAnsi="Symbol" w:hint="default"/>
      </w:rPr>
    </w:lvl>
    <w:lvl w:ilvl="4" w:tplc="4C140E64" w:tentative="1">
      <w:start w:val="1"/>
      <w:numFmt w:val="bullet"/>
      <w:lvlText w:val="o"/>
      <w:lvlJc w:val="left"/>
      <w:pPr>
        <w:ind w:left="3600" w:hanging="360"/>
      </w:pPr>
      <w:rPr>
        <w:rFonts w:ascii="Courier New" w:hAnsi="Courier New" w:cs="Courier New" w:hint="default"/>
      </w:rPr>
    </w:lvl>
    <w:lvl w:ilvl="5" w:tplc="59742EDE" w:tentative="1">
      <w:start w:val="1"/>
      <w:numFmt w:val="bullet"/>
      <w:lvlText w:val=""/>
      <w:lvlJc w:val="left"/>
      <w:pPr>
        <w:ind w:left="4320" w:hanging="360"/>
      </w:pPr>
      <w:rPr>
        <w:rFonts w:ascii="Wingdings" w:hAnsi="Wingdings" w:hint="default"/>
      </w:rPr>
    </w:lvl>
    <w:lvl w:ilvl="6" w:tplc="65E46C96" w:tentative="1">
      <w:start w:val="1"/>
      <w:numFmt w:val="bullet"/>
      <w:lvlText w:val=""/>
      <w:lvlJc w:val="left"/>
      <w:pPr>
        <w:ind w:left="5040" w:hanging="360"/>
      </w:pPr>
      <w:rPr>
        <w:rFonts w:ascii="Symbol" w:hAnsi="Symbol" w:hint="default"/>
      </w:rPr>
    </w:lvl>
    <w:lvl w:ilvl="7" w:tplc="1AE085F6" w:tentative="1">
      <w:start w:val="1"/>
      <w:numFmt w:val="bullet"/>
      <w:lvlText w:val="o"/>
      <w:lvlJc w:val="left"/>
      <w:pPr>
        <w:ind w:left="5760" w:hanging="360"/>
      </w:pPr>
      <w:rPr>
        <w:rFonts w:ascii="Courier New" w:hAnsi="Courier New" w:cs="Courier New" w:hint="default"/>
      </w:rPr>
    </w:lvl>
    <w:lvl w:ilvl="8" w:tplc="B88C4A58" w:tentative="1">
      <w:start w:val="1"/>
      <w:numFmt w:val="bullet"/>
      <w:lvlText w:val=""/>
      <w:lvlJc w:val="left"/>
      <w:pPr>
        <w:ind w:left="6480" w:hanging="360"/>
      </w:pPr>
      <w:rPr>
        <w:rFonts w:ascii="Wingdings" w:hAnsi="Wingdings" w:hint="default"/>
      </w:rPr>
    </w:lvl>
  </w:abstractNum>
  <w:abstractNum w:abstractNumId="44" w15:restartNumberingAfterBreak="0">
    <w:nsid w:val="76A915CF"/>
    <w:multiLevelType w:val="singleLevel"/>
    <w:tmpl w:val="BEB4841E"/>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45" w15:restartNumberingAfterBreak="0">
    <w:nsid w:val="78437F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825171"/>
    <w:multiLevelType w:val="hybridMultilevel"/>
    <w:tmpl w:val="39582EA8"/>
    <w:lvl w:ilvl="0" w:tplc="BFB2A276">
      <w:start w:val="1"/>
      <w:numFmt w:val="bullet"/>
      <w:lvlText w:val=""/>
      <w:lvlJc w:val="left"/>
      <w:pPr>
        <w:ind w:left="720" w:hanging="360"/>
      </w:pPr>
      <w:rPr>
        <w:rFonts w:ascii="Symbol" w:hAnsi="Symbol" w:hint="default"/>
      </w:rPr>
    </w:lvl>
    <w:lvl w:ilvl="1" w:tplc="FDBCD2E8" w:tentative="1">
      <w:start w:val="1"/>
      <w:numFmt w:val="bullet"/>
      <w:lvlText w:val="o"/>
      <w:lvlJc w:val="left"/>
      <w:pPr>
        <w:ind w:left="1440" w:hanging="360"/>
      </w:pPr>
      <w:rPr>
        <w:rFonts w:ascii="Courier New" w:hAnsi="Courier New" w:cs="Courier New" w:hint="default"/>
      </w:rPr>
    </w:lvl>
    <w:lvl w:ilvl="2" w:tplc="9468C39A" w:tentative="1">
      <w:start w:val="1"/>
      <w:numFmt w:val="bullet"/>
      <w:lvlText w:val=""/>
      <w:lvlJc w:val="left"/>
      <w:pPr>
        <w:ind w:left="2160" w:hanging="360"/>
      </w:pPr>
      <w:rPr>
        <w:rFonts w:ascii="Wingdings" w:hAnsi="Wingdings" w:hint="default"/>
      </w:rPr>
    </w:lvl>
    <w:lvl w:ilvl="3" w:tplc="60AC0074" w:tentative="1">
      <w:start w:val="1"/>
      <w:numFmt w:val="bullet"/>
      <w:lvlText w:val=""/>
      <w:lvlJc w:val="left"/>
      <w:pPr>
        <w:ind w:left="2880" w:hanging="360"/>
      </w:pPr>
      <w:rPr>
        <w:rFonts w:ascii="Symbol" w:hAnsi="Symbol" w:hint="default"/>
      </w:rPr>
    </w:lvl>
    <w:lvl w:ilvl="4" w:tplc="D59EA932" w:tentative="1">
      <w:start w:val="1"/>
      <w:numFmt w:val="bullet"/>
      <w:lvlText w:val="o"/>
      <w:lvlJc w:val="left"/>
      <w:pPr>
        <w:ind w:left="3600" w:hanging="360"/>
      </w:pPr>
      <w:rPr>
        <w:rFonts w:ascii="Courier New" w:hAnsi="Courier New" w:cs="Courier New" w:hint="default"/>
      </w:rPr>
    </w:lvl>
    <w:lvl w:ilvl="5" w:tplc="73AACF9A" w:tentative="1">
      <w:start w:val="1"/>
      <w:numFmt w:val="bullet"/>
      <w:lvlText w:val=""/>
      <w:lvlJc w:val="left"/>
      <w:pPr>
        <w:ind w:left="4320" w:hanging="360"/>
      </w:pPr>
      <w:rPr>
        <w:rFonts w:ascii="Wingdings" w:hAnsi="Wingdings" w:hint="default"/>
      </w:rPr>
    </w:lvl>
    <w:lvl w:ilvl="6" w:tplc="D352AA8C" w:tentative="1">
      <w:start w:val="1"/>
      <w:numFmt w:val="bullet"/>
      <w:lvlText w:val=""/>
      <w:lvlJc w:val="left"/>
      <w:pPr>
        <w:ind w:left="5040" w:hanging="360"/>
      </w:pPr>
      <w:rPr>
        <w:rFonts w:ascii="Symbol" w:hAnsi="Symbol" w:hint="default"/>
      </w:rPr>
    </w:lvl>
    <w:lvl w:ilvl="7" w:tplc="51B26D32" w:tentative="1">
      <w:start w:val="1"/>
      <w:numFmt w:val="bullet"/>
      <w:lvlText w:val="o"/>
      <w:lvlJc w:val="left"/>
      <w:pPr>
        <w:ind w:left="5760" w:hanging="360"/>
      </w:pPr>
      <w:rPr>
        <w:rFonts w:ascii="Courier New" w:hAnsi="Courier New" w:cs="Courier New" w:hint="default"/>
      </w:rPr>
    </w:lvl>
    <w:lvl w:ilvl="8" w:tplc="9C668218" w:tentative="1">
      <w:start w:val="1"/>
      <w:numFmt w:val="bullet"/>
      <w:lvlText w:val=""/>
      <w:lvlJc w:val="left"/>
      <w:pPr>
        <w:ind w:left="6480" w:hanging="360"/>
      </w:pPr>
      <w:rPr>
        <w:rFonts w:ascii="Wingdings" w:hAnsi="Wingdings" w:hint="default"/>
      </w:rPr>
    </w:lvl>
  </w:abstractNum>
  <w:abstractNum w:abstractNumId="47" w15:restartNumberingAfterBreak="0">
    <w:nsid w:val="7D7A077B"/>
    <w:multiLevelType w:val="hybridMultilevel"/>
    <w:tmpl w:val="5C7EA6B6"/>
    <w:lvl w:ilvl="0" w:tplc="F57AFB68">
      <w:start w:val="1"/>
      <w:numFmt w:val="bullet"/>
      <w:lvlText w:val=""/>
      <w:lvlJc w:val="left"/>
      <w:pPr>
        <w:ind w:left="720" w:hanging="360"/>
      </w:pPr>
      <w:rPr>
        <w:rFonts w:ascii="Symbol" w:hAnsi="Symbol" w:hint="default"/>
      </w:rPr>
    </w:lvl>
    <w:lvl w:ilvl="1" w:tplc="91CA78D6" w:tentative="1">
      <w:start w:val="1"/>
      <w:numFmt w:val="bullet"/>
      <w:lvlText w:val="o"/>
      <w:lvlJc w:val="left"/>
      <w:pPr>
        <w:ind w:left="1440" w:hanging="360"/>
      </w:pPr>
      <w:rPr>
        <w:rFonts w:ascii="Courier New" w:hAnsi="Courier New" w:cs="Courier New" w:hint="default"/>
      </w:rPr>
    </w:lvl>
    <w:lvl w:ilvl="2" w:tplc="2B060C96" w:tentative="1">
      <w:start w:val="1"/>
      <w:numFmt w:val="bullet"/>
      <w:lvlText w:val=""/>
      <w:lvlJc w:val="left"/>
      <w:pPr>
        <w:ind w:left="2160" w:hanging="360"/>
      </w:pPr>
      <w:rPr>
        <w:rFonts w:ascii="Wingdings" w:hAnsi="Wingdings" w:hint="default"/>
      </w:rPr>
    </w:lvl>
    <w:lvl w:ilvl="3" w:tplc="188E685A" w:tentative="1">
      <w:start w:val="1"/>
      <w:numFmt w:val="bullet"/>
      <w:lvlText w:val=""/>
      <w:lvlJc w:val="left"/>
      <w:pPr>
        <w:ind w:left="2880" w:hanging="360"/>
      </w:pPr>
      <w:rPr>
        <w:rFonts w:ascii="Symbol" w:hAnsi="Symbol" w:hint="default"/>
      </w:rPr>
    </w:lvl>
    <w:lvl w:ilvl="4" w:tplc="E24C3680" w:tentative="1">
      <w:start w:val="1"/>
      <w:numFmt w:val="bullet"/>
      <w:lvlText w:val="o"/>
      <w:lvlJc w:val="left"/>
      <w:pPr>
        <w:ind w:left="3600" w:hanging="360"/>
      </w:pPr>
      <w:rPr>
        <w:rFonts w:ascii="Courier New" w:hAnsi="Courier New" w:cs="Courier New" w:hint="default"/>
      </w:rPr>
    </w:lvl>
    <w:lvl w:ilvl="5" w:tplc="40B8354C" w:tentative="1">
      <w:start w:val="1"/>
      <w:numFmt w:val="bullet"/>
      <w:lvlText w:val=""/>
      <w:lvlJc w:val="left"/>
      <w:pPr>
        <w:ind w:left="4320" w:hanging="360"/>
      </w:pPr>
      <w:rPr>
        <w:rFonts w:ascii="Wingdings" w:hAnsi="Wingdings" w:hint="default"/>
      </w:rPr>
    </w:lvl>
    <w:lvl w:ilvl="6" w:tplc="259C4742" w:tentative="1">
      <w:start w:val="1"/>
      <w:numFmt w:val="bullet"/>
      <w:lvlText w:val=""/>
      <w:lvlJc w:val="left"/>
      <w:pPr>
        <w:ind w:left="5040" w:hanging="360"/>
      </w:pPr>
      <w:rPr>
        <w:rFonts w:ascii="Symbol" w:hAnsi="Symbol" w:hint="default"/>
      </w:rPr>
    </w:lvl>
    <w:lvl w:ilvl="7" w:tplc="10A018CC" w:tentative="1">
      <w:start w:val="1"/>
      <w:numFmt w:val="bullet"/>
      <w:lvlText w:val="o"/>
      <w:lvlJc w:val="left"/>
      <w:pPr>
        <w:ind w:left="5760" w:hanging="360"/>
      </w:pPr>
      <w:rPr>
        <w:rFonts w:ascii="Courier New" w:hAnsi="Courier New" w:cs="Courier New" w:hint="default"/>
      </w:rPr>
    </w:lvl>
    <w:lvl w:ilvl="8" w:tplc="AF2CBB4E" w:tentative="1">
      <w:start w:val="1"/>
      <w:numFmt w:val="bullet"/>
      <w:lvlText w:val=""/>
      <w:lvlJc w:val="left"/>
      <w:pPr>
        <w:ind w:left="6480" w:hanging="360"/>
      </w:pPr>
      <w:rPr>
        <w:rFonts w:ascii="Wingdings" w:hAnsi="Wingdings" w:hint="default"/>
      </w:rPr>
    </w:lvl>
  </w:abstractNum>
  <w:abstractNum w:abstractNumId="48" w15:restartNumberingAfterBreak="0">
    <w:nsid w:val="7F8268DE"/>
    <w:multiLevelType w:val="hybridMultilevel"/>
    <w:tmpl w:val="3872E08A"/>
    <w:lvl w:ilvl="0" w:tplc="9BC419EE">
      <w:start w:val="1"/>
      <w:numFmt w:val="bullet"/>
      <w:lvlText w:val=""/>
      <w:lvlJc w:val="left"/>
      <w:pPr>
        <w:tabs>
          <w:tab w:val="num" w:pos="785"/>
        </w:tabs>
        <w:ind w:left="785" w:hanging="360"/>
      </w:pPr>
      <w:rPr>
        <w:rFonts w:ascii="Symbol" w:hAnsi="Symbol" w:hint="default"/>
      </w:rPr>
    </w:lvl>
    <w:lvl w:ilvl="1" w:tplc="15329234">
      <w:start w:val="1"/>
      <w:numFmt w:val="bullet"/>
      <w:lvlText w:val="o"/>
      <w:lvlJc w:val="left"/>
      <w:pPr>
        <w:tabs>
          <w:tab w:val="num" w:pos="1865"/>
        </w:tabs>
        <w:ind w:left="1865" w:hanging="360"/>
      </w:pPr>
      <w:rPr>
        <w:rFonts w:ascii="Courier New" w:hAnsi="Courier New" w:hint="default"/>
      </w:rPr>
    </w:lvl>
    <w:lvl w:ilvl="2" w:tplc="52DE99B4" w:tentative="1">
      <w:start w:val="1"/>
      <w:numFmt w:val="bullet"/>
      <w:lvlText w:val=""/>
      <w:lvlJc w:val="left"/>
      <w:pPr>
        <w:tabs>
          <w:tab w:val="num" w:pos="2585"/>
        </w:tabs>
        <w:ind w:left="2585" w:hanging="360"/>
      </w:pPr>
      <w:rPr>
        <w:rFonts w:ascii="Wingdings" w:hAnsi="Wingdings" w:hint="default"/>
      </w:rPr>
    </w:lvl>
    <w:lvl w:ilvl="3" w:tplc="3B00F964" w:tentative="1">
      <w:start w:val="1"/>
      <w:numFmt w:val="bullet"/>
      <w:lvlText w:val=""/>
      <w:lvlJc w:val="left"/>
      <w:pPr>
        <w:tabs>
          <w:tab w:val="num" w:pos="3305"/>
        </w:tabs>
        <w:ind w:left="3305" w:hanging="360"/>
      </w:pPr>
      <w:rPr>
        <w:rFonts w:ascii="Symbol" w:hAnsi="Symbol" w:hint="default"/>
      </w:rPr>
    </w:lvl>
    <w:lvl w:ilvl="4" w:tplc="34DEAEBC" w:tentative="1">
      <w:start w:val="1"/>
      <w:numFmt w:val="bullet"/>
      <w:lvlText w:val="o"/>
      <w:lvlJc w:val="left"/>
      <w:pPr>
        <w:tabs>
          <w:tab w:val="num" w:pos="4025"/>
        </w:tabs>
        <w:ind w:left="4025" w:hanging="360"/>
      </w:pPr>
      <w:rPr>
        <w:rFonts w:ascii="Courier New" w:hAnsi="Courier New" w:hint="default"/>
      </w:rPr>
    </w:lvl>
    <w:lvl w:ilvl="5" w:tplc="DD06CB3C" w:tentative="1">
      <w:start w:val="1"/>
      <w:numFmt w:val="bullet"/>
      <w:lvlText w:val=""/>
      <w:lvlJc w:val="left"/>
      <w:pPr>
        <w:tabs>
          <w:tab w:val="num" w:pos="4745"/>
        </w:tabs>
        <w:ind w:left="4745" w:hanging="360"/>
      </w:pPr>
      <w:rPr>
        <w:rFonts w:ascii="Wingdings" w:hAnsi="Wingdings" w:hint="default"/>
      </w:rPr>
    </w:lvl>
    <w:lvl w:ilvl="6" w:tplc="30628E8E" w:tentative="1">
      <w:start w:val="1"/>
      <w:numFmt w:val="bullet"/>
      <w:lvlText w:val=""/>
      <w:lvlJc w:val="left"/>
      <w:pPr>
        <w:tabs>
          <w:tab w:val="num" w:pos="5465"/>
        </w:tabs>
        <w:ind w:left="5465" w:hanging="360"/>
      </w:pPr>
      <w:rPr>
        <w:rFonts w:ascii="Symbol" w:hAnsi="Symbol" w:hint="default"/>
      </w:rPr>
    </w:lvl>
    <w:lvl w:ilvl="7" w:tplc="6076FA1E" w:tentative="1">
      <w:start w:val="1"/>
      <w:numFmt w:val="bullet"/>
      <w:lvlText w:val="o"/>
      <w:lvlJc w:val="left"/>
      <w:pPr>
        <w:tabs>
          <w:tab w:val="num" w:pos="6185"/>
        </w:tabs>
        <w:ind w:left="6185" w:hanging="360"/>
      </w:pPr>
      <w:rPr>
        <w:rFonts w:ascii="Courier New" w:hAnsi="Courier New" w:hint="default"/>
      </w:rPr>
    </w:lvl>
    <w:lvl w:ilvl="8" w:tplc="D868B3EA" w:tentative="1">
      <w:start w:val="1"/>
      <w:numFmt w:val="bullet"/>
      <w:lvlText w:val=""/>
      <w:lvlJc w:val="left"/>
      <w:pPr>
        <w:tabs>
          <w:tab w:val="num" w:pos="6905"/>
        </w:tabs>
        <w:ind w:left="6905" w:hanging="360"/>
      </w:pPr>
      <w:rPr>
        <w:rFonts w:ascii="Wingdings" w:hAnsi="Wingdings" w:hint="default"/>
      </w:rPr>
    </w:lvl>
  </w:abstractNum>
  <w:num w:numId="1">
    <w:abstractNumId w:val="13"/>
  </w:num>
  <w:num w:numId="2">
    <w:abstractNumId w:val="14"/>
  </w:num>
  <w:num w:numId="3">
    <w:abstractNumId w:val="44"/>
  </w:num>
  <w:num w:numId="4">
    <w:abstractNumId w:val="38"/>
  </w:num>
  <w:num w:numId="5">
    <w:abstractNumId w:val="45"/>
  </w:num>
  <w:num w:numId="6">
    <w:abstractNumId w:val="42"/>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6"/>
  </w:num>
  <w:num w:numId="11">
    <w:abstractNumId w:val="40"/>
  </w:num>
  <w:num w:numId="12">
    <w:abstractNumId w:val="20"/>
  </w:num>
  <w:num w:numId="13">
    <w:abstractNumId w:val="1"/>
  </w:num>
  <w:num w:numId="14">
    <w:abstractNumId w:val="33"/>
  </w:num>
  <w:num w:numId="15">
    <w:abstractNumId w:val="10"/>
  </w:num>
  <w:num w:numId="16">
    <w:abstractNumId w:val="28"/>
  </w:num>
  <w:num w:numId="17">
    <w:abstractNumId w:val="9"/>
  </w:num>
  <w:num w:numId="18">
    <w:abstractNumId w:val="16"/>
  </w:num>
  <w:num w:numId="19">
    <w:abstractNumId w:val="19"/>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8"/>
  </w:num>
  <w:num w:numId="25">
    <w:abstractNumId w:val="37"/>
  </w:num>
  <w:num w:numId="26">
    <w:abstractNumId w:val="21"/>
  </w:num>
  <w:num w:numId="27">
    <w:abstractNumId w:val="2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8"/>
  </w:num>
  <w:num w:numId="31">
    <w:abstractNumId w:val="35"/>
  </w:num>
  <w:num w:numId="32">
    <w:abstractNumId w:val="47"/>
  </w:num>
  <w:num w:numId="33">
    <w:abstractNumId w:val="30"/>
  </w:num>
  <w:num w:numId="34">
    <w:abstractNumId w:val="34"/>
  </w:num>
  <w:num w:numId="35">
    <w:abstractNumId w:val="6"/>
  </w:num>
  <w:num w:numId="36">
    <w:abstractNumId w:val="24"/>
  </w:num>
  <w:num w:numId="37">
    <w:abstractNumId w:val="3"/>
  </w:num>
  <w:num w:numId="38">
    <w:abstractNumId w:val="18"/>
  </w:num>
  <w:num w:numId="39">
    <w:abstractNumId w:val="25"/>
  </w:num>
  <w:num w:numId="40">
    <w:abstractNumId w:val="12"/>
  </w:num>
  <w:num w:numId="41">
    <w:abstractNumId w:val="2"/>
  </w:num>
  <w:num w:numId="42">
    <w:abstractNumId w:val="0"/>
  </w:num>
  <w:num w:numId="43">
    <w:abstractNumId w:val="5"/>
  </w:num>
  <w:num w:numId="44">
    <w:abstractNumId w:val="11"/>
  </w:num>
  <w:num w:numId="45">
    <w:abstractNumId w:val="41"/>
  </w:num>
  <w:num w:numId="46">
    <w:abstractNumId w:val="29"/>
  </w:num>
  <w:num w:numId="47">
    <w:abstractNumId w:val="39"/>
  </w:num>
  <w:num w:numId="48">
    <w:abstractNumId w:val="1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DokumentNr" w:val="SUS2023-K1000-ZZ-AD-0010"/>
    <w:docVar w:name="_DokumentTittel" w:val="D1 - Administre rutiner"/>
    <w:docVar w:name="_KontraktsNr" w:val="ZZ"/>
    <w:docVar w:name="_KontraktsTittel" w:val="ZZ"/>
    <w:docVar w:name="_Oppdragsgiver" w:val="HELSE STAVANGER HF"/>
    <w:docVar w:name="_Oppdragskontakt" w:val="Therese Sæland Øvernes"/>
    <w:docVar w:name="_OppdragsNavn" w:val="SUS2023"/>
    <w:docVar w:name="_Prosjekt" w:val="SUS2023"/>
    <w:docVar w:name="_RevisjonsNr" w:val="001"/>
    <w:docVar w:name="_UtgivelsesDato" w:val="12.11.2017"/>
  </w:docVars>
  <w:rsids>
    <w:rsidRoot w:val="00535D6B"/>
    <w:rsid w:val="000A0606"/>
    <w:rsid w:val="000F2CC7"/>
    <w:rsid w:val="001C3536"/>
    <w:rsid w:val="001F0758"/>
    <w:rsid w:val="00240F77"/>
    <w:rsid w:val="00291E6A"/>
    <w:rsid w:val="0030027C"/>
    <w:rsid w:val="0036007F"/>
    <w:rsid w:val="004A0DAB"/>
    <w:rsid w:val="00535D6B"/>
    <w:rsid w:val="005D4529"/>
    <w:rsid w:val="00607E5A"/>
    <w:rsid w:val="006172F7"/>
    <w:rsid w:val="006610A2"/>
    <w:rsid w:val="00707889"/>
    <w:rsid w:val="0073155B"/>
    <w:rsid w:val="00750BF3"/>
    <w:rsid w:val="007A3284"/>
    <w:rsid w:val="007E5796"/>
    <w:rsid w:val="007E582F"/>
    <w:rsid w:val="00844B74"/>
    <w:rsid w:val="008A48B3"/>
    <w:rsid w:val="008C7075"/>
    <w:rsid w:val="00980875"/>
    <w:rsid w:val="009C6BA7"/>
    <w:rsid w:val="009E7124"/>
    <w:rsid w:val="009F33A9"/>
    <w:rsid w:val="00AA520D"/>
    <w:rsid w:val="00AF2526"/>
    <w:rsid w:val="00C41F85"/>
    <w:rsid w:val="00C7237A"/>
    <w:rsid w:val="00C77CCA"/>
    <w:rsid w:val="00D22FFE"/>
    <w:rsid w:val="00D47129"/>
    <w:rsid w:val="00D60494"/>
    <w:rsid w:val="00D871B6"/>
    <w:rsid w:val="00DD26E0"/>
    <w:rsid w:val="00E26484"/>
    <w:rsid w:val="00F67B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488E"/>
  <w15:docId w15:val="{02FA458D-9E38-4F57-8056-4EC8D1C6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24"/>
    <w:pPr>
      <w:spacing w:after="120" w:line="240" w:lineRule="auto"/>
    </w:pPr>
    <w:rPr>
      <w:rFonts w:ascii="Arial" w:hAnsi="Arial"/>
    </w:rPr>
  </w:style>
  <w:style w:type="paragraph" w:styleId="Overskrift1">
    <w:name w:val="heading 1"/>
    <w:basedOn w:val="Brdtekst"/>
    <w:next w:val="Brdtekst"/>
    <w:link w:val="Overskrift1Tegn"/>
    <w:qFormat/>
    <w:rsid w:val="00EF3424"/>
    <w:pPr>
      <w:keepNext/>
      <w:numPr>
        <w:numId w:val="2"/>
      </w:numPr>
      <w:tabs>
        <w:tab w:val="left" w:pos="851"/>
      </w:tabs>
      <w:spacing w:before="480" w:line="280" w:lineRule="atLeast"/>
      <w:ind w:left="709" w:hanging="709"/>
      <w:outlineLvl w:val="0"/>
    </w:pPr>
    <w:rPr>
      <w:rFonts w:eastAsia="Times New Roman" w:cs="Times New Roman"/>
      <w:b/>
      <w:kern w:val="28"/>
      <w:sz w:val="28"/>
      <w:szCs w:val="20"/>
      <w:lang w:eastAsia="sv-SE"/>
    </w:rPr>
  </w:style>
  <w:style w:type="paragraph" w:styleId="Overskrift2">
    <w:name w:val="heading 2"/>
    <w:basedOn w:val="Brdtekst"/>
    <w:next w:val="Brdtekst"/>
    <w:link w:val="Overskrift2Tegn"/>
    <w:qFormat/>
    <w:rsid w:val="00EF3424"/>
    <w:pPr>
      <w:keepNext/>
      <w:numPr>
        <w:ilvl w:val="1"/>
        <w:numId w:val="2"/>
      </w:numPr>
      <w:tabs>
        <w:tab w:val="left" w:pos="709"/>
      </w:tabs>
      <w:spacing w:before="240" w:line="280" w:lineRule="atLeast"/>
      <w:ind w:left="709" w:hanging="709"/>
      <w:outlineLvl w:val="1"/>
    </w:pPr>
    <w:rPr>
      <w:rFonts w:eastAsia="Times New Roman" w:cs="Times New Roman"/>
      <w:b/>
      <w:sz w:val="24"/>
      <w:szCs w:val="20"/>
      <w:lang w:eastAsia="sv-SE"/>
    </w:rPr>
  </w:style>
  <w:style w:type="paragraph" w:styleId="Overskrift3">
    <w:name w:val="heading 3"/>
    <w:basedOn w:val="Brdtekst"/>
    <w:next w:val="Brdtekst"/>
    <w:link w:val="Overskrift3Tegn"/>
    <w:qFormat/>
    <w:rsid w:val="00EF3424"/>
    <w:pPr>
      <w:keepNext/>
      <w:numPr>
        <w:ilvl w:val="2"/>
        <w:numId w:val="2"/>
      </w:numPr>
      <w:spacing w:before="240" w:line="280" w:lineRule="atLeast"/>
      <w:ind w:left="709" w:hanging="709"/>
      <w:outlineLvl w:val="2"/>
    </w:pPr>
    <w:rPr>
      <w:rFonts w:eastAsia="Times New Roman" w:cs="Times New Roman"/>
      <w:b/>
      <w:i/>
      <w:szCs w:val="20"/>
      <w:lang w:eastAsia="sv-SE"/>
    </w:rPr>
  </w:style>
  <w:style w:type="paragraph" w:styleId="Overskrift4">
    <w:name w:val="heading 4"/>
    <w:basedOn w:val="Normal"/>
    <w:next w:val="Normal"/>
    <w:link w:val="Overskrift4Tegn"/>
    <w:qFormat/>
    <w:rsid w:val="00EF3424"/>
    <w:pPr>
      <w:numPr>
        <w:ilvl w:val="3"/>
        <w:numId w:val="2"/>
      </w:numPr>
      <w:spacing w:before="240"/>
      <w:ind w:left="851" w:hanging="851"/>
      <w:outlineLvl w:val="3"/>
    </w:pPr>
    <w:rPr>
      <w:rFonts w:eastAsia="Times New Roman" w:cs="Times New Roman"/>
      <w:i/>
      <w:szCs w:val="20"/>
      <w:lang w:eastAsia="sv-SE"/>
    </w:rPr>
  </w:style>
  <w:style w:type="paragraph" w:styleId="Overskrift5">
    <w:name w:val="heading 5"/>
    <w:basedOn w:val="Normal"/>
    <w:next w:val="Normal"/>
    <w:link w:val="Overskrift5Tegn"/>
    <w:rsid w:val="00EF3424"/>
    <w:pPr>
      <w:keepNext/>
      <w:spacing w:after="0"/>
      <w:ind w:left="1008" w:right="113" w:hanging="1008"/>
      <w:jc w:val="center"/>
      <w:outlineLvl w:val="4"/>
    </w:pPr>
    <w:rPr>
      <w:rFonts w:eastAsia="Times New Roman" w:cs="Times New Roman"/>
      <w:i/>
      <w:sz w:val="32"/>
      <w:szCs w:val="20"/>
      <w:lang w:eastAsia="nb-NO"/>
    </w:rPr>
  </w:style>
  <w:style w:type="paragraph" w:styleId="Overskrift6">
    <w:name w:val="heading 6"/>
    <w:basedOn w:val="Normal"/>
    <w:next w:val="Normal"/>
    <w:link w:val="Overskrift6Tegn"/>
    <w:rsid w:val="00EF3424"/>
    <w:pPr>
      <w:keepNext/>
      <w:spacing w:after="0"/>
      <w:ind w:left="1152" w:hanging="1152"/>
      <w:jc w:val="center"/>
      <w:outlineLvl w:val="5"/>
    </w:pPr>
    <w:rPr>
      <w:rFonts w:eastAsia="Times New Roman" w:cs="Times New Roman"/>
      <w:i/>
      <w:sz w:val="28"/>
      <w:szCs w:val="20"/>
      <w:lang w:eastAsia="nb-NO"/>
    </w:rPr>
  </w:style>
  <w:style w:type="paragraph" w:styleId="Overskrift7">
    <w:name w:val="heading 7"/>
    <w:basedOn w:val="Normal"/>
    <w:next w:val="Normal"/>
    <w:link w:val="Overskrift7Tegn"/>
    <w:rsid w:val="00EF3424"/>
    <w:pPr>
      <w:keepNext/>
      <w:spacing w:after="0"/>
      <w:ind w:left="1296" w:hanging="1296"/>
      <w:outlineLvl w:val="6"/>
    </w:pPr>
    <w:rPr>
      <w:rFonts w:eastAsia="Times New Roman" w:cs="Times New Roman"/>
      <w:b/>
      <w:sz w:val="32"/>
      <w:szCs w:val="20"/>
      <w:lang w:eastAsia="nb-NO"/>
    </w:rPr>
  </w:style>
  <w:style w:type="paragraph" w:styleId="Overskrift8">
    <w:name w:val="heading 8"/>
    <w:basedOn w:val="Normal"/>
    <w:next w:val="Normal"/>
    <w:link w:val="Overskrift8Tegn"/>
    <w:rsid w:val="00EF3424"/>
    <w:pPr>
      <w:keepNext/>
      <w:spacing w:after="0"/>
      <w:ind w:left="1440" w:hanging="1440"/>
      <w:outlineLvl w:val="7"/>
    </w:pPr>
    <w:rPr>
      <w:rFonts w:eastAsia="Times New Roman" w:cs="Times New Roman"/>
      <w:b/>
      <w:color w:val="000000"/>
      <w:sz w:val="24"/>
      <w:szCs w:val="20"/>
      <w:lang w:eastAsia="nb-NO"/>
    </w:rPr>
  </w:style>
  <w:style w:type="paragraph" w:styleId="Overskrift9">
    <w:name w:val="heading 9"/>
    <w:basedOn w:val="Normal"/>
    <w:next w:val="Normal"/>
    <w:link w:val="Overskrift9Tegn"/>
    <w:rsid w:val="00EF3424"/>
    <w:pPr>
      <w:keepNext/>
      <w:spacing w:after="0"/>
      <w:ind w:left="1584" w:hanging="1584"/>
      <w:outlineLvl w:val="8"/>
    </w:pPr>
    <w:rPr>
      <w:rFonts w:eastAsia="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F3424"/>
    <w:pPr>
      <w:tabs>
        <w:tab w:val="center" w:pos="4536"/>
        <w:tab w:val="right" w:pos="9072"/>
      </w:tabs>
      <w:spacing w:after="0"/>
    </w:pPr>
  </w:style>
  <w:style w:type="character" w:customStyle="1" w:styleId="TopptekstTegn">
    <w:name w:val="Topptekst Tegn"/>
    <w:basedOn w:val="Standardskriftforavsnitt"/>
    <w:link w:val="Topptekst"/>
    <w:rsid w:val="00EF3424"/>
    <w:rPr>
      <w:rFonts w:ascii="Arial" w:hAnsi="Arial"/>
    </w:rPr>
  </w:style>
  <w:style w:type="paragraph" w:styleId="Bunntekst">
    <w:name w:val="footer"/>
    <w:basedOn w:val="Normal"/>
    <w:link w:val="BunntekstTegn"/>
    <w:uiPriority w:val="99"/>
    <w:unhideWhenUsed/>
    <w:rsid w:val="00EF3424"/>
    <w:pPr>
      <w:tabs>
        <w:tab w:val="center" w:pos="4536"/>
        <w:tab w:val="right" w:pos="9072"/>
      </w:tabs>
      <w:spacing w:after="0"/>
    </w:pPr>
  </w:style>
  <w:style w:type="character" w:customStyle="1" w:styleId="BunntekstTegn">
    <w:name w:val="Bunntekst Tegn"/>
    <w:basedOn w:val="Standardskriftforavsnitt"/>
    <w:link w:val="Bunntekst"/>
    <w:uiPriority w:val="99"/>
    <w:rsid w:val="00EF3424"/>
    <w:rPr>
      <w:rFonts w:ascii="Arial" w:hAnsi="Arial"/>
    </w:rPr>
  </w:style>
  <w:style w:type="paragraph" w:styleId="Bobletekst">
    <w:name w:val="Balloon Text"/>
    <w:basedOn w:val="Normal"/>
    <w:link w:val="BobletekstTegn"/>
    <w:uiPriority w:val="99"/>
    <w:semiHidden/>
    <w:unhideWhenUsed/>
    <w:rsid w:val="00EF342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3424"/>
    <w:rPr>
      <w:rFonts w:ascii="Tahoma" w:hAnsi="Tahoma" w:cs="Tahoma"/>
      <w:sz w:val="16"/>
      <w:szCs w:val="16"/>
    </w:rPr>
  </w:style>
  <w:style w:type="paragraph" w:styleId="Listeavsnitt">
    <w:name w:val="List Paragraph"/>
    <w:aliases w:val="Nummerering"/>
    <w:basedOn w:val="Normal"/>
    <w:link w:val="ListeavsnittTegn"/>
    <w:uiPriority w:val="34"/>
    <w:rsid w:val="00EF3424"/>
    <w:pPr>
      <w:ind w:left="720"/>
      <w:contextualSpacing/>
    </w:pPr>
  </w:style>
  <w:style w:type="paragraph" w:styleId="INNH2">
    <w:name w:val="toc 2"/>
    <w:basedOn w:val="Normal"/>
    <w:next w:val="Normal"/>
    <w:autoRedefine/>
    <w:uiPriority w:val="39"/>
    <w:rsid w:val="00EF3424"/>
    <w:pPr>
      <w:spacing w:before="120" w:after="100"/>
    </w:pPr>
    <w:rPr>
      <w:rFonts w:eastAsia="Times New Roman" w:cs="Times New Roman"/>
      <w:szCs w:val="20"/>
      <w:lang w:eastAsia="sv-SE"/>
    </w:rPr>
  </w:style>
  <w:style w:type="paragraph" w:styleId="INNH1">
    <w:name w:val="toc 1"/>
    <w:basedOn w:val="Normal"/>
    <w:next w:val="Normal"/>
    <w:autoRedefine/>
    <w:uiPriority w:val="39"/>
    <w:rsid w:val="00EF3424"/>
    <w:pPr>
      <w:spacing w:before="120" w:after="100"/>
    </w:pPr>
    <w:rPr>
      <w:rFonts w:eastAsia="Times New Roman" w:cs="Times New Roman"/>
      <w:b/>
      <w:sz w:val="24"/>
      <w:szCs w:val="20"/>
      <w:lang w:eastAsia="sv-SE"/>
    </w:rPr>
  </w:style>
  <w:style w:type="paragraph" w:styleId="INNH3">
    <w:name w:val="toc 3"/>
    <w:basedOn w:val="Normal"/>
    <w:next w:val="Normal"/>
    <w:autoRedefine/>
    <w:uiPriority w:val="39"/>
    <w:rsid w:val="00EF3424"/>
    <w:pPr>
      <w:spacing w:before="120" w:after="100"/>
    </w:pPr>
    <w:rPr>
      <w:rFonts w:eastAsia="Times New Roman" w:cs="Times New Roman"/>
      <w:szCs w:val="20"/>
      <w:lang w:eastAsia="sv-SE"/>
    </w:rPr>
  </w:style>
  <w:style w:type="character" w:styleId="Hyperkobling">
    <w:name w:val="Hyperlink"/>
    <w:basedOn w:val="Standardskriftforavsnitt"/>
    <w:uiPriority w:val="99"/>
    <w:unhideWhenUsed/>
    <w:rsid w:val="00EF3424"/>
    <w:rPr>
      <w:color w:val="0563C1" w:themeColor="hyperlink"/>
      <w:u w:val="single"/>
    </w:rPr>
  </w:style>
  <w:style w:type="character" w:customStyle="1" w:styleId="Overskrift1Tegn">
    <w:name w:val="Overskrift 1 Tegn"/>
    <w:basedOn w:val="Standardskriftforavsnitt"/>
    <w:link w:val="Overskrift1"/>
    <w:rsid w:val="00EF3424"/>
    <w:rPr>
      <w:rFonts w:ascii="Arial" w:eastAsia="Times New Roman" w:hAnsi="Arial" w:cs="Times New Roman"/>
      <w:b/>
      <w:kern w:val="28"/>
      <w:sz w:val="28"/>
      <w:szCs w:val="20"/>
      <w:lang w:eastAsia="sv-SE"/>
    </w:rPr>
  </w:style>
  <w:style w:type="character" w:customStyle="1" w:styleId="Overskrift2Tegn">
    <w:name w:val="Overskrift 2 Tegn"/>
    <w:basedOn w:val="Standardskriftforavsnitt"/>
    <w:link w:val="Overskrift2"/>
    <w:rsid w:val="00EF3424"/>
    <w:rPr>
      <w:rFonts w:ascii="Arial" w:eastAsia="Times New Roman" w:hAnsi="Arial" w:cs="Times New Roman"/>
      <w:b/>
      <w:sz w:val="24"/>
      <w:szCs w:val="20"/>
      <w:lang w:eastAsia="sv-SE"/>
    </w:rPr>
  </w:style>
  <w:style w:type="character" w:customStyle="1" w:styleId="Overskrift3Tegn">
    <w:name w:val="Overskrift 3 Tegn"/>
    <w:basedOn w:val="Standardskriftforavsnitt"/>
    <w:link w:val="Overskrift3"/>
    <w:rsid w:val="00EF3424"/>
    <w:rPr>
      <w:rFonts w:ascii="Arial" w:eastAsia="Times New Roman" w:hAnsi="Arial" w:cs="Times New Roman"/>
      <w:b/>
      <w:i/>
      <w:szCs w:val="20"/>
      <w:lang w:eastAsia="sv-SE"/>
    </w:rPr>
  </w:style>
  <w:style w:type="character" w:customStyle="1" w:styleId="Overskrift4Tegn">
    <w:name w:val="Overskrift 4 Tegn"/>
    <w:basedOn w:val="Standardskriftforavsnitt"/>
    <w:link w:val="Overskrift4"/>
    <w:rsid w:val="00EF3424"/>
    <w:rPr>
      <w:rFonts w:ascii="Arial" w:eastAsia="Times New Roman" w:hAnsi="Arial" w:cs="Times New Roman"/>
      <w:i/>
      <w:szCs w:val="20"/>
      <w:lang w:eastAsia="sv-SE"/>
    </w:rPr>
  </w:style>
  <w:style w:type="paragraph" w:styleId="Brdtekst">
    <w:name w:val="Body Text"/>
    <w:aliases w:val="DNV-Body,GD"/>
    <w:basedOn w:val="Normal"/>
    <w:link w:val="BrdtekstTegn"/>
    <w:uiPriority w:val="99"/>
    <w:unhideWhenUsed/>
    <w:rsid w:val="00EF3424"/>
  </w:style>
  <w:style w:type="character" w:customStyle="1" w:styleId="BrdtekstTegn">
    <w:name w:val="Brødtekst Tegn"/>
    <w:aliases w:val="DNV-Body Tegn,GD Tegn"/>
    <w:basedOn w:val="Standardskriftforavsnitt"/>
    <w:link w:val="Brdtekst"/>
    <w:uiPriority w:val="99"/>
    <w:rsid w:val="00EF3424"/>
    <w:rPr>
      <w:rFonts w:ascii="Arial" w:hAnsi="Arial"/>
    </w:rPr>
  </w:style>
  <w:style w:type="paragraph" w:customStyle="1" w:styleId="Punktlistatt">
    <w:name w:val="Punktlista tät"/>
    <w:basedOn w:val="Normal"/>
    <w:rsid w:val="00EF3424"/>
    <w:pPr>
      <w:numPr>
        <w:numId w:val="3"/>
      </w:numPr>
      <w:tabs>
        <w:tab w:val="left" w:pos="284"/>
      </w:tabs>
      <w:spacing w:before="120" w:after="0"/>
    </w:pPr>
    <w:rPr>
      <w:rFonts w:eastAsia="Times New Roman" w:cs="Times New Roman"/>
      <w:szCs w:val="20"/>
      <w:lang w:eastAsia="sv-SE"/>
    </w:rPr>
  </w:style>
  <w:style w:type="table" w:styleId="Tabellrutenett">
    <w:name w:val="Table Grid"/>
    <w:basedOn w:val="Vanligtabell"/>
    <w:rsid w:val="00EF342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nhideWhenUsed/>
    <w:qFormat/>
    <w:rsid w:val="00EF3424"/>
    <w:pPr>
      <w:spacing w:before="120" w:after="0"/>
    </w:pPr>
    <w:rPr>
      <w:rFonts w:eastAsia="Times New Roman" w:cs="Times New Roman"/>
      <w:bCs/>
      <w:i/>
      <w:sz w:val="18"/>
      <w:szCs w:val="18"/>
      <w:lang w:eastAsia="sv-SE"/>
    </w:rPr>
  </w:style>
  <w:style w:type="character" w:customStyle="1" w:styleId="ListeavsnittTegn">
    <w:name w:val="Listeavsnitt Tegn"/>
    <w:aliases w:val="Nummerering Tegn"/>
    <w:basedOn w:val="Standardskriftforavsnitt"/>
    <w:link w:val="Listeavsnitt"/>
    <w:uiPriority w:val="34"/>
    <w:rsid w:val="00EF3424"/>
    <w:rPr>
      <w:rFonts w:ascii="Arial" w:hAnsi="Arial"/>
    </w:rPr>
  </w:style>
  <w:style w:type="paragraph" w:customStyle="1" w:styleId="Kulepunkt">
    <w:name w:val="Kulepunkt"/>
    <w:basedOn w:val="Listeavsnitt"/>
    <w:link w:val="KulepunktTegn"/>
    <w:qFormat/>
    <w:rsid w:val="00EF3424"/>
    <w:pPr>
      <w:numPr>
        <w:numId w:val="4"/>
      </w:numPr>
      <w:spacing w:after="60"/>
      <w:ind w:left="680" w:hanging="340"/>
      <w:contextualSpacing w:val="0"/>
    </w:pPr>
    <w:rPr>
      <w:rFonts w:eastAsia="Times New Roman" w:cs="Times New Roman"/>
      <w:szCs w:val="20"/>
      <w:lang w:eastAsia="sv-SE"/>
    </w:rPr>
  </w:style>
  <w:style w:type="character" w:customStyle="1" w:styleId="KulepunktTegn">
    <w:name w:val="Kulepunkt Tegn"/>
    <w:basedOn w:val="ListeavsnittTegn"/>
    <w:link w:val="Kulepunkt"/>
    <w:rsid w:val="00EF3424"/>
    <w:rPr>
      <w:rFonts w:ascii="Arial" w:eastAsia="Times New Roman" w:hAnsi="Arial" w:cs="Times New Roman"/>
      <w:szCs w:val="20"/>
      <w:lang w:eastAsia="sv-SE"/>
    </w:rPr>
  </w:style>
  <w:style w:type="character" w:customStyle="1" w:styleId="WW8Num15z0">
    <w:name w:val="WW8Num15z0"/>
    <w:rsid w:val="00D466FE"/>
    <w:rPr>
      <w:rFonts w:ascii="Symbol" w:hAnsi="Symbol"/>
    </w:rPr>
  </w:style>
  <w:style w:type="table" w:customStyle="1" w:styleId="TableGrid">
    <w:name w:val="TableGrid"/>
    <w:rsid w:val="00EF3424"/>
    <w:pPr>
      <w:spacing w:after="0" w:line="240" w:lineRule="auto"/>
    </w:pPr>
    <w:rPr>
      <w:rFonts w:eastAsiaTheme="minorEastAsia"/>
      <w:lang w:eastAsia="nb-NO"/>
    </w:rPr>
    <w:tblPr>
      <w:tblCellMar>
        <w:top w:w="0" w:type="dxa"/>
        <w:left w:w="0" w:type="dxa"/>
        <w:bottom w:w="0" w:type="dxa"/>
        <w:right w:w="0" w:type="dxa"/>
      </w:tblCellMar>
    </w:tblPr>
  </w:style>
  <w:style w:type="character" w:styleId="Plassholdertekst">
    <w:name w:val="Placeholder Text"/>
    <w:basedOn w:val="Standardskriftforavsnitt"/>
    <w:uiPriority w:val="99"/>
    <w:semiHidden/>
    <w:rsid w:val="00D25321"/>
    <w:rPr>
      <w:color w:val="808080"/>
    </w:rPr>
  </w:style>
  <w:style w:type="character" w:customStyle="1" w:styleId="Overskrift5Tegn">
    <w:name w:val="Overskrift 5 Tegn"/>
    <w:basedOn w:val="Standardskriftforavsnitt"/>
    <w:link w:val="Overskrift5"/>
    <w:rsid w:val="00EF3424"/>
    <w:rPr>
      <w:rFonts w:ascii="Arial" w:eastAsia="Times New Roman" w:hAnsi="Arial" w:cs="Times New Roman"/>
      <w:i/>
      <w:sz w:val="32"/>
      <w:szCs w:val="20"/>
      <w:lang w:eastAsia="nb-NO"/>
    </w:rPr>
  </w:style>
  <w:style w:type="character" w:styleId="Merknadsreferanse">
    <w:name w:val="annotation reference"/>
    <w:basedOn w:val="Standardskriftforavsnitt"/>
    <w:uiPriority w:val="99"/>
    <w:semiHidden/>
    <w:unhideWhenUsed/>
    <w:rsid w:val="00EF3424"/>
    <w:rPr>
      <w:sz w:val="16"/>
      <w:szCs w:val="16"/>
    </w:rPr>
  </w:style>
  <w:style w:type="paragraph" w:styleId="Merknadstekst">
    <w:name w:val="annotation text"/>
    <w:basedOn w:val="Normal"/>
    <w:link w:val="MerknadstekstTegn"/>
    <w:uiPriority w:val="99"/>
    <w:unhideWhenUsed/>
    <w:rsid w:val="00EF3424"/>
    <w:rPr>
      <w:sz w:val="20"/>
      <w:szCs w:val="20"/>
    </w:rPr>
  </w:style>
  <w:style w:type="character" w:customStyle="1" w:styleId="MerknadstekstTegn">
    <w:name w:val="Merknadstekst Tegn"/>
    <w:basedOn w:val="Standardskriftforavsnitt"/>
    <w:link w:val="Merknadstekst"/>
    <w:uiPriority w:val="99"/>
    <w:rsid w:val="00EF3424"/>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EF3424"/>
    <w:rPr>
      <w:b/>
      <w:bCs/>
    </w:rPr>
  </w:style>
  <w:style w:type="character" w:customStyle="1" w:styleId="KommentaremneTegn">
    <w:name w:val="Kommentaremne Tegn"/>
    <w:basedOn w:val="MerknadstekstTegn"/>
    <w:link w:val="Kommentaremne"/>
    <w:uiPriority w:val="99"/>
    <w:semiHidden/>
    <w:rsid w:val="00EF3424"/>
    <w:rPr>
      <w:rFonts w:ascii="Arial" w:hAnsi="Arial"/>
      <w:b/>
      <w:bCs/>
      <w:sz w:val="20"/>
      <w:szCs w:val="20"/>
    </w:rPr>
  </w:style>
  <w:style w:type="character" w:customStyle="1" w:styleId="Overskrift6Tegn">
    <w:name w:val="Overskrift 6 Tegn"/>
    <w:basedOn w:val="Standardskriftforavsnitt"/>
    <w:link w:val="Overskrift6"/>
    <w:rsid w:val="00EF3424"/>
    <w:rPr>
      <w:rFonts w:ascii="Arial" w:eastAsia="Times New Roman" w:hAnsi="Arial" w:cs="Times New Roman"/>
      <w:i/>
      <w:sz w:val="28"/>
      <w:szCs w:val="20"/>
      <w:lang w:eastAsia="nb-NO"/>
    </w:rPr>
  </w:style>
  <w:style w:type="character" w:customStyle="1" w:styleId="Overskrift7Tegn">
    <w:name w:val="Overskrift 7 Tegn"/>
    <w:basedOn w:val="Standardskriftforavsnitt"/>
    <w:link w:val="Overskrift7"/>
    <w:rsid w:val="00EF3424"/>
    <w:rPr>
      <w:rFonts w:ascii="Arial" w:eastAsia="Times New Roman" w:hAnsi="Arial" w:cs="Times New Roman"/>
      <w:b/>
      <w:sz w:val="32"/>
      <w:szCs w:val="20"/>
      <w:lang w:eastAsia="nb-NO"/>
    </w:rPr>
  </w:style>
  <w:style w:type="character" w:customStyle="1" w:styleId="Overskrift8Tegn">
    <w:name w:val="Overskrift 8 Tegn"/>
    <w:basedOn w:val="Standardskriftforavsnitt"/>
    <w:link w:val="Overskrift8"/>
    <w:rsid w:val="00EF3424"/>
    <w:rPr>
      <w:rFonts w:ascii="Arial" w:eastAsia="Times New Roman" w:hAnsi="Arial" w:cs="Times New Roman"/>
      <w:b/>
      <w:color w:val="000000"/>
      <w:sz w:val="24"/>
      <w:szCs w:val="20"/>
      <w:lang w:eastAsia="nb-NO"/>
    </w:rPr>
  </w:style>
  <w:style w:type="character" w:customStyle="1" w:styleId="Overskrift9Tegn">
    <w:name w:val="Overskrift 9 Tegn"/>
    <w:basedOn w:val="Standardskriftforavsnitt"/>
    <w:link w:val="Overskrift9"/>
    <w:rsid w:val="00EF3424"/>
    <w:rPr>
      <w:rFonts w:ascii="Arial" w:eastAsia="Times New Roman" w:hAnsi="Arial" w:cs="Times New Roman"/>
      <w:b/>
      <w:sz w:val="24"/>
      <w:szCs w:val="20"/>
      <w:lang w:eastAsia="nb-NO"/>
    </w:rPr>
  </w:style>
  <w:style w:type="paragraph" w:styleId="Brdtekstinnrykk">
    <w:name w:val="Body Text Indent"/>
    <w:basedOn w:val="Normal"/>
    <w:link w:val="BrdtekstinnrykkTegn"/>
    <w:rsid w:val="00EF3424"/>
    <w:pPr>
      <w:spacing w:after="0"/>
      <w:ind w:left="1440"/>
    </w:pPr>
    <w:rPr>
      <w:rFonts w:eastAsia="Times New Roman" w:cs="Times New Roman"/>
      <w:sz w:val="24"/>
      <w:szCs w:val="20"/>
      <w:lang w:eastAsia="nb-NO"/>
    </w:rPr>
  </w:style>
  <w:style w:type="character" w:customStyle="1" w:styleId="BrdtekstinnrykkTegn">
    <w:name w:val="Brødtekstinnrykk Tegn"/>
    <w:basedOn w:val="Standardskriftforavsnitt"/>
    <w:link w:val="Brdtekstinnrykk"/>
    <w:rsid w:val="00EF3424"/>
    <w:rPr>
      <w:rFonts w:ascii="Arial" w:eastAsia="Times New Roman" w:hAnsi="Arial" w:cs="Times New Roman"/>
      <w:sz w:val="24"/>
      <w:szCs w:val="20"/>
      <w:lang w:eastAsia="nb-NO"/>
    </w:rPr>
  </w:style>
  <w:style w:type="paragraph" w:styleId="Brdtekstinnrykk2">
    <w:name w:val="Body Text Indent 2"/>
    <w:basedOn w:val="Normal"/>
    <w:link w:val="Brdtekstinnrykk2Tegn"/>
    <w:rsid w:val="00EF3424"/>
    <w:pPr>
      <w:spacing w:after="0"/>
      <w:ind w:left="1440"/>
    </w:pPr>
    <w:rPr>
      <w:rFonts w:eastAsia="Times New Roman" w:cs="Times New Roman"/>
      <w:sz w:val="20"/>
      <w:szCs w:val="20"/>
      <w:lang w:eastAsia="nb-NO"/>
    </w:rPr>
  </w:style>
  <w:style w:type="character" w:customStyle="1" w:styleId="Brdtekstinnrykk2Tegn">
    <w:name w:val="Brødtekstinnrykk 2 Tegn"/>
    <w:basedOn w:val="Standardskriftforavsnitt"/>
    <w:link w:val="Brdtekstinnrykk2"/>
    <w:rsid w:val="00EF3424"/>
    <w:rPr>
      <w:rFonts w:ascii="Arial" w:eastAsia="Times New Roman" w:hAnsi="Arial" w:cs="Times New Roman"/>
      <w:sz w:val="20"/>
      <w:szCs w:val="20"/>
      <w:lang w:eastAsia="nb-NO"/>
    </w:rPr>
  </w:style>
  <w:style w:type="paragraph" w:styleId="Brdtekstinnrykk3">
    <w:name w:val="Body Text Indent 3"/>
    <w:basedOn w:val="Normal"/>
    <w:link w:val="Brdtekstinnrykk3Tegn"/>
    <w:rsid w:val="00EF3424"/>
    <w:pPr>
      <w:spacing w:after="0"/>
      <w:ind w:left="1425"/>
    </w:pPr>
    <w:rPr>
      <w:rFonts w:eastAsia="Times New Roman" w:cs="Times New Roman"/>
      <w:sz w:val="20"/>
      <w:szCs w:val="20"/>
      <w:lang w:eastAsia="nb-NO"/>
    </w:rPr>
  </w:style>
  <w:style w:type="character" w:customStyle="1" w:styleId="Brdtekstinnrykk3Tegn">
    <w:name w:val="Brødtekstinnrykk 3 Tegn"/>
    <w:basedOn w:val="Standardskriftforavsnitt"/>
    <w:link w:val="Brdtekstinnrykk3"/>
    <w:rsid w:val="00EF3424"/>
    <w:rPr>
      <w:rFonts w:ascii="Arial" w:eastAsia="Times New Roman" w:hAnsi="Arial" w:cs="Times New Roman"/>
      <w:sz w:val="20"/>
      <w:szCs w:val="20"/>
      <w:lang w:eastAsia="nb-NO"/>
    </w:rPr>
  </w:style>
  <w:style w:type="paragraph" w:customStyle="1" w:styleId="Vanligtekst">
    <w:name w:val="Vanlig tekst"/>
    <w:rsid w:val="00EF3424"/>
    <w:pPr>
      <w:spacing w:before="80" w:after="80" w:line="240" w:lineRule="auto"/>
    </w:pPr>
    <w:rPr>
      <w:rFonts w:ascii="Times New Roman" w:eastAsia="Times New Roman" w:hAnsi="Times New Roman" w:cs="Times New Roman"/>
      <w:szCs w:val="20"/>
      <w:lang w:eastAsia="nb-NO"/>
    </w:rPr>
  </w:style>
  <w:style w:type="paragraph" w:customStyle="1" w:styleId="kildelisteoverskrift">
    <w:name w:val="kildelisteoverskrift"/>
    <w:basedOn w:val="Normal"/>
    <w:rsid w:val="00EF3424"/>
    <w:pPr>
      <w:tabs>
        <w:tab w:val="left" w:pos="9000"/>
        <w:tab w:val="right" w:pos="9360"/>
      </w:tabs>
      <w:suppressAutoHyphens/>
      <w:spacing w:after="0"/>
    </w:pPr>
    <w:rPr>
      <w:rFonts w:eastAsia="Times New Roman" w:cs="Times New Roman"/>
      <w:sz w:val="24"/>
      <w:szCs w:val="20"/>
      <w:lang w:val="en-US"/>
    </w:rPr>
  </w:style>
  <w:style w:type="paragraph" w:styleId="Overskriftforinnholdsfortegnelse">
    <w:name w:val="TOC Heading"/>
    <w:basedOn w:val="Overskrift1"/>
    <w:next w:val="Normal"/>
    <w:uiPriority w:val="39"/>
    <w:unhideWhenUsed/>
    <w:rsid w:val="00EF3424"/>
    <w:pPr>
      <w:keepLines/>
      <w:pageBreakBefore/>
      <w:numPr>
        <w:numId w:val="0"/>
      </w:numPr>
      <w:tabs>
        <w:tab w:val="clear" w:pos="851"/>
      </w:tabs>
      <w:spacing w:before="240" w:after="240" w:line="259" w:lineRule="auto"/>
      <w:outlineLvl w:val="9"/>
    </w:pPr>
    <w:rPr>
      <w:rFonts w:asciiTheme="majorHAnsi" w:eastAsiaTheme="majorEastAsia" w:hAnsiTheme="majorHAnsi" w:cstheme="majorBidi"/>
      <w:b w:val="0"/>
      <w:color w:val="2E74B5" w:themeColor="accent1" w:themeShade="BF"/>
      <w:kern w:val="0"/>
      <w:sz w:val="32"/>
      <w:szCs w:val="32"/>
      <w:lang w:eastAsia="nb-NO"/>
    </w:rPr>
  </w:style>
  <w:style w:type="paragraph" w:styleId="INNH4">
    <w:name w:val="toc 4"/>
    <w:basedOn w:val="Normal"/>
    <w:next w:val="Normal"/>
    <w:autoRedefine/>
    <w:uiPriority w:val="39"/>
    <w:unhideWhenUsed/>
    <w:rsid w:val="00EF3424"/>
    <w:pPr>
      <w:spacing w:after="100"/>
      <w:ind w:left="660"/>
    </w:pPr>
    <w:rPr>
      <w:rFonts w:asciiTheme="minorHAnsi" w:eastAsiaTheme="minorEastAsia" w:hAnsiTheme="minorHAnsi"/>
      <w:sz w:val="20"/>
      <w:lang w:eastAsia="nb-NO"/>
    </w:rPr>
  </w:style>
  <w:style w:type="paragraph" w:styleId="INNH5">
    <w:name w:val="toc 5"/>
    <w:basedOn w:val="Normal"/>
    <w:next w:val="Normal"/>
    <w:autoRedefine/>
    <w:uiPriority w:val="39"/>
    <w:unhideWhenUsed/>
    <w:rsid w:val="00EF3424"/>
    <w:pPr>
      <w:spacing w:after="100"/>
      <w:ind w:left="880"/>
    </w:pPr>
    <w:rPr>
      <w:rFonts w:asciiTheme="minorHAnsi" w:eastAsiaTheme="minorEastAsia" w:hAnsiTheme="minorHAnsi"/>
      <w:sz w:val="20"/>
      <w:lang w:eastAsia="nb-NO"/>
    </w:rPr>
  </w:style>
  <w:style w:type="paragraph" w:styleId="INNH6">
    <w:name w:val="toc 6"/>
    <w:basedOn w:val="Normal"/>
    <w:next w:val="Normal"/>
    <w:autoRedefine/>
    <w:uiPriority w:val="39"/>
    <w:unhideWhenUsed/>
    <w:rsid w:val="00EF3424"/>
    <w:pPr>
      <w:spacing w:after="100"/>
      <w:ind w:left="1100"/>
    </w:pPr>
    <w:rPr>
      <w:rFonts w:asciiTheme="minorHAnsi" w:eastAsiaTheme="minorEastAsia" w:hAnsiTheme="minorHAnsi"/>
      <w:sz w:val="20"/>
      <w:lang w:eastAsia="nb-NO"/>
    </w:rPr>
  </w:style>
  <w:style w:type="paragraph" w:styleId="INNH7">
    <w:name w:val="toc 7"/>
    <w:basedOn w:val="Normal"/>
    <w:next w:val="Normal"/>
    <w:autoRedefine/>
    <w:uiPriority w:val="39"/>
    <w:unhideWhenUsed/>
    <w:rsid w:val="00EF3424"/>
    <w:pPr>
      <w:spacing w:after="100"/>
      <w:ind w:left="1320"/>
    </w:pPr>
    <w:rPr>
      <w:rFonts w:asciiTheme="minorHAnsi" w:eastAsiaTheme="minorEastAsia" w:hAnsiTheme="minorHAnsi"/>
      <w:sz w:val="20"/>
      <w:lang w:eastAsia="nb-NO"/>
    </w:rPr>
  </w:style>
  <w:style w:type="paragraph" w:styleId="INNH8">
    <w:name w:val="toc 8"/>
    <w:basedOn w:val="Normal"/>
    <w:next w:val="Normal"/>
    <w:autoRedefine/>
    <w:uiPriority w:val="39"/>
    <w:unhideWhenUsed/>
    <w:rsid w:val="00EF3424"/>
    <w:pPr>
      <w:spacing w:after="100"/>
      <w:ind w:left="1540"/>
    </w:pPr>
    <w:rPr>
      <w:rFonts w:asciiTheme="minorHAnsi" w:eastAsiaTheme="minorEastAsia" w:hAnsiTheme="minorHAnsi"/>
      <w:sz w:val="20"/>
      <w:lang w:eastAsia="nb-NO"/>
    </w:rPr>
  </w:style>
  <w:style w:type="paragraph" w:styleId="INNH9">
    <w:name w:val="toc 9"/>
    <w:basedOn w:val="Normal"/>
    <w:next w:val="Normal"/>
    <w:autoRedefine/>
    <w:uiPriority w:val="39"/>
    <w:unhideWhenUsed/>
    <w:rsid w:val="00EF3424"/>
    <w:pPr>
      <w:spacing w:after="100"/>
      <w:ind w:left="1760"/>
    </w:pPr>
    <w:rPr>
      <w:rFonts w:asciiTheme="minorHAnsi" w:eastAsiaTheme="minorEastAsia" w:hAnsiTheme="minorHAnsi"/>
      <w:sz w:val="20"/>
      <w:lang w:eastAsia="nb-NO"/>
    </w:rPr>
  </w:style>
  <w:style w:type="paragraph" w:styleId="Revisjon">
    <w:name w:val="Revision"/>
    <w:hidden/>
    <w:uiPriority w:val="99"/>
    <w:semiHidden/>
    <w:rsid w:val="00EF3424"/>
    <w:pPr>
      <w:spacing w:after="0" w:line="240" w:lineRule="auto"/>
    </w:pPr>
    <w:rPr>
      <w:rFonts w:ascii="Arial" w:eastAsia="Times New Roman" w:hAnsi="Arial" w:cs="Times New Roman"/>
      <w:szCs w:val="20"/>
      <w:lang w:eastAsia="nb-NO"/>
    </w:rPr>
  </w:style>
  <w:style w:type="character" w:styleId="Fulgthyperkobling">
    <w:name w:val="FollowedHyperlink"/>
    <w:basedOn w:val="Standardskriftforavsnitt"/>
    <w:uiPriority w:val="99"/>
    <w:semiHidden/>
    <w:unhideWhenUsed/>
    <w:rsid w:val="00EF3424"/>
    <w:rPr>
      <w:color w:val="954F72" w:themeColor="followedHyperlink"/>
      <w:u w:val="single"/>
    </w:rPr>
  </w:style>
  <w:style w:type="paragraph" w:customStyle="1" w:styleId="Default">
    <w:name w:val="Default"/>
    <w:rsid w:val="00EF3424"/>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EF3424"/>
    <w:pPr>
      <w:spacing w:after="0"/>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F3424"/>
  </w:style>
  <w:style w:type="character" w:customStyle="1" w:styleId="eop">
    <w:name w:val="eop"/>
    <w:basedOn w:val="Standardskriftforavsnitt"/>
    <w:rsid w:val="00EF3424"/>
  </w:style>
  <w:style w:type="paragraph" w:customStyle="1" w:styleId="brdtekst-indrykket">
    <w:name w:val="brødtekst -  indrykket"/>
    <w:basedOn w:val="Normal"/>
    <w:rsid w:val="00EF3424"/>
    <w:pPr>
      <w:tabs>
        <w:tab w:val="left" w:pos="3686"/>
        <w:tab w:val="left" w:pos="7088"/>
      </w:tabs>
      <w:spacing w:after="0"/>
      <w:ind w:left="2552"/>
    </w:pPr>
    <w:rPr>
      <w:rFonts w:eastAsia="Times New Roman" w:cs="Times New Roman"/>
      <w:noProof/>
      <w:sz w:val="20"/>
      <w:szCs w:val="20"/>
      <w:lang w:val="en-GB"/>
    </w:rPr>
  </w:style>
  <w:style w:type="paragraph" w:customStyle="1" w:styleId="Overskrift30">
    <w:name w:val="Overskrift 3."/>
    <w:basedOn w:val="Overskrift3"/>
    <w:link w:val="Overskrift3Tegn0"/>
    <w:autoRedefine/>
    <w:rsid w:val="00EF3424"/>
    <w:pPr>
      <w:widowControl w:val="0"/>
      <w:numPr>
        <w:ilvl w:val="0"/>
        <w:numId w:val="0"/>
      </w:numPr>
      <w:tabs>
        <w:tab w:val="left" w:pos="851"/>
        <w:tab w:val="right" w:pos="7938"/>
      </w:tabs>
      <w:overflowPunct w:val="0"/>
      <w:autoSpaceDE w:val="0"/>
      <w:autoSpaceDN w:val="0"/>
      <w:adjustRightInd w:val="0"/>
      <w:spacing w:before="200" w:after="100" w:line="240" w:lineRule="auto"/>
      <w:textAlignment w:val="baseline"/>
    </w:pPr>
    <w:rPr>
      <w:rFonts w:cs="Arial"/>
      <w:i w:val="0"/>
      <w:sz w:val="20"/>
      <w:lang w:val="nn-NO" w:eastAsia="nb-NO"/>
    </w:rPr>
  </w:style>
  <w:style w:type="character" w:customStyle="1" w:styleId="Overskrift3Tegn0">
    <w:name w:val="Overskrift 3. Tegn"/>
    <w:basedOn w:val="Overskrift3Tegn"/>
    <w:link w:val="Overskrift30"/>
    <w:rsid w:val="00EF3424"/>
    <w:rPr>
      <w:rFonts w:ascii="Arial" w:eastAsia="Times New Roman" w:hAnsi="Arial" w:cs="Arial"/>
      <w:b/>
      <w:i w:val="0"/>
      <w:sz w:val="20"/>
      <w:szCs w:val="20"/>
      <w:lang w:val="nn-NO" w:eastAsia="nb-NO"/>
    </w:rPr>
  </w:style>
  <w:style w:type="character" w:customStyle="1" w:styleId="brdtekst0">
    <w:name w:val="brødtekst"/>
    <w:rsid w:val="00EF3424"/>
    <w:rPr>
      <w:rFonts w:ascii="Arial" w:hAnsi="Arial"/>
      <w:w w:val="100"/>
      <w:sz w:val="20"/>
    </w:rPr>
  </w:style>
  <w:style w:type="paragraph" w:customStyle="1" w:styleId="StylenormalArialBold">
    <w:name w:val="Style normal+ + Arial Bold"/>
    <w:basedOn w:val="Normal"/>
    <w:rsid w:val="00EF3424"/>
    <w:pPr>
      <w:suppressAutoHyphens/>
      <w:autoSpaceDE w:val="0"/>
      <w:autoSpaceDN w:val="0"/>
      <w:adjustRightInd w:val="0"/>
      <w:spacing w:after="0" w:line="288" w:lineRule="auto"/>
      <w:ind w:left="709"/>
    </w:pPr>
    <w:rPr>
      <w:rFonts w:ascii="Arno Pro Bold" w:eastAsia="Times New Roman" w:hAnsi="Arno Pro Bold" w:cs="Times New Roman"/>
      <w:b/>
      <w:bCs/>
      <w:color w:val="000000"/>
      <w:sz w:val="20"/>
      <w:lang w:eastAsia="da-DK"/>
    </w:rPr>
  </w:style>
  <w:style w:type="paragraph" w:styleId="Punktliste">
    <w:name w:val="List Bullet"/>
    <w:basedOn w:val="Brdtekst"/>
    <w:uiPriority w:val="4"/>
    <w:semiHidden/>
    <w:unhideWhenUsed/>
    <w:rsid w:val="00EF3424"/>
    <w:pPr>
      <w:numPr>
        <w:numId w:val="42"/>
      </w:numPr>
      <w:tabs>
        <w:tab w:val="clear" w:pos="360"/>
        <w:tab w:val="num" w:pos="425"/>
      </w:tabs>
      <w:spacing w:after="270" w:line="270" w:lineRule="atLeast"/>
      <w:ind w:left="425" w:hanging="425"/>
    </w:pPr>
    <w:rPr>
      <w:rFonts w:eastAsia="Times New Roman" w:cs="Arial"/>
      <w:sz w:val="20"/>
      <w:szCs w:val="20"/>
      <w:lang w:eastAsia="da-DK"/>
    </w:rPr>
  </w:style>
  <w:style w:type="paragraph" w:styleId="Punktliste2">
    <w:name w:val="List Bullet 2"/>
    <w:basedOn w:val="Punktliste"/>
    <w:uiPriority w:val="4"/>
    <w:semiHidden/>
    <w:unhideWhenUsed/>
    <w:rsid w:val="00EF3424"/>
    <w:pPr>
      <w:numPr>
        <w:ilvl w:val="1"/>
        <w:numId w:val="41"/>
      </w:numPr>
    </w:pPr>
  </w:style>
  <w:style w:type="paragraph" w:styleId="Punktliste3">
    <w:name w:val="List Bullet 3"/>
    <w:basedOn w:val="Punktliste2"/>
    <w:uiPriority w:val="4"/>
    <w:semiHidden/>
    <w:unhideWhenUsed/>
    <w:rsid w:val="00EF3424"/>
    <w:pPr>
      <w:numPr>
        <w:ilvl w:val="2"/>
      </w:numPr>
      <w:tabs>
        <w:tab w:val="left" w:pos="1276"/>
      </w:tabs>
    </w:pPr>
  </w:style>
  <w:style w:type="paragraph" w:styleId="Punktliste4">
    <w:name w:val="List Bullet 4"/>
    <w:basedOn w:val="Normal"/>
    <w:uiPriority w:val="4"/>
    <w:semiHidden/>
    <w:unhideWhenUsed/>
    <w:rsid w:val="00EF3424"/>
    <w:pPr>
      <w:numPr>
        <w:ilvl w:val="3"/>
        <w:numId w:val="41"/>
      </w:numPr>
      <w:spacing w:after="0" w:line="270" w:lineRule="atLeast"/>
    </w:pPr>
    <w:rPr>
      <w:rFonts w:ascii="Times New Roman" w:eastAsia="Times New Roman" w:hAnsi="Times New Roman" w:cs="Times New Roman"/>
      <w:szCs w:val="20"/>
      <w:lang w:eastAsia="da-DK"/>
    </w:rPr>
  </w:style>
  <w:style w:type="numbering" w:customStyle="1" w:styleId="CowiBulletList">
    <w:name w:val="CowiBulletList"/>
    <w:rsid w:val="00EF3424"/>
    <w:pPr>
      <w:numPr>
        <w:numId w:val="41"/>
      </w:numPr>
    </w:pPr>
  </w:style>
  <w:style w:type="paragraph" w:customStyle="1" w:styleId="NormalUnder">
    <w:name w:val="Normal_Under"/>
    <w:basedOn w:val="Normal"/>
    <w:link w:val="NormalUnderTegn"/>
    <w:qFormat/>
    <w:rsid w:val="00EF3424"/>
    <w:rPr>
      <w:u w:val="single"/>
    </w:rPr>
  </w:style>
  <w:style w:type="character" w:customStyle="1" w:styleId="NormalUnderTegn">
    <w:name w:val="Normal_Under Tegn"/>
    <w:basedOn w:val="Standardskriftforavsnitt"/>
    <w:link w:val="NormalUnder"/>
    <w:rsid w:val="00EF3424"/>
    <w:rPr>
      <w:rFonts w:ascii="Arial" w:hAnsi="Arial"/>
      <w:u w:val="single"/>
    </w:rPr>
  </w:style>
  <w:style w:type="table" w:customStyle="1" w:styleId="SUS2023-tabell">
    <w:name w:val="SUS2023-tabell"/>
    <w:basedOn w:val="Tabellrutenett"/>
    <w:uiPriority w:val="99"/>
    <w:rsid w:val="00EF3424"/>
    <w:rPr>
      <w:rFonts w:ascii="Arial" w:hAnsi="Arial"/>
    </w:rPr>
    <w:tblPr>
      <w:tblInd w:w="113" w:type="dxa"/>
    </w:tblPr>
    <w:tcPr>
      <w:shd w:val="clear" w:color="auto" w:fill="FFFFFF" w:themeFill="background1"/>
      <w:tcMar>
        <w:top w:w="28" w:type="dxa"/>
        <w:left w:w="57" w:type="dxa"/>
        <w:bottom w:w="28" w:type="dxa"/>
        <w:right w:w="57" w:type="dxa"/>
      </w:tcMar>
    </w:tcPr>
    <w:tblStylePr w:type="firstRow">
      <w:rPr>
        <w:rFonts w:ascii="Arial" w:hAnsi="Arial"/>
        <w:b/>
        <w:sz w:val="22"/>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1824E935DABD4EA0ED13ACE10FFEA0" ma:contentTypeVersion="0" ma:contentTypeDescription="Opprett et nytt dokument." ma:contentTypeScope="" ma:versionID="ccd762c1db437c82c1d4c595bf2de999">
  <xsd:schema xmlns:xsd="http://www.w3.org/2001/XMLSchema" xmlns:xs="http://www.w3.org/2001/XMLSchema" xmlns:p="http://schemas.microsoft.com/office/2006/metadata/properties" targetNamespace="http://schemas.microsoft.com/office/2006/metadata/properties" ma:root="true" ma:fieldsID="c0ebad7e871199f498115e0db29793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C312-A155-4F8B-8304-5B5C8E271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C340BA-B15C-4343-B3DF-F7844C161DF8}">
  <ds:schemaRefs>
    <ds:schemaRef ds:uri="http://schemas.microsoft.com/sharepoint/v3/contenttype/forms"/>
  </ds:schemaRefs>
</ds:datastoreItem>
</file>

<file path=customXml/itemProps3.xml><?xml version="1.0" encoding="utf-8"?>
<ds:datastoreItem xmlns:ds="http://schemas.openxmlformats.org/officeDocument/2006/customXml" ds:itemID="{818EFCCE-8604-400B-9BFB-5B32A63C14E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57A66CB-BB04-4C06-90F0-F5ED4D4C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1047</Words>
  <Characters>5552</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Vedlegg 2.1 - F.1 Prissammenstillingsskjema</vt:lpstr>
      <vt:lpstr/>
    </vt:vector>
  </TitlesOfParts>
  <Company>COWI</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2.1 - F.1 Prissammenstillingsskjema</dc:title>
  <dc:creator>Eliassen, Christin Vik</dc:creator>
  <cp:lastModifiedBy>Hansen, Espen Oseberg</cp:lastModifiedBy>
  <cp:revision>52</cp:revision>
  <cp:lastPrinted>2019-07-05T07:58:00Z</cp:lastPrinted>
  <dcterms:created xsi:type="dcterms:W3CDTF">2019-08-08T05:35:00Z</dcterms:created>
  <dcterms:modified xsi:type="dcterms:W3CDTF">2020-09-16T10:22:00Z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0x0101004E1824E935DABD4EA0ED13ACE10FFEA0</vt:lpwstr>
  </property>
  <property fmtid="{D5CDD505-2E9C-101B-9397-08002B2CF9AE}" pid="3" name="_DokumentNr">
    <vt:lpwstr>SUS2023-K2201/K2202-AD-0003</vt:lpwstr>
  </property>
  <property fmtid="{D5CDD505-2E9C-101B-9397-08002B2CF9AE}" pid="4" name="_DokumentTittel">
    <vt:lpwstr>Vedlegg 2.1 - Prissammenstilling</vt:lpwstr>
  </property>
  <property fmtid="{D5CDD505-2E9C-101B-9397-08002B2CF9AE}" pid="5" name="_KontraksTittel">
    <vt:lpwstr>Råbygg</vt:lpwstr>
  </property>
  <property fmtid="{D5CDD505-2E9C-101B-9397-08002B2CF9AE}" pid="6" name="_KontraktsNr">
    <vt:lpwstr>K2201/K2202</vt:lpwstr>
  </property>
  <property fmtid="{D5CDD505-2E9C-101B-9397-08002B2CF9AE}" pid="7" name="_Oppdgragsgiver">
    <vt:lpwstr>Helse Stavanger HF</vt:lpwstr>
  </property>
  <property fmtid="{D5CDD505-2E9C-101B-9397-08002B2CF9AE}" pid="8" name="_OppdragsKontakt">
    <vt:lpwstr>Therese Øvernes</vt:lpwstr>
  </property>
  <property fmtid="{D5CDD505-2E9C-101B-9397-08002B2CF9AE}" pid="9" name="_OppdragsNavn">
    <vt:lpwstr>SUS2023</vt:lpwstr>
  </property>
  <property fmtid="{D5CDD505-2E9C-101B-9397-08002B2CF9AE}" pid="10" name="_Prosjekt">
    <vt:lpwstr>SUS2023</vt:lpwstr>
  </property>
  <property fmtid="{D5CDD505-2E9C-101B-9397-08002B2CF9AE}" pid="11" name="_RevisjonsNr">
    <vt:lpwstr>01</vt:lpwstr>
  </property>
  <property fmtid="{D5CDD505-2E9C-101B-9397-08002B2CF9AE}" pid="12" name="_UtgivelsesDato">
    <vt:filetime>2018-05-27T22:00:00Z</vt:filetime>
  </property>
</Properties>
</file>