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F5D7" w14:textId="77777777" w:rsidR="008F173A" w:rsidRDefault="008F173A" w:rsidP="009162FA">
      <w:pPr>
        <w:rPr>
          <w:sz w:val="20"/>
        </w:rPr>
      </w:pPr>
      <w:r>
        <w:rPr>
          <w:sz w:val="20"/>
        </w:rPr>
        <w:t xml:space="preserve"> </w:t>
      </w:r>
    </w:p>
    <w:p w14:paraId="3884F5D8" w14:textId="4A814231" w:rsidR="00D759DE" w:rsidRPr="00972777" w:rsidRDefault="00D759DE" w:rsidP="009162FA">
      <w:pPr>
        <w:rPr>
          <w:u w:val="single"/>
        </w:rPr>
      </w:pPr>
      <w:r w:rsidRPr="00972777">
        <w:rPr>
          <w:sz w:val="20"/>
        </w:rPr>
        <w:tab/>
      </w:r>
    </w:p>
    <w:p w14:paraId="3884F5D9" w14:textId="77777777" w:rsidR="00D759DE" w:rsidRPr="00D759DE" w:rsidRDefault="00D759DE" w:rsidP="00D759DE">
      <w:pPr>
        <w:pStyle w:val="Brdtekst3"/>
        <w:ind w:left="720"/>
        <w:rPr>
          <w:highlight w:val="yellow"/>
        </w:rPr>
      </w:pPr>
    </w:p>
    <w:p w14:paraId="3884F5DA" w14:textId="77777777" w:rsidR="0042468F" w:rsidRDefault="0042468F">
      <w:pPr>
        <w:jc w:val="center"/>
        <w:rPr>
          <w:rFonts w:cs="Arial"/>
          <w:b/>
        </w:rPr>
      </w:pPr>
    </w:p>
    <w:p w14:paraId="3884F5DB" w14:textId="7D8F2F05" w:rsidR="004747D1" w:rsidRDefault="004747D1">
      <w:pPr>
        <w:jc w:val="center"/>
        <w:rPr>
          <w:rFonts w:cs="Arial"/>
          <w:b/>
        </w:rPr>
      </w:pPr>
    </w:p>
    <w:p w14:paraId="790BDC75" w14:textId="6F13B006" w:rsidR="003C2754" w:rsidRDefault="003C2754">
      <w:pPr>
        <w:jc w:val="center"/>
        <w:rPr>
          <w:rFonts w:cs="Arial"/>
          <w:b/>
        </w:rPr>
      </w:pPr>
    </w:p>
    <w:p w14:paraId="6154BA22" w14:textId="29D43900" w:rsidR="003C2754" w:rsidRDefault="003C2754">
      <w:pPr>
        <w:jc w:val="center"/>
        <w:rPr>
          <w:rFonts w:cs="Arial"/>
          <w:b/>
        </w:rPr>
      </w:pPr>
    </w:p>
    <w:p w14:paraId="4D9B8CBE" w14:textId="33C17FB6" w:rsidR="003C2754" w:rsidRDefault="003C2754">
      <w:pPr>
        <w:jc w:val="center"/>
        <w:rPr>
          <w:rFonts w:cs="Arial"/>
          <w:b/>
        </w:rPr>
      </w:pPr>
    </w:p>
    <w:p w14:paraId="214D4116" w14:textId="26D13BEF" w:rsidR="004F451A" w:rsidRDefault="004F451A">
      <w:pPr>
        <w:jc w:val="center"/>
        <w:rPr>
          <w:rFonts w:cs="Arial"/>
          <w:b/>
        </w:rPr>
      </w:pPr>
    </w:p>
    <w:p w14:paraId="43F51072" w14:textId="77777777" w:rsidR="004F451A" w:rsidRDefault="004F451A">
      <w:pPr>
        <w:jc w:val="center"/>
        <w:rPr>
          <w:rFonts w:cs="Arial"/>
          <w:b/>
        </w:rPr>
      </w:pPr>
    </w:p>
    <w:p w14:paraId="3780A6EB" w14:textId="5CE5188A" w:rsidR="003C2754" w:rsidRDefault="003C2754">
      <w:pPr>
        <w:jc w:val="center"/>
        <w:rPr>
          <w:rFonts w:cs="Arial"/>
          <w:b/>
        </w:rPr>
      </w:pPr>
    </w:p>
    <w:p w14:paraId="5BEB56C0" w14:textId="77777777" w:rsidR="003C2754" w:rsidRDefault="003C2754">
      <w:pPr>
        <w:jc w:val="center"/>
        <w:rPr>
          <w:rFonts w:cs="Arial"/>
          <w:b/>
        </w:rPr>
      </w:pPr>
    </w:p>
    <w:p w14:paraId="3884F5DC" w14:textId="77777777" w:rsidR="004747D1" w:rsidRPr="00E542B9" w:rsidRDefault="004747D1">
      <w:pPr>
        <w:jc w:val="center"/>
        <w:rPr>
          <w:rFonts w:cs="Arial"/>
          <w:b/>
        </w:rPr>
      </w:pPr>
    </w:p>
    <w:p w14:paraId="3884F5DD" w14:textId="2E0E4BE9" w:rsidR="0042468F" w:rsidRPr="00083BD2" w:rsidRDefault="00CA28C3">
      <w:pPr>
        <w:jc w:val="center"/>
        <w:rPr>
          <w:rFonts w:cs="Arial"/>
          <w:b/>
          <w:sz w:val="32"/>
          <w:szCs w:val="32"/>
        </w:rPr>
      </w:pPr>
      <w:r w:rsidRPr="00083BD2">
        <w:rPr>
          <w:rFonts w:cs="Arial"/>
          <w:b/>
          <w:sz w:val="32"/>
          <w:szCs w:val="32"/>
        </w:rPr>
        <w:t>AVTALE</w:t>
      </w:r>
      <w:r w:rsidR="0042468F" w:rsidRPr="00083BD2">
        <w:rPr>
          <w:rFonts w:cs="Arial"/>
          <w:b/>
          <w:sz w:val="32"/>
          <w:szCs w:val="32"/>
        </w:rPr>
        <w:t xml:space="preserve"> </w:t>
      </w:r>
      <w:r w:rsidR="00D60C3E">
        <w:rPr>
          <w:rFonts w:cs="Arial"/>
          <w:b/>
          <w:sz w:val="32"/>
          <w:szCs w:val="32"/>
        </w:rPr>
        <w:t>OM</w:t>
      </w:r>
      <w:r w:rsidR="0042468F" w:rsidRPr="00083BD2">
        <w:rPr>
          <w:rFonts w:cs="Arial"/>
          <w:b/>
          <w:sz w:val="32"/>
          <w:szCs w:val="32"/>
        </w:rPr>
        <w:t xml:space="preserve"> LEVERING</w:t>
      </w:r>
    </w:p>
    <w:p w14:paraId="3884F5DE" w14:textId="77777777" w:rsidR="00385993" w:rsidRPr="00083BD2" w:rsidRDefault="00385993">
      <w:pPr>
        <w:jc w:val="center"/>
        <w:rPr>
          <w:rFonts w:cs="Arial"/>
          <w:b/>
          <w:sz w:val="32"/>
          <w:szCs w:val="32"/>
        </w:rPr>
      </w:pPr>
    </w:p>
    <w:p w14:paraId="3884F5DF" w14:textId="77777777" w:rsidR="0042468F" w:rsidRPr="00083BD2" w:rsidRDefault="0042468F">
      <w:pPr>
        <w:jc w:val="center"/>
        <w:rPr>
          <w:rFonts w:cs="Arial"/>
          <w:b/>
          <w:sz w:val="32"/>
          <w:szCs w:val="32"/>
        </w:rPr>
      </w:pPr>
      <w:r w:rsidRPr="00083BD2">
        <w:rPr>
          <w:rFonts w:cs="Arial"/>
          <w:b/>
          <w:sz w:val="32"/>
          <w:szCs w:val="32"/>
        </w:rPr>
        <w:t>AV</w:t>
      </w:r>
    </w:p>
    <w:p w14:paraId="3884F5E0" w14:textId="77777777" w:rsidR="00385993" w:rsidRPr="00083BD2" w:rsidRDefault="00385993">
      <w:pPr>
        <w:jc w:val="center"/>
        <w:rPr>
          <w:rFonts w:cs="Arial"/>
          <w:b/>
          <w:sz w:val="32"/>
          <w:szCs w:val="32"/>
        </w:rPr>
      </w:pPr>
    </w:p>
    <w:p w14:paraId="3884F5E1" w14:textId="470EAA70" w:rsidR="0042468F" w:rsidRPr="00083BD2" w:rsidRDefault="003C275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BØKER TIL FOLKEBIBLIOTEKET OG SKOLEBIBLIOTEKENE</w:t>
      </w:r>
    </w:p>
    <w:p w14:paraId="3884F5E5" w14:textId="77777777" w:rsidR="0042468F" w:rsidRPr="00E542B9" w:rsidRDefault="0042468F" w:rsidP="00A81321">
      <w:pPr>
        <w:rPr>
          <w:rFonts w:cs="Arial"/>
        </w:rPr>
      </w:pPr>
    </w:p>
    <w:p w14:paraId="3884F5E6" w14:textId="77777777" w:rsidR="00CA28C3" w:rsidRPr="00E542B9" w:rsidRDefault="00CA28C3">
      <w:pPr>
        <w:rPr>
          <w:rFonts w:cs="Arial"/>
        </w:rPr>
      </w:pPr>
      <w:bookmarkStart w:id="0" w:name="mottager"/>
      <w:bookmarkEnd w:id="0"/>
    </w:p>
    <w:p w14:paraId="3884F5E7" w14:textId="77777777" w:rsidR="00CA28C3" w:rsidRPr="00E542B9" w:rsidRDefault="00CA28C3">
      <w:pPr>
        <w:rPr>
          <w:rFonts w:cs="Arial"/>
        </w:rPr>
      </w:pPr>
    </w:p>
    <w:p w14:paraId="3884F5E8" w14:textId="77777777" w:rsidR="00CA28C3" w:rsidRPr="00E542B9" w:rsidRDefault="00CA28C3">
      <w:pPr>
        <w:rPr>
          <w:rFonts w:cs="Arial"/>
        </w:rPr>
      </w:pPr>
    </w:p>
    <w:p w14:paraId="3884F5E9" w14:textId="77777777" w:rsidR="00CA28C3" w:rsidRPr="00E542B9" w:rsidRDefault="00CA28C3">
      <w:pPr>
        <w:rPr>
          <w:rFonts w:cs="Arial"/>
        </w:rPr>
      </w:pPr>
    </w:p>
    <w:p w14:paraId="3884F5EA" w14:textId="2A876599" w:rsidR="00CA28C3" w:rsidRPr="00E542B9" w:rsidRDefault="009C5DC0" w:rsidP="00CA28C3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  <w:r>
        <w:rPr>
          <w:rFonts w:cs="Arial"/>
        </w:rPr>
        <w:t>m</w:t>
      </w:r>
      <w:r w:rsidR="00CA28C3" w:rsidRPr="00E542B9">
        <w:rPr>
          <w:rFonts w:cs="Arial"/>
        </w:rPr>
        <w:t>ellom</w:t>
      </w:r>
    </w:p>
    <w:p w14:paraId="3884F5EB" w14:textId="77777777" w:rsidR="00CA28C3" w:rsidRPr="00E542B9" w:rsidRDefault="00CA28C3" w:rsidP="00CA28C3">
      <w:pPr>
        <w:overflowPunct/>
        <w:autoSpaceDE/>
        <w:autoSpaceDN/>
        <w:adjustRightInd/>
        <w:textAlignment w:val="auto"/>
        <w:rPr>
          <w:rFonts w:cs="Arial"/>
        </w:rPr>
      </w:pPr>
    </w:p>
    <w:p w14:paraId="3884F5EC" w14:textId="77777777" w:rsidR="00CA28C3" w:rsidRDefault="00CA28C3" w:rsidP="00CA28C3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</w:p>
    <w:p w14:paraId="7B0A7358" w14:textId="77777777" w:rsidR="009C5DC0" w:rsidRPr="00E542B9" w:rsidRDefault="009C5DC0" w:rsidP="00CA28C3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</w:p>
    <w:p w14:paraId="3884F5ED" w14:textId="77777777" w:rsidR="00CA28C3" w:rsidRPr="00E542B9" w:rsidRDefault="00CA28C3" w:rsidP="00CA28C3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</w:p>
    <w:p w14:paraId="3884F5EE" w14:textId="025F6D52" w:rsidR="00CA28C3" w:rsidRPr="00E542B9" w:rsidRDefault="003C2754" w:rsidP="00CA28C3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  <w:r>
        <w:rPr>
          <w:rFonts w:cs="Arial"/>
        </w:rPr>
        <w:t>Kristiansand kommune</w:t>
      </w:r>
    </w:p>
    <w:p w14:paraId="3884F5EF" w14:textId="77777777" w:rsidR="00CA28C3" w:rsidRPr="00E542B9" w:rsidRDefault="00CA28C3" w:rsidP="00CA28C3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  <w:r w:rsidRPr="00E542B9">
        <w:rPr>
          <w:rFonts w:cs="Arial"/>
        </w:rPr>
        <w:t>(heretter kalt Kunden)</w:t>
      </w:r>
    </w:p>
    <w:p w14:paraId="3884F5F0" w14:textId="77777777" w:rsidR="00CA28C3" w:rsidRDefault="00CA28C3" w:rsidP="00CA28C3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</w:p>
    <w:p w14:paraId="2751646B" w14:textId="77777777" w:rsidR="009C5DC0" w:rsidRPr="00E542B9" w:rsidRDefault="009C5DC0" w:rsidP="00CA28C3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</w:p>
    <w:p w14:paraId="3884F5F1" w14:textId="77777777" w:rsidR="00CA28C3" w:rsidRPr="00E542B9" w:rsidRDefault="00CA28C3" w:rsidP="00CA28C3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</w:p>
    <w:p w14:paraId="78861B6F" w14:textId="2873DBB8" w:rsidR="009C5DC0" w:rsidRDefault="00DA09EB" w:rsidP="003C2754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  <w:r>
        <w:rPr>
          <w:rFonts w:cs="Arial"/>
        </w:rPr>
        <w:t>o</w:t>
      </w:r>
      <w:r w:rsidR="00CA28C3" w:rsidRPr="00E542B9">
        <w:rPr>
          <w:rFonts w:cs="Arial"/>
        </w:rPr>
        <w:t>g</w:t>
      </w:r>
    </w:p>
    <w:p w14:paraId="4BD764DD" w14:textId="77777777" w:rsidR="009C5DC0" w:rsidRDefault="009C5DC0" w:rsidP="00CA28C3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</w:p>
    <w:p w14:paraId="21454F93" w14:textId="52D5037D" w:rsidR="009C5DC0" w:rsidRPr="00E542B9" w:rsidRDefault="009C5DC0" w:rsidP="003C2754">
      <w:pPr>
        <w:overflowPunct/>
        <w:autoSpaceDE/>
        <w:autoSpaceDN/>
        <w:adjustRightInd/>
        <w:textAlignment w:val="auto"/>
        <w:rPr>
          <w:rFonts w:cs="Arial"/>
        </w:rPr>
      </w:pPr>
    </w:p>
    <w:p w14:paraId="3884F5F5" w14:textId="77777777" w:rsidR="00CA28C3" w:rsidRPr="00E542B9" w:rsidRDefault="00CA28C3" w:rsidP="00CA28C3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</w:p>
    <w:p w14:paraId="3884F5F6" w14:textId="345F4E9D" w:rsidR="00CA28C3" w:rsidRPr="00E542B9" w:rsidRDefault="00CA28C3" w:rsidP="00CA28C3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  <w:r w:rsidRPr="00E542B9">
        <w:rPr>
          <w:rFonts w:cs="Arial"/>
        </w:rPr>
        <w:t>……………………………………………………………</w:t>
      </w:r>
    </w:p>
    <w:p w14:paraId="3884F5F7" w14:textId="77777777" w:rsidR="00CA28C3" w:rsidRPr="00E542B9" w:rsidRDefault="00CA28C3" w:rsidP="00CA28C3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  <w:r w:rsidRPr="00E542B9">
        <w:rPr>
          <w:rFonts w:cs="Arial"/>
        </w:rPr>
        <w:t>(heretter kalt Leverandøren)</w:t>
      </w:r>
    </w:p>
    <w:p w14:paraId="3884F5FB" w14:textId="77777777" w:rsidR="00CA28C3" w:rsidRPr="00E542B9" w:rsidRDefault="00CA28C3" w:rsidP="00CA28C3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</w:p>
    <w:p w14:paraId="3884F5FC" w14:textId="43408CD1" w:rsidR="00CA28C3" w:rsidRPr="00E542B9" w:rsidRDefault="00CA28C3" w:rsidP="002C22EB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  <w:r w:rsidRPr="00E542B9">
        <w:rPr>
          <w:rFonts w:cs="Arial"/>
        </w:rPr>
        <w:t>Organisasjonsn</w:t>
      </w:r>
      <w:r w:rsidR="003B3E0E">
        <w:rPr>
          <w:rFonts w:cs="Arial"/>
        </w:rPr>
        <w:t>ummer</w:t>
      </w:r>
      <w:r w:rsidR="009E72FD">
        <w:rPr>
          <w:rFonts w:cs="Arial"/>
        </w:rPr>
        <w:t>:</w:t>
      </w:r>
      <w:r w:rsidR="00652328" w:rsidRPr="00E542B9">
        <w:rPr>
          <w:rFonts w:cs="Arial"/>
        </w:rPr>
        <w:t xml:space="preserve"> </w:t>
      </w:r>
    </w:p>
    <w:p w14:paraId="3884F5FD" w14:textId="77777777" w:rsidR="00CA28C3" w:rsidRPr="00E542B9" w:rsidRDefault="00CA28C3" w:rsidP="00CA28C3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</w:p>
    <w:p w14:paraId="3884F5FE" w14:textId="77777777" w:rsidR="00CA28C3" w:rsidRPr="00E542B9" w:rsidRDefault="00CA28C3" w:rsidP="00CA28C3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</w:p>
    <w:p w14:paraId="3884F5FF" w14:textId="77777777" w:rsidR="00CA28C3" w:rsidRPr="00E542B9" w:rsidRDefault="00CA28C3" w:rsidP="00CA28C3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</w:p>
    <w:p w14:paraId="3884F600" w14:textId="77777777" w:rsidR="00CA28C3" w:rsidRPr="00E542B9" w:rsidRDefault="00CA28C3" w:rsidP="00CA28C3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</w:p>
    <w:p w14:paraId="3884F601" w14:textId="77777777" w:rsidR="005421BB" w:rsidRDefault="005421BB" w:rsidP="00200BA9">
      <w:pPr>
        <w:overflowPunct/>
        <w:autoSpaceDE/>
        <w:autoSpaceDN/>
        <w:adjustRightInd/>
        <w:textAlignment w:val="auto"/>
        <w:rPr>
          <w:rFonts w:cs="Arial"/>
        </w:rPr>
      </w:pPr>
    </w:p>
    <w:p w14:paraId="3884F602" w14:textId="77777777" w:rsidR="005421BB" w:rsidRDefault="005421BB" w:rsidP="00CA28C3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</w:p>
    <w:p w14:paraId="3884F603" w14:textId="77777777" w:rsidR="005421BB" w:rsidRDefault="005421BB" w:rsidP="00CA28C3">
      <w:pPr>
        <w:overflowPunct/>
        <w:autoSpaceDE/>
        <w:autoSpaceDN/>
        <w:adjustRightInd/>
        <w:jc w:val="center"/>
        <w:textAlignment w:val="auto"/>
        <w:rPr>
          <w:rFonts w:cs="Arial"/>
        </w:rPr>
      </w:pPr>
    </w:p>
    <w:p w14:paraId="3884F604" w14:textId="77777777" w:rsidR="005421BB" w:rsidRDefault="005421BB" w:rsidP="005421BB">
      <w:pPr>
        <w:overflowPunct/>
        <w:autoSpaceDE/>
        <w:autoSpaceDN/>
        <w:adjustRightInd/>
        <w:textAlignment w:val="auto"/>
        <w:rPr>
          <w:rFonts w:cs="Arial"/>
        </w:rPr>
      </w:pPr>
    </w:p>
    <w:p w14:paraId="3884F605" w14:textId="77777777" w:rsidR="005421BB" w:rsidRDefault="005421BB" w:rsidP="005421BB">
      <w:pPr>
        <w:overflowPunct/>
        <w:autoSpaceDE/>
        <w:autoSpaceDN/>
        <w:adjustRightInd/>
        <w:textAlignment w:val="auto"/>
        <w:rPr>
          <w:rFonts w:cs="Arial"/>
        </w:rPr>
      </w:pPr>
    </w:p>
    <w:p w14:paraId="3884F606" w14:textId="77777777" w:rsidR="00200BA9" w:rsidRDefault="005421BB" w:rsidP="005421BB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CA28C3" w:rsidRPr="00E542B9">
        <w:rPr>
          <w:rFonts w:cs="Arial"/>
        </w:rPr>
        <w:br w:type="page"/>
      </w:r>
    </w:p>
    <w:sdt>
      <w:sdtPr>
        <w:id w:val="1374803444"/>
        <w:docPartObj>
          <w:docPartGallery w:val="Table of Contents"/>
          <w:docPartUnique/>
        </w:docPartObj>
      </w:sdtPr>
      <w:sdtEndPr>
        <w:rPr>
          <w:rFonts w:ascii="Arial" w:eastAsia="Times New Roman" w:hAnsi="Arial" w:cs="Times New Roman"/>
          <w:color w:val="auto"/>
          <w:sz w:val="22"/>
          <w:szCs w:val="20"/>
        </w:rPr>
      </w:sdtEndPr>
      <w:sdtContent>
        <w:p w14:paraId="21754298" w14:textId="0A458B2C" w:rsidR="008F3C2C" w:rsidRDefault="008F3C2C">
          <w:pPr>
            <w:pStyle w:val="Overskriftforinnholdsfortegnelse"/>
          </w:pPr>
          <w:r>
            <w:t>Innhold</w:t>
          </w:r>
        </w:p>
        <w:p w14:paraId="418C99E7" w14:textId="42015C32" w:rsidR="008F3C2C" w:rsidRDefault="008F3C2C">
          <w:pPr>
            <w:pStyle w:val="INNH1"/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701252" w:history="1">
            <w:r w:rsidRPr="00EB31F9">
              <w:rPr>
                <w:rStyle w:val="Hyperkobling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B31F9">
              <w:rPr>
                <w:rStyle w:val="Hyperkobling"/>
                <w:noProof/>
              </w:rPr>
              <w:t>Avtaledokumentene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_Toc17701252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F90770" w14:textId="60D5F41E" w:rsidR="008F3C2C" w:rsidRDefault="008F3C2C">
          <w:pPr>
            <w:pStyle w:val="INN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7701253" w:history="1">
            <w:r w:rsidRPr="00EB31F9">
              <w:rPr>
                <w:rStyle w:val="Hyperkobling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B31F9">
              <w:rPr>
                <w:rStyle w:val="Hyperkobling"/>
                <w:noProof/>
              </w:rPr>
              <w:t>Partenes representanter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_Toc17701253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9F2954" w14:textId="00E71235" w:rsidR="008F3C2C" w:rsidRDefault="008F3C2C">
          <w:pPr>
            <w:pStyle w:val="INN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7701254" w:history="1">
            <w:r w:rsidRPr="00EB31F9">
              <w:rPr>
                <w:rStyle w:val="Hyperkobling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B31F9">
              <w:rPr>
                <w:rStyle w:val="Hyperkobling"/>
                <w:noProof/>
              </w:rPr>
              <w:t>Kontaktpersoner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_Toc17701254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16CF6" w14:textId="1AFD38F5" w:rsidR="008F3C2C" w:rsidRDefault="008F3C2C">
          <w:pPr>
            <w:pStyle w:val="INN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7701255" w:history="1">
            <w:r w:rsidRPr="00EB31F9">
              <w:rPr>
                <w:rStyle w:val="Hyperkobling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B31F9">
              <w:rPr>
                <w:rStyle w:val="Hyperkobling"/>
                <w:noProof/>
              </w:rPr>
              <w:t>Avtaletype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_Toc17701255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DCD25" w14:textId="22A53953" w:rsidR="008F3C2C" w:rsidRDefault="008F3C2C">
          <w:pPr>
            <w:pStyle w:val="INN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7701256" w:history="1">
            <w:r w:rsidRPr="00EB31F9">
              <w:rPr>
                <w:rStyle w:val="Hyperkobling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B31F9">
              <w:rPr>
                <w:rStyle w:val="Hyperkobling"/>
                <w:noProof/>
              </w:rPr>
              <w:t>Omfang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_Toc17701256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73CBA1" w14:textId="1EEE47F3" w:rsidR="008F3C2C" w:rsidRDefault="008F3C2C">
          <w:pPr>
            <w:pStyle w:val="INN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7701257" w:history="1">
            <w:r w:rsidRPr="00EB31F9">
              <w:rPr>
                <w:rStyle w:val="Hyperkobling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B31F9">
              <w:rPr>
                <w:rStyle w:val="Hyperkobling"/>
                <w:noProof/>
              </w:rPr>
              <w:t>Varighet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_Toc17701257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579905" w14:textId="1D06DBA9" w:rsidR="008F3C2C" w:rsidRDefault="008F3C2C">
          <w:pPr>
            <w:pStyle w:val="INN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7701258" w:history="1">
            <w:r w:rsidRPr="00EB31F9">
              <w:rPr>
                <w:rStyle w:val="Hyperkobling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B31F9">
              <w:rPr>
                <w:rStyle w:val="Hyperkobling"/>
                <w:noProof/>
              </w:rPr>
              <w:t>Leverandørens ansvar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_Toc17701258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658F1" w14:textId="59DDA0D0" w:rsidR="008F3C2C" w:rsidRDefault="008F3C2C">
          <w:pPr>
            <w:pStyle w:val="INN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7701259" w:history="1">
            <w:r w:rsidRPr="00EB31F9">
              <w:rPr>
                <w:rStyle w:val="Hyperkobling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B31F9">
              <w:rPr>
                <w:rStyle w:val="Hyperkobling"/>
                <w:noProof/>
              </w:rPr>
              <w:t>Kundens ansvar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_Toc17701259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EFFBA" w14:textId="0F6928A2" w:rsidR="008F3C2C" w:rsidRDefault="008F3C2C">
          <w:pPr>
            <w:pStyle w:val="INN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7701260" w:history="1">
            <w:r w:rsidRPr="00EB31F9">
              <w:rPr>
                <w:rStyle w:val="Hyperkobling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B31F9">
              <w:rPr>
                <w:rStyle w:val="Hyperkobling"/>
                <w:noProof/>
              </w:rPr>
              <w:t>Oppfølging av avtalen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_Toc17701260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0544CE" w14:textId="7FAFD647" w:rsidR="008F3C2C" w:rsidRDefault="008F3C2C">
          <w:pPr>
            <w:pStyle w:val="INN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7701261" w:history="1">
            <w:r w:rsidRPr="00EB31F9">
              <w:rPr>
                <w:rStyle w:val="Hyperkobling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B31F9">
              <w:rPr>
                <w:rStyle w:val="Hyperkobling"/>
                <w:noProof/>
              </w:rPr>
              <w:t>Pris og betalingsbetingelser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_Toc17701261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2D828E" w14:textId="3DFD602A" w:rsidR="008F3C2C" w:rsidRDefault="008F3C2C">
          <w:pPr>
            <w:pStyle w:val="INNH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7701262" w:history="1">
            <w:r w:rsidRPr="00EB31F9">
              <w:rPr>
                <w:rStyle w:val="Hyperkobling"/>
                <w:rFonts w:cs="Arial"/>
                <w:noProof/>
              </w:rPr>
              <w:t>10.1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B31F9">
              <w:rPr>
                <w:rStyle w:val="Hyperkobling"/>
                <w:rFonts w:cs="Arial"/>
                <w:noProof/>
              </w:rPr>
              <w:t>Pris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_Toc17701262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654D6" w14:textId="49E58A5B" w:rsidR="008F3C2C" w:rsidRDefault="008F3C2C">
          <w:pPr>
            <w:pStyle w:val="INNH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7701263" w:history="1">
            <w:r w:rsidRPr="00EB31F9">
              <w:rPr>
                <w:rStyle w:val="Hyperkobling"/>
                <w:rFonts w:cs="Arial"/>
                <w:noProof/>
              </w:rPr>
              <w:t>10.2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B31F9">
              <w:rPr>
                <w:rStyle w:val="Hyperkobling"/>
                <w:rFonts w:cs="Arial"/>
                <w:noProof/>
              </w:rPr>
              <w:t>Prisregulering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_Toc17701263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141A6" w14:textId="13685E5F" w:rsidR="008F3C2C" w:rsidRDefault="008F3C2C">
          <w:pPr>
            <w:pStyle w:val="INNH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7701264" w:history="1">
            <w:r w:rsidRPr="00EB31F9">
              <w:rPr>
                <w:rStyle w:val="Hyperkobling"/>
                <w:noProof/>
              </w:rPr>
              <w:t>10.3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B31F9">
              <w:rPr>
                <w:rStyle w:val="Hyperkobling"/>
                <w:noProof/>
              </w:rPr>
              <w:t>Utgifter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_Toc17701264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06814" w14:textId="4BB67275" w:rsidR="008F3C2C" w:rsidRDefault="008F3C2C">
          <w:pPr>
            <w:pStyle w:val="INNH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7701265" w:history="1">
            <w:r w:rsidRPr="00EB31F9">
              <w:rPr>
                <w:rStyle w:val="Hyperkobling"/>
                <w:noProof/>
              </w:rPr>
              <w:t>10.4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B31F9">
              <w:rPr>
                <w:rStyle w:val="Hyperkobling"/>
                <w:noProof/>
              </w:rPr>
              <w:t>Fakturaadresser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_Toc17701265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059AE2" w14:textId="4C22CF19" w:rsidR="008F3C2C" w:rsidRDefault="008F3C2C">
          <w:pPr>
            <w:pStyle w:val="INN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7701266" w:history="1">
            <w:r w:rsidRPr="00EB31F9">
              <w:rPr>
                <w:rStyle w:val="Hyperkobling"/>
                <w:rFonts w:eastAsia="Calibri"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B31F9">
              <w:rPr>
                <w:rStyle w:val="Hyperkobling"/>
                <w:rFonts w:eastAsia="Calibri"/>
                <w:noProof/>
              </w:rPr>
              <w:t>Avrops- / bestillingsrutiner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_Toc17701266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13C536" w14:textId="1F64BDD5" w:rsidR="008F3C2C" w:rsidRDefault="008F3C2C">
          <w:pPr>
            <w:pStyle w:val="INNH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7701267" w:history="1">
            <w:r w:rsidRPr="00EB31F9">
              <w:rPr>
                <w:rStyle w:val="Hyperkobling"/>
                <w:noProof/>
              </w:rPr>
              <w:t>11.1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B31F9">
              <w:rPr>
                <w:rStyle w:val="Hyperkobling"/>
                <w:noProof/>
              </w:rPr>
              <w:t>Bestillingsrutine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_Toc17701267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81A526" w14:textId="15672B1F" w:rsidR="008F3C2C" w:rsidRDefault="008F3C2C">
          <w:pPr>
            <w:pStyle w:val="INN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7701268" w:history="1">
            <w:r w:rsidRPr="00EB31F9">
              <w:rPr>
                <w:rStyle w:val="Hyperkobling"/>
                <w:noProof/>
              </w:rPr>
              <w:t>12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B31F9">
              <w:rPr>
                <w:rStyle w:val="Hyperkobling"/>
                <w:noProof/>
              </w:rPr>
              <w:t>Ordrebekreftelse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_Toc17701268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9784D" w14:textId="6C102D51" w:rsidR="008F3C2C" w:rsidRDefault="008F3C2C">
          <w:pPr>
            <w:pStyle w:val="INNH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7701269" w:history="1">
            <w:r w:rsidRPr="00EB31F9">
              <w:rPr>
                <w:rStyle w:val="Hyperkobling"/>
                <w:noProof/>
              </w:rPr>
              <w:t>13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B31F9">
              <w:rPr>
                <w:rStyle w:val="Hyperkobling"/>
                <w:noProof/>
              </w:rPr>
              <w:t>Leveringsbetingelser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_Toc17701269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87884" w14:textId="43A77523" w:rsidR="008F3C2C" w:rsidRDefault="008F3C2C">
          <w:r>
            <w:rPr>
              <w:b/>
              <w:bCs/>
            </w:rPr>
            <w:fldChar w:fldCharType="end"/>
          </w:r>
        </w:p>
      </w:sdtContent>
    </w:sdt>
    <w:p w14:paraId="3884F628" w14:textId="77777777" w:rsidR="00905D38" w:rsidRPr="00E542B9" w:rsidRDefault="00D10C67" w:rsidP="00905D38">
      <w:pPr>
        <w:rPr>
          <w:rFonts w:cs="Arial"/>
          <w:b/>
          <w:bCs/>
          <w:kern w:val="32"/>
          <w:sz w:val="28"/>
          <w:szCs w:val="28"/>
        </w:rPr>
      </w:pPr>
      <w:bookmarkStart w:id="1" w:name="_GoBack"/>
      <w:bookmarkEnd w:id="1"/>
      <w:r w:rsidRPr="00E542B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4F8A5" wp14:editId="3884F8A6">
                <wp:simplePos x="0" y="0"/>
                <wp:positionH relativeFrom="column">
                  <wp:posOffset>-162560</wp:posOffset>
                </wp:positionH>
                <wp:positionV relativeFrom="paragraph">
                  <wp:posOffset>5498465</wp:posOffset>
                </wp:positionV>
                <wp:extent cx="6162675" cy="933450"/>
                <wp:effectExtent l="0" t="0" r="9525" b="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4F8E3" w14:textId="77777777" w:rsidR="00874C65" w:rsidRDefault="00874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84F8A5"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6" type="#_x0000_t202" style="position:absolute;margin-left:-12.8pt;margin-top:432.95pt;width:485.2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" fillcolor="white [3201]" stroked="f" strokeweight=".5pt">
                <v:textbox>
                  <w:txbxContent>
                    <w:p w14:paraId="3884F8E3" w14:textId="77777777" w:rsidR="00874C65" w:rsidRDefault="00874C65"/>
                  </w:txbxContent>
                </v:textbox>
              </v:shape>
            </w:pict>
          </mc:Fallback>
        </mc:AlternateContent>
      </w:r>
      <w:bookmarkStart w:id="2" w:name="_Toc321136361"/>
      <w:r w:rsidR="00905D38" w:rsidRPr="00E542B9">
        <w:rPr>
          <w:rFonts w:cs="Arial"/>
        </w:rPr>
        <w:br w:type="page"/>
      </w:r>
    </w:p>
    <w:p w14:paraId="3884F629" w14:textId="77777777" w:rsidR="00B86903" w:rsidRDefault="00B86903" w:rsidP="00905D38">
      <w:pPr>
        <w:pStyle w:val="Overskrift1"/>
      </w:pPr>
      <w:bookmarkStart w:id="3" w:name="_Toc340670309"/>
      <w:bookmarkStart w:id="4" w:name="_Toc17701252"/>
      <w:r w:rsidRPr="00E542B9">
        <w:lastRenderedPageBreak/>
        <w:t>Avtaledokumentene</w:t>
      </w:r>
      <w:bookmarkEnd w:id="3"/>
      <w:bookmarkEnd w:id="4"/>
    </w:p>
    <w:p w14:paraId="57A380EB" w14:textId="77777777" w:rsidR="00DA09EB" w:rsidRPr="00DA09EB" w:rsidRDefault="00DA09EB" w:rsidP="00DA09EB"/>
    <w:p w14:paraId="3884F62A" w14:textId="77777777" w:rsidR="009A709A" w:rsidRPr="00E542B9" w:rsidRDefault="009A709A" w:rsidP="009A709A">
      <w:pPr>
        <w:rPr>
          <w:rFonts w:cs="Arial"/>
        </w:rPr>
      </w:pPr>
      <w:r w:rsidRPr="00E542B9">
        <w:rPr>
          <w:rFonts w:cs="Arial"/>
        </w:rPr>
        <w:t>Avtalen består av følgende dokumenter:</w:t>
      </w:r>
    </w:p>
    <w:p w14:paraId="3884F62B" w14:textId="77777777" w:rsidR="00731F81" w:rsidRPr="00E542B9" w:rsidRDefault="00731F81" w:rsidP="00731F81">
      <w:pPr>
        <w:rPr>
          <w:rFonts w:cs="Arial"/>
        </w:rPr>
      </w:pPr>
    </w:p>
    <w:p w14:paraId="3884F62D" w14:textId="112EA56D" w:rsidR="001E2220" w:rsidRPr="00FA1831" w:rsidRDefault="00731F81" w:rsidP="008C604A">
      <w:pPr>
        <w:numPr>
          <w:ilvl w:val="0"/>
          <w:numId w:val="1"/>
        </w:numPr>
        <w:rPr>
          <w:rFonts w:cs="Arial"/>
        </w:rPr>
      </w:pPr>
      <w:r w:rsidRPr="00FA1831">
        <w:rPr>
          <w:rFonts w:cs="Arial"/>
        </w:rPr>
        <w:t>Avtaledokumentet</w:t>
      </w:r>
      <w:r w:rsidR="007978BB" w:rsidRPr="00FA1831">
        <w:rPr>
          <w:rFonts w:cs="Arial"/>
        </w:rPr>
        <w:t xml:space="preserve">, </w:t>
      </w:r>
      <w:r w:rsidR="00F60A1D">
        <w:rPr>
          <w:rFonts w:cs="Arial"/>
        </w:rPr>
        <w:t>herunder</w:t>
      </w:r>
      <w:r w:rsidR="007978BB" w:rsidRPr="00FA1831">
        <w:rPr>
          <w:rFonts w:cs="Arial"/>
        </w:rPr>
        <w:t xml:space="preserve"> eventuelle endringsavtaler</w:t>
      </w:r>
    </w:p>
    <w:p w14:paraId="3884F62E" w14:textId="62E52053" w:rsidR="007978BB" w:rsidRPr="00FA1831" w:rsidRDefault="007978BB" w:rsidP="00731F81">
      <w:pPr>
        <w:numPr>
          <w:ilvl w:val="0"/>
          <w:numId w:val="1"/>
        </w:numPr>
        <w:rPr>
          <w:rFonts w:cs="Arial"/>
        </w:rPr>
      </w:pPr>
      <w:r w:rsidRPr="00FA1831">
        <w:rPr>
          <w:rFonts w:cs="Arial"/>
        </w:rPr>
        <w:t xml:space="preserve">Referater </w:t>
      </w:r>
      <w:r w:rsidR="00EC4E6F" w:rsidRPr="00FA1831">
        <w:rPr>
          <w:rFonts w:cs="Arial"/>
        </w:rPr>
        <w:t xml:space="preserve">fra </w:t>
      </w:r>
      <w:r w:rsidR="002958A8">
        <w:rPr>
          <w:rFonts w:cs="Arial"/>
        </w:rPr>
        <w:t xml:space="preserve">eventuelle </w:t>
      </w:r>
      <w:r w:rsidR="00EC4E6F" w:rsidRPr="00FA1831">
        <w:rPr>
          <w:rFonts w:cs="Arial"/>
        </w:rPr>
        <w:t>forhandlinger</w:t>
      </w:r>
      <w:r w:rsidR="00DA09EB">
        <w:rPr>
          <w:rFonts w:cs="Arial"/>
        </w:rPr>
        <w:t>,</w:t>
      </w:r>
      <w:r w:rsidR="00EC4E6F" w:rsidRPr="00FA1831">
        <w:rPr>
          <w:rFonts w:cs="Arial"/>
        </w:rPr>
        <w:t xml:space="preserve"> godkjent av begge parter</w:t>
      </w:r>
    </w:p>
    <w:p w14:paraId="7F01CB73" w14:textId="77777777" w:rsidR="00F60A1D" w:rsidRDefault="00731F81" w:rsidP="009777C3">
      <w:pPr>
        <w:numPr>
          <w:ilvl w:val="0"/>
          <w:numId w:val="1"/>
        </w:numPr>
        <w:rPr>
          <w:rFonts w:cs="Arial"/>
        </w:rPr>
      </w:pPr>
      <w:r w:rsidRPr="00FA1831">
        <w:rPr>
          <w:rFonts w:cs="Arial"/>
        </w:rPr>
        <w:t>Konkurransegrunnlaget</w:t>
      </w:r>
      <w:r w:rsidR="009777C3" w:rsidRPr="00FA1831">
        <w:rPr>
          <w:rFonts w:cs="Arial"/>
        </w:rPr>
        <w:t xml:space="preserve"> </w:t>
      </w:r>
    </w:p>
    <w:p w14:paraId="3884F630" w14:textId="0F4FDA60" w:rsidR="00731F81" w:rsidRPr="00FA1831" w:rsidRDefault="00F60A1D" w:rsidP="009777C3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V</w:t>
      </w:r>
      <w:r w:rsidR="009777C3" w:rsidRPr="00FA1831">
        <w:rPr>
          <w:rFonts w:cs="Arial"/>
        </w:rPr>
        <w:t>edlegg</w:t>
      </w:r>
      <w:r>
        <w:rPr>
          <w:rFonts w:cs="Arial"/>
        </w:rPr>
        <w:t xml:space="preserve"> til konkurransegrunnlaget</w:t>
      </w:r>
    </w:p>
    <w:p w14:paraId="63C595BF" w14:textId="130B01D1" w:rsidR="006B07D2" w:rsidRPr="00FA1831" w:rsidRDefault="00731F81" w:rsidP="00FA1831">
      <w:pPr>
        <w:numPr>
          <w:ilvl w:val="0"/>
          <w:numId w:val="1"/>
        </w:numPr>
        <w:rPr>
          <w:rFonts w:cs="Arial"/>
        </w:rPr>
      </w:pPr>
      <w:r w:rsidRPr="00FA1831">
        <w:rPr>
          <w:rFonts w:cs="Arial"/>
        </w:rPr>
        <w:t>Tilbudet</w:t>
      </w:r>
      <w:r w:rsidR="00BF21CA" w:rsidRPr="00FA1831">
        <w:rPr>
          <w:rFonts w:cs="Arial"/>
        </w:rPr>
        <w:t xml:space="preserve"> med vedlegg</w:t>
      </w:r>
    </w:p>
    <w:p w14:paraId="62775A7F" w14:textId="77777777" w:rsidR="0067588E" w:rsidRDefault="0067588E" w:rsidP="0067588E">
      <w:pPr>
        <w:rPr>
          <w:rFonts w:cs="Arial"/>
        </w:rPr>
      </w:pPr>
    </w:p>
    <w:p w14:paraId="3884F633" w14:textId="77777777" w:rsidR="009A709A" w:rsidRPr="00E542B9" w:rsidRDefault="009A709A" w:rsidP="00731F81">
      <w:pPr>
        <w:rPr>
          <w:rFonts w:cs="Arial"/>
        </w:rPr>
      </w:pPr>
      <w:r w:rsidRPr="00E542B9">
        <w:rPr>
          <w:rFonts w:cs="Arial"/>
        </w:rPr>
        <w:t>Ved motstrid gjelder dokumentene i den nevnte rekkefølge.</w:t>
      </w:r>
    </w:p>
    <w:p w14:paraId="3884F634" w14:textId="77777777" w:rsidR="00731F81" w:rsidRPr="00E542B9" w:rsidRDefault="00731F81" w:rsidP="00731F81">
      <w:pPr>
        <w:rPr>
          <w:rFonts w:cs="Arial"/>
        </w:rPr>
      </w:pPr>
    </w:p>
    <w:p w14:paraId="3884F635" w14:textId="77777777" w:rsidR="00731F81" w:rsidRDefault="00731F81" w:rsidP="00731F81">
      <w:pPr>
        <w:rPr>
          <w:rFonts w:cs="Arial"/>
        </w:rPr>
      </w:pPr>
      <w:r w:rsidRPr="00E542B9">
        <w:rPr>
          <w:rFonts w:cs="Arial"/>
        </w:rPr>
        <w:t xml:space="preserve">Alle endringer/tilførsler til </w:t>
      </w:r>
      <w:r w:rsidR="00A72DC1">
        <w:rPr>
          <w:rFonts w:cs="Arial"/>
        </w:rPr>
        <w:t>avtalen</w:t>
      </w:r>
      <w:r w:rsidRPr="00E542B9">
        <w:rPr>
          <w:rFonts w:cs="Arial"/>
        </w:rPr>
        <w:t xml:space="preserve"> må foreligge i skriftlig form undertegnet av begge parter for å være gyldig.</w:t>
      </w:r>
    </w:p>
    <w:p w14:paraId="3884F636" w14:textId="77777777" w:rsidR="00A52BCE" w:rsidRDefault="00A52BCE" w:rsidP="00731F81">
      <w:pPr>
        <w:rPr>
          <w:rFonts w:cs="Arial"/>
        </w:rPr>
      </w:pPr>
    </w:p>
    <w:p w14:paraId="3884F637" w14:textId="77777777" w:rsidR="00A52BCE" w:rsidRPr="00E542B9" w:rsidRDefault="00A52BCE" w:rsidP="00731F81">
      <w:pPr>
        <w:rPr>
          <w:rFonts w:cs="Arial"/>
        </w:rPr>
      </w:pPr>
    </w:p>
    <w:p w14:paraId="2992FF00" w14:textId="77777777" w:rsidR="00B87204" w:rsidRDefault="000E7E43" w:rsidP="00B87204">
      <w:pPr>
        <w:pStyle w:val="Overskrift1"/>
      </w:pPr>
      <w:bookmarkStart w:id="5" w:name="_Toc340670310"/>
      <w:bookmarkStart w:id="6" w:name="_Toc17701253"/>
      <w:r w:rsidRPr="00E542B9">
        <w:t>Partenes representanter</w:t>
      </w:r>
      <w:bookmarkEnd w:id="2"/>
      <w:bookmarkEnd w:id="5"/>
      <w:bookmarkEnd w:id="6"/>
    </w:p>
    <w:p w14:paraId="3F8ABA82" w14:textId="77777777" w:rsidR="00B87204" w:rsidRDefault="00B87204" w:rsidP="00B87204"/>
    <w:p w14:paraId="561B9736" w14:textId="560F99FD" w:rsidR="00B87204" w:rsidRPr="00E542B9" w:rsidRDefault="00B87204" w:rsidP="00B87204">
      <w:pPr>
        <w:rPr>
          <w:rFonts w:cs="Arial"/>
        </w:rPr>
      </w:pPr>
      <w:r w:rsidRPr="00E542B9">
        <w:rPr>
          <w:rFonts w:cs="Arial"/>
        </w:rPr>
        <w:t xml:space="preserve">Hver av partene </w:t>
      </w:r>
      <w:r w:rsidR="009C3C3E">
        <w:rPr>
          <w:rFonts w:cs="Arial"/>
        </w:rPr>
        <w:t>har</w:t>
      </w:r>
      <w:r w:rsidRPr="00E542B9">
        <w:rPr>
          <w:rFonts w:cs="Arial"/>
        </w:rPr>
        <w:t xml:space="preserve"> utpek</w:t>
      </w:r>
      <w:r w:rsidR="009C3C3E">
        <w:rPr>
          <w:rFonts w:cs="Arial"/>
        </w:rPr>
        <w:t>t</w:t>
      </w:r>
      <w:r w:rsidRPr="00E542B9">
        <w:rPr>
          <w:rFonts w:cs="Arial"/>
        </w:rPr>
        <w:t xml:space="preserve"> en representan</w:t>
      </w:r>
      <w:r w:rsidR="00601C1B">
        <w:rPr>
          <w:rFonts w:cs="Arial"/>
        </w:rPr>
        <w:t>t</w:t>
      </w:r>
      <w:r w:rsidRPr="00E542B9">
        <w:rPr>
          <w:rFonts w:cs="Arial"/>
        </w:rPr>
        <w:t xml:space="preserve"> som representerer dem. </w:t>
      </w:r>
    </w:p>
    <w:p w14:paraId="7B84D06D" w14:textId="77777777" w:rsidR="00B87204" w:rsidRPr="00E542B9" w:rsidRDefault="00B87204" w:rsidP="00B87204">
      <w:pPr>
        <w:rPr>
          <w:rFonts w:cs="Arial"/>
        </w:rPr>
      </w:pPr>
    </w:p>
    <w:p w14:paraId="313CCF53" w14:textId="77777777" w:rsidR="00B87204" w:rsidRPr="00E542B9" w:rsidRDefault="00B87204" w:rsidP="00B87204">
      <w:pPr>
        <w:rPr>
          <w:rFonts w:cs="Arial"/>
        </w:rPr>
      </w:pPr>
      <w:r>
        <w:rPr>
          <w:rFonts w:cs="Arial"/>
        </w:rPr>
        <w:t>Representantene</w:t>
      </w:r>
      <w:r w:rsidRPr="00E542B9">
        <w:rPr>
          <w:rFonts w:cs="Arial"/>
        </w:rPr>
        <w:t xml:space="preserve"> har fullmakt til å opptre på partenes vegne i alle spørsmål som angår avtalen og som er nødvendige for å gjennomføre oppdraget uten unødvendige opphold.</w:t>
      </w:r>
    </w:p>
    <w:p w14:paraId="04EA6205" w14:textId="77777777" w:rsidR="00B87204" w:rsidRPr="00E542B9" w:rsidRDefault="00B87204" w:rsidP="00B87204">
      <w:pPr>
        <w:rPr>
          <w:rFonts w:cs="Arial"/>
        </w:rPr>
      </w:pPr>
    </w:p>
    <w:p w14:paraId="008277D8" w14:textId="5307E714" w:rsidR="00B87204" w:rsidRDefault="00B87204" w:rsidP="00B87204">
      <w:pPr>
        <w:rPr>
          <w:rFonts w:cs="Arial"/>
        </w:rPr>
      </w:pPr>
      <w:r w:rsidRPr="00E542B9">
        <w:rPr>
          <w:rFonts w:cs="Arial"/>
        </w:rPr>
        <w:t>Partene kan ikke forplikte hverandre overfor tredjemann uten særskilt fullmakt.</w:t>
      </w:r>
    </w:p>
    <w:p w14:paraId="058BD61C" w14:textId="77777777" w:rsidR="009C3C3E" w:rsidRDefault="009C3C3E" w:rsidP="00B87204">
      <w:pPr>
        <w:rPr>
          <w:rFonts w:cs="Arial"/>
        </w:rPr>
      </w:pPr>
    </w:p>
    <w:p w14:paraId="60A192F0" w14:textId="76BD845A" w:rsidR="009C3C3E" w:rsidRDefault="009C3C3E" w:rsidP="00B87204">
      <w:pPr>
        <w:rPr>
          <w:rFonts w:cs="Arial"/>
        </w:rPr>
      </w:pPr>
      <w:r w:rsidRPr="00E542B9">
        <w:rPr>
          <w:rFonts w:cs="Arial"/>
        </w:rPr>
        <w:t>Utskiftning av repre</w:t>
      </w:r>
      <w:r w:rsidR="00DA09EB">
        <w:rPr>
          <w:rFonts w:cs="Arial"/>
        </w:rPr>
        <w:t>sentant</w:t>
      </w:r>
      <w:r w:rsidRPr="00E542B9">
        <w:rPr>
          <w:rFonts w:cs="Arial"/>
        </w:rPr>
        <w:t xml:space="preserve"> skal varsles skriftlig</w:t>
      </w:r>
      <w:r>
        <w:rPr>
          <w:rFonts w:cs="Arial"/>
        </w:rPr>
        <w:t>.</w:t>
      </w:r>
    </w:p>
    <w:p w14:paraId="7138DE7A" w14:textId="77777777" w:rsidR="00B87204" w:rsidRDefault="00B87204" w:rsidP="00B87204">
      <w:pPr>
        <w:rPr>
          <w:rFonts w:cs="Arial"/>
        </w:rPr>
      </w:pPr>
    </w:p>
    <w:p w14:paraId="2DBBE3F6" w14:textId="77777777" w:rsidR="00B87204" w:rsidRPr="00B87204" w:rsidRDefault="00B87204" w:rsidP="00B87204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54"/>
      </w:tblGrid>
      <w:tr w:rsidR="00B87204" w:rsidRPr="00E542B9" w14:paraId="43E2A56A" w14:textId="77777777" w:rsidTr="004D26D0">
        <w:trPr>
          <w:trHeight w:val="444"/>
        </w:trPr>
        <w:tc>
          <w:tcPr>
            <w:tcW w:w="4606" w:type="dxa"/>
            <w:shd w:val="clear" w:color="auto" w:fill="DBE5F1" w:themeFill="accent1" w:themeFillTint="33"/>
          </w:tcPr>
          <w:p w14:paraId="283C4980" w14:textId="77777777" w:rsidR="00B87204" w:rsidRPr="00E542B9" w:rsidRDefault="00B87204" w:rsidP="004D26D0">
            <w:pPr>
              <w:pStyle w:val="Bunntekst"/>
              <w:tabs>
                <w:tab w:val="clear" w:pos="9072"/>
              </w:tabs>
              <w:rPr>
                <w:rFonts w:cs="Arial"/>
              </w:rPr>
            </w:pPr>
            <w:r w:rsidRPr="00E542B9">
              <w:rPr>
                <w:rFonts w:cs="Arial"/>
              </w:rPr>
              <w:t>For Kunden:</w:t>
            </w:r>
          </w:p>
        </w:tc>
        <w:tc>
          <w:tcPr>
            <w:tcW w:w="4554" w:type="dxa"/>
            <w:shd w:val="clear" w:color="auto" w:fill="DBE5F1" w:themeFill="accent1" w:themeFillTint="33"/>
          </w:tcPr>
          <w:p w14:paraId="2BDC778A" w14:textId="4B2F20E7" w:rsidR="00B87204" w:rsidRPr="00E542B9" w:rsidRDefault="00B87204" w:rsidP="00686C78">
            <w:pPr>
              <w:pStyle w:val="Bunntekst"/>
              <w:tabs>
                <w:tab w:val="clear" w:pos="9072"/>
              </w:tabs>
              <w:rPr>
                <w:rFonts w:cs="Arial"/>
              </w:rPr>
            </w:pPr>
            <w:r w:rsidRPr="00E542B9">
              <w:rPr>
                <w:rFonts w:cs="Arial"/>
              </w:rPr>
              <w:t>For Leverandøren:</w:t>
            </w:r>
          </w:p>
        </w:tc>
      </w:tr>
      <w:tr w:rsidR="00B87204" w:rsidRPr="00E542B9" w14:paraId="2BC75F09" w14:textId="77777777" w:rsidTr="004D26D0">
        <w:trPr>
          <w:trHeight w:val="417"/>
        </w:trPr>
        <w:tc>
          <w:tcPr>
            <w:tcW w:w="4606" w:type="dxa"/>
          </w:tcPr>
          <w:p w14:paraId="68F09F25" w14:textId="77777777" w:rsidR="00B87204" w:rsidRPr="00B97AED" w:rsidRDefault="00B87204" w:rsidP="004D26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Navn</w:t>
            </w:r>
            <w:r w:rsidRPr="00B97AED">
              <w:rPr>
                <w:rFonts w:cs="Arial"/>
                <w:sz w:val="20"/>
              </w:rPr>
              <w:t xml:space="preserve">: </w:t>
            </w:r>
          </w:p>
          <w:p w14:paraId="7216498C" w14:textId="28A0CC93" w:rsidR="00B87204" w:rsidRPr="00B97AED" w:rsidRDefault="003C2754" w:rsidP="004D26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Gunnvor Juell Sørvig</w:t>
            </w:r>
          </w:p>
        </w:tc>
        <w:tc>
          <w:tcPr>
            <w:tcW w:w="4554" w:type="dxa"/>
          </w:tcPr>
          <w:p w14:paraId="5C106A68" w14:textId="77777777" w:rsidR="00B87204" w:rsidRPr="00B97AED" w:rsidRDefault="00B87204" w:rsidP="004D26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Navn</w:t>
            </w:r>
            <w:r w:rsidRPr="00B97AED">
              <w:rPr>
                <w:rFonts w:cs="Arial"/>
                <w:sz w:val="20"/>
              </w:rPr>
              <w:t xml:space="preserve">: </w:t>
            </w:r>
          </w:p>
          <w:p w14:paraId="7CCEFCDB" w14:textId="77777777" w:rsidR="00B87204" w:rsidRPr="00B97AED" w:rsidRDefault="00B87204" w:rsidP="004D26D0">
            <w:pPr>
              <w:rPr>
                <w:rFonts w:cs="Arial"/>
                <w:sz w:val="20"/>
              </w:rPr>
            </w:pPr>
          </w:p>
        </w:tc>
      </w:tr>
      <w:tr w:rsidR="00B87204" w:rsidRPr="00E542B9" w14:paraId="675F9D3E" w14:textId="77777777" w:rsidTr="004D26D0">
        <w:trPr>
          <w:trHeight w:val="272"/>
        </w:trPr>
        <w:tc>
          <w:tcPr>
            <w:tcW w:w="4606" w:type="dxa"/>
          </w:tcPr>
          <w:p w14:paraId="1A95B151" w14:textId="77777777" w:rsidR="00B87204" w:rsidRPr="00B97AED" w:rsidRDefault="00B87204" w:rsidP="004D26D0">
            <w:pPr>
              <w:pStyle w:val="gp-tekst"/>
              <w:rPr>
                <w:rFonts w:ascii="Arial" w:hAnsi="Arial" w:cs="Arial"/>
              </w:rPr>
            </w:pPr>
            <w:r w:rsidRPr="00B97AED">
              <w:rPr>
                <w:rFonts w:ascii="Arial" w:hAnsi="Arial" w:cs="Arial"/>
              </w:rPr>
              <w:t xml:space="preserve">Adresse: </w:t>
            </w:r>
          </w:p>
          <w:p w14:paraId="7BC02A1E" w14:textId="0A4BDB47" w:rsidR="00B87204" w:rsidRPr="00B97AED" w:rsidRDefault="003C2754" w:rsidP="004D26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Rådhusgt. 18</w:t>
            </w:r>
          </w:p>
        </w:tc>
        <w:tc>
          <w:tcPr>
            <w:tcW w:w="4554" w:type="dxa"/>
          </w:tcPr>
          <w:p w14:paraId="161CBBDC" w14:textId="77777777" w:rsidR="00B87204" w:rsidRPr="00B97AED" w:rsidRDefault="00B87204" w:rsidP="004D26D0">
            <w:pPr>
              <w:pStyle w:val="gp-tekst"/>
              <w:rPr>
                <w:rFonts w:ascii="Arial" w:hAnsi="Arial" w:cs="Arial"/>
              </w:rPr>
            </w:pPr>
            <w:r w:rsidRPr="00B97AED">
              <w:rPr>
                <w:rFonts w:ascii="Arial" w:hAnsi="Arial" w:cs="Arial"/>
              </w:rPr>
              <w:t xml:space="preserve">Adresse: </w:t>
            </w:r>
          </w:p>
        </w:tc>
      </w:tr>
      <w:tr w:rsidR="00B87204" w:rsidRPr="00E542B9" w14:paraId="1310D74D" w14:textId="77777777" w:rsidTr="004D26D0">
        <w:trPr>
          <w:trHeight w:val="435"/>
        </w:trPr>
        <w:tc>
          <w:tcPr>
            <w:tcW w:w="4606" w:type="dxa"/>
          </w:tcPr>
          <w:p w14:paraId="7C06526B" w14:textId="77777777" w:rsidR="00B87204" w:rsidRDefault="00B87204" w:rsidP="004D26D0">
            <w:pPr>
              <w:rPr>
                <w:rFonts w:cs="Arial"/>
                <w:sz w:val="20"/>
              </w:rPr>
            </w:pPr>
            <w:r w:rsidRPr="00B97AED">
              <w:rPr>
                <w:rFonts w:cs="Arial"/>
                <w:sz w:val="20"/>
              </w:rPr>
              <w:t xml:space="preserve">Postnummer og </w:t>
            </w:r>
            <w:r w:rsidR="00DA09EB">
              <w:rPr>
                <w:rFonts w:cs="Arial"/>
                <w:sz w:val="20"/>
              </w:rPr>
              <w:t>-</w:t>
            </w:r>
            <w:r w:rsidRPr="00B97AED">
              <w:rPr>
                <w:rFonts w:cs="Arial"/>
                <w:sz w:val="20"/>
              </w:rPr>
              <w:t>sted:</w:t>
            </w:r>
          </w:p>
          <w:p w14:paraId="5A2047D0" w14:textId="5A6CACC8" w:rsidR="003C2754" w:rsidRPr="00B97AED" w:rsidRDefault="003C2754" w:rsidP="004D26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4611 Kristiansand</w:t>
            </w:r>
          </w:p>
        </w:tc>
        <w:tc>
          <w:tcPr>
            <w:tcW w:w="4554" w:type="dxa"/>
          </w:tcPr>
          <w:p w14:paraId="236FCCCF" w14:textId="09E8717A" w:rsidR="00B87204" w:rsidRPr="00B97AED" w:rsidRDefault="00B87204" w:rsidP="004D26D0">
            <w:pPr>
              <w:rPr>
                <w:rFonts w:cs="Arial"/>
                <w:sz w:val="20"/>
              </w:rPr>
            </w:pPr>
            <w:r w:rsidRPr="00B97AED">
              <w:rPr>
                <w:rFonts w:cs="Arial"/>
                <w:sz w:val="20"/>
              </w:rPr>
              <w:t xml:space="preserve">Postnummer og </w:t>
            </w:r>
            <w:r w:rsidR="00DA09EB">
              <w:rPr>
                <w:rFonts w:cs="Arial"/>
                <w:sz w:val="20"/>
              </w:rPr>
              <w:t>-</w:t>
            </w:r>
            <w:r w:rsidRPr="00B97AED">
              <w:rPr>
                <w:rFonts w:cs="Arial"/>
                <w:sz w:val="20"/>
              </w:rPr>
              <w:t xml:space="preserve">sted: </w:t>
            </w:r>
          </w:p>
        </w:tc>
      </w:tr>
      <w:tr w:rsidR="00B87204" w:rsidRPr="00E542B9" w14:paraId="35AE8214" w14:textId="77777777" w:rsidTr="004D26D0">
        <w:trPr>
          <w:trHeight w:val="484"/>
        </w:trPr>
        <w:tc>
          <w:tcPr>
            <w:tcW w:w="4606" w:type="dxa"/>
          </w:tcPr>
          <w:p w14:paraId="6FBE7962" w14:textId="77777777" w:rsidR="00B87204" w:rsidRDefault="00B87204" w:rsidP="004D26D0">
            <w:pPr>
              <w:rPr>
                <w:rFonts w:cs="Arial"/>
                <w:sz w:val="20"/>
              </w:rPr>
            </w:pPr>
            <w:r w:rsidRPr="00B97AED">
              <w:rPr>
                <w:rFonts w:cs="Arial"/>
                <w:sz w:val="20"/>
              </w:rPr>
              <w:t xml:space="preserve">Tlf.: </w:t>
            </w:r>
          </w:p>
          <w:p w14:paraId="08205DFF" w14:textId="60C6185D" w:rsidR="003C2754" w:rsidRPr="00B97AED" w:rsidRDefault="003C2754" w:rsidP="003C275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38 24 35 62 </w:t>
            </w:r>
          </w:p>
        </w:tc>
        <w:tc>
          <w:tcPr>
            <w:tcW w:w="4554" w:type="dxa"/>
          </w:tcPr>
          <w:p w14:paraId="5CC2BBE1" w14:textId="77777777" w:rsidR="00B87204" w:rsidRPr="00B97AED" w:rsidRDefault="00B87204" w:rsidP="004D26D0">
            <w:pPr>
              <w:rPr>
                <w:rFonts w:cs="Arial"/>
                <w:sz w:val="20"/>
              </w:rPr>
            </w:pPr>
            <w:r w:rsidRPr="00B97AED">
              <w:rPr>
                <w:rFonts w:cs="Arial"/>
                <w:sz w:val="20"/>
              </w:rPr>
              <w:t xml:space="preserve">Tlf.: </w:t>
            </w:r>
          </w:p>
        </w:tc>
      </w:tr>
      <w:tr w:rsidR="00B87204" w:rsidRPr="00E542B9" w14:paraId="6A97BDE8" w14:textId="77777777" w:rsidTr="004D26D0">
        <w:trPr>
          <w:trHeight w:val="318"/>
        </w:trPr>
        <w:tc>
          <w:tcPr>
            <w:tcW w:w="4606" w:type="dxa"/>
          </w:tcPr>
          <w:p w14:paraId="02C0FCDB" w14:textId="77777777" w:rsidR="00B87204" w:rsidRPr="00B97AED" w:rsidRDefault="00B87204" w:rsidP="004D26D0">
            <w:pPr>
              <w:rPr>
                <w:rFonts w:cs="Arial"/>
                <w:sz w:val="20"/>
              </w:rPr>
            </w:pPr>
            <w:r w:rsidRPr="00B97AED">
              <w:rPr>
                <w:rFonts w:cs="Arial"/>
                <w:sz w:val="20"/>
              </w:rPr>
              <w:t xml:space="preserve">Mobil nr.: </w:t>
            </w:r>
          </w:p>
          <w:p w14:paraId="40B10AE4" w14:textId="2B2F5793" w:rsidR="00B87204" w:rsidRPr="00B97AED" w:rsidRDefault="003C2754" w:rsidP="003C275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928 26 257</w:t>
            </w:r>
          </w:p>
        </w:tc>
        <w:tc>
          <w:tcPr>
            <w:tcW w:w="4554" w:type="dxa"/>
          </w:tcPr>
          <w:p w14:paraId="62FBA28C" w14:textId="77777777" w:rsidR="00B87204" w:rsidRPr="00B97AED" w:rsidRDefault="00B87204" w:rsidP="004D26D0">
            <w:pPr>
              <w:rPr>
                <w:rFonts w:cs="Arial"/>
                <w:sz w:val="20"/>
              </w:rPr>
            </w:pPr>
            <w:r w:rsidRPr="00B97AED">
              <w:rPr>
                <w:rFonts w:cs="Arial"/>
                <w:sz w:val="20"/>
              </w:rPr>
              <w:t xml:space="preserve">Mobil nr.: </w:t>
            </w:r>
          </w:p>
        </w:tc>
      </w:tr>
      <w:tr w:rsidR="00B87204" w:rsidRPr="00E542B9" w14:paraId="6AAC1641" w14:textId="77777777" w:rsidTr="004D26D0">
        <w:trPr>
          <w:trHeight w:val="512"/>
        </w:trPr>
        <w:tc>
          <w:tcPr>
            <w:tcW w:w="4606" w:type="dxa"/>
          </w:tcPr>
          <w:p w14:paraId="6B4EDC25" w14:textId="77777777" w:rsidR="00B87204" w:rsidRDefault="00B87204" w:rsidP="004D26D0">
            <w:pPr>
              <w:rPr>
                <w:rFonts w:cs="Arial"/>
                <w:sz w:val="20"/>
              </w:rPr>
            </w:pPr>
            <w:r w:rsidRPr="00B97AED">
              <w:rPr>
                <w:rFonts w:cs="Arial"/>
                <w:sz w:val="20"/>
              </w:rPr>
              <w:t xml:space="preserve">E-postadresse: </w:t>
            </w:r>
          </w:p>
          <w:p w14:paraId="5A5D6072" w14:textId="057BF1A0" w:rsidR="003C2754" w:rsidRPr="00B97AED" w:rsidRDefault="003C2754" w:rsidP="004D26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Gunnvor.juell.sorvig@kristiansand.kommune.no</w:t>
            </w:r>
          </w:p>
        </w:tc>
        <w:tc>
          <w:tcPr>
            <w:tcW w:w="4554" w:type="dxa"/>
          </w:tcPr>
          <w:p w14:paraId="4B49D639" w14:textId="77777777" w:rsidR="00B87204" w:rsidRPr="00B97AED" w:rsidRDefault="00B87204" w:rsidP="004D26D0">
            <w:pPr>
              <w:rPr>
                <w:rFonts w:cs="Arial"/>
                <w:sz w:val="20"/>
              </w:rPr>
            </w:pPr>
            <w:r w:rsidRPr="00B97AED">
              <w:rPr>
                <w:rFonts w:cs="Arial"/>
                <w:sz w:val="20"/>
              </w:rPr>
              <w:t xml:space="preserve">E-postadresse: </w:t>
            </w:r>
          </w:p>
        </w:tc>
      </w:tr>
    </w:tbl>
    <w:p w14:paraId="66DEBBBD" w14:textId="77777777" w:rsidR="00B87204" w:rsidRDefault="00B87204" w:rsidP="00B87204">
      <w:pPr>
        <w:rPr>
          <w:rFonts w:cs="Arial"/>
        </w:rPr>
      </w:pPr>
    </w:p>
    <w:p w14:paraId="54C4AA36" w14:textId="77777777" w:rsidR="00B87204" w:rsidRDefault="00B87204" w:rsidP="00B87204"/>
    <w:p w14:paraId="3884F65A" w14:textId="12750356" w:rsidR="00095836" w:rsidRDefault="000E7E43" w:rsidP="00B87204">
      <w:pPr>
        <w:pStyle w:val="Overskrift1"/>
      </w:pPr>
      <w:r w:rsidRPr="00E542B9">
        <w:t xml:space="preserve"> </w:t>
      </w:r>
      <w:bookmarkStart w:id="7" w:name="_Toc17701254"/>
      <w:r w:rsidR="00B87204">
        <w:t>Kontaktpersoner</w:t>
      </w:r>
      <w:bookmarkEnd w:id="7"/>
      <w:r w:rsidR="00B87204" w:rsidRPr="00B87204">
        <w:t xml:space="preserve"> </w:t>
      </w:r>
    </w:p>
    <w:p w14:paraId="488DC783" w14:textId="68D9E429" w:rsidR="00FA1831" w:rsidRDefault="00FA1831" w:rsidP="003A294F">
      <w:pPr>
        <w:overflowPunct/>
        <w:autoSpaceDE/>
        <w:autoSpaceDN/>
        <w:adjustRightInd/>
        <w:textAlignment w:val="auto"/>
        <w:rPr>
          <w:i/>
        </w:rPr>
      </w:pPr>
    </w:p>
    <w:p w14:paraId="5F595193" w14:textId="5EA25A95" w:rsidR="002D3AED" w:rsidRPr="00E542B9" w:rsidRDefault="002D3AED" w:rsidP="002D3AED">
      <w:pPr>
        <w:rPr>
          <w:rFonts w:cs="Arial"/>
        </w:rPr>
      </w:pPr>
      <w:r>
        <w:rPr>
          <w:rFonts w:cs="Arial"/>
        </w:rPr>
        <w:t xml:space="preserve">Den enkelte juridiske enhet hos Kunden, det vil si den enkelte kommune og det enkelte offentligrettslige organ, har </w:t>
      </w:r>
      <w:r w:rsidR="00A55B8E">
        <w:rPr>
          <w:rFonts w:cs="Arial"/>
        </w:rPr>
        <w:t xml:space="preserve">utpekt </w:t>
      </w:r>
      <w:r>
        <w:rPr>
          <w:rFonts w:cs="Arial"/>
        </w:rPr>
        <w:t>en kontaktperson</w:t>
      </w:r>
      <w:r w:rsidRPr="00E542B9">
        <w:rPr>
          <w:rFonts w:cs="Arial"/>
        </w:rPr>
        <w:t xml:space="preserve"> som representerer dem. </w:t>
      </w:r>
    </w:p>
    <w:p w14:paraId="4F50E71A" w14:textId="315A5BA7" w:rsidR="00125969" w:rsidRDefault="00125969" w:rsidP="002D3AED">
      <w:pPr>
        <w:rPr>
          <w:rFonts w:cs="Arial"/>
        </w:rPr>
      </w:pPr>
    </w:p>
    <w:p w14:paraId="0C14360D" w14:textId="6D498DAD" w:rsidR="00A55B8E" w:rsidRDefault="00A55B8E" w:rsidP="002D3AED">
      <w:pPr>
        <w:rPr>
          <w:rFonts w:cs="Arial"/>
        </w:rPr>
      </w:pPr>
      <w:r>
        <w:rPr>
          <w:rFonts w:cs="Arial"/>
        </w:rPr>
        <w:t>Leverandøren har</w:t>
      </w:r>
      <w:r w:rsidR="00B46208">
        <w:rPr>
          <w:rFonts w:cs="Arial"/>
        </w:rPr>
        <w:t xml:space="preserve"> utpekt en kontaktperson </w:t>
      </w:r>
      <w:r w:rsidR="00506F3D">
        <w:rPr>
          <w:rFonts w:cs="Arial"/>
        </w:rPr>
        <w:t>over</w:t>
      </w:r>
      <w:r w:rsidR="00B46208">
        <w:rPr>
          <w:rFonts w:cs="Arial"/>
        </w:rPr>
        <w:t>for hver enkelt juridisk enhet hos Kunden.</w:t>
      </w:r>
      <w:r>
        <w:rPr>
          <w:rFonts w:cs="Arial"/>
        </w:rPr>
        <w:t xml:space="preserve"> </w:t>
      </w:r>
    </w:p>
    <w:p w14:paraId="727AD4FB" w14:textId="77777777" w:rsidR="00506F3D" w:rsidRDefault="00506F3D" w:rsidP="002D3AED">
      <w:pPr>
        <w:rPr>
          <w:rFonts w:cs="Arial"/>
        </w:rPr>
      </w:pPr>
    </w:p>
    <w:p w14:paraId="39C794BF" w14:textId="404DABB0" w:rsidR="00506F3D" w:rsidRDefault="00506F3D" w:rsidP="002D3AED">
      <w:pPr>
        <w:rPr>
          <w:rFonts w:cs="Arial"/>
        </w:rPr>
      </w:pPr>
      <w:r>
        <w:rPr>
          <w:rFonts w:cs="Arial"/>
        </w:rPr>
        <w:t>Kontaktpersonene</w:t>
      </w:r>
      <w:r w:rsidRPr="00E542B9">
        <w:rPr>
          <w:rFonts w:cs="Arial"/>
        </w:rPr>
        <w:t xml:space="preserve"> har fullmakt til å opptre på </w:t>
      </w:r>
      <w:r>
        <w:rPr>
          <w:rFonts w:cs="Arial"/>
        </w:rPr>
        <w:t>vegne av egen juridisk enhet</w:t>
      </w:r>
      <w:r w:rsidRPr="00E542B9">
        <w:rPr>
          <w:rFonts w:cs="Arial"/>
        </w:rPr>
        <w:t xml:space="preserve"> i alle spørsmål som angår </w:t>
      </w:r>
      <w:r>
        <w:rPr>
          <w:rFonts w:cs="Arial"/>
        </w:rPr>
        <w:t>oppfyllelse av avtalevilkårene.</w:t>
      </w:r>
    </w:p>
    <w:p w14:paraId="78450D17" w14:textId="77777777" w:rsidR="00A55B8E" w:rsidRDefault="00A55B8E" w:rsidP="002D3AED">
      <w:pPr>
        <w:rPr>
          <w:rFonts w:cs="Arial"/>
        </w:rPr>
      </w:pPr>
    </w:p>
    <w:p w14:paraId="6DBEA197" w14:textId="3654A81E" w:rsidR="00125969" w:rsidRDefault="00125969" w:rsidP="002D3AED">
      <w:pPr>
        <w:rPr>
          <w:rFonts w:cs="Arial"/>
        </w:rPr>
      </w:pPr>
      <w:r w:rsidRPr="00E542B9">
        <w:rPr>
          <w:rFonts w:cs="Arial"/>
        </w:rPr>
        <w:t xml:space="preserve">Utskiftning av </w:t>
      </w:r>
      <w:r w:rsidR="00E265D9">
        <w:rPr>
          <w:rFonts w:cs="Arial"/>
        </w:rPr>
        <w:t>kontaktpersoner</w:t>
      </w:r>
      <w:r w:rsidRPr="00E542B9">
        <w:rPr>
          <w:rFonts w:cs="Arial"/>
        </w:rPr>
        <w:t xml:space="preserve"> skal varsles skriftlig</w:t>
      </w:r>
      <w:r>
        <w:rPr>
          <w:rFonts w:cs="Arial"/>
        </w:rPr>
        <w:t>.</w:t>
      </w:r>
    </w:p>
    <w:p w14:paraId="45CF29E0" w14:textId="77777777" w:rsidR="00125969" w:rsidRDefault="00125969" w:rsidP="002D3AED">
      <w:pPr>
        <w:rPr>
          <w:rFonts w:cs="Arial"/>
        </w:rPr>
      </w:pPr>
    </w:p>
    <w:p w14:paraId="2B2C58D9" w14:textId="77777777" w:rsidR="002D3AED" w:rsidRDefault="002D3AED" w:rsidP="003A294F">
      <w:pPr>
        <w:overflowPunct/>
        <w:autoSpaceDE/>
        <w:autoSpaceDN/>
        <w:adjustRightInd/>
        <w:textAlignment w:val="auto"/>
        <w:rPr>
          <w:i/>
        </w:rPr>
      </w:pPr>
    </w:p>
    <w:p w14:paraId="68C244AD" w14:textId="77777777" w:rsidR="00E265D9" w:rsidRDefault="00E265D9" w:rsidP="003A294F">
      <w:pPr>
        <w:overflowPunct/>
        <w:autoSpaceDE/>
        <w:autoSpaceDN/>
        <w:adjustRightInd/>
        <w:textAlignment w:val="auto"/>
        <w:rPr>
          <w:i/>
        </w:rPr>
      </w:pPr>
    </w:p>
    <w:p w14:paraId="7FD184CC" w14:textId="77777777" w:rsidR="00E265D9" w:rsidRPr="003A294F" w:rsidRDefault="00E265D9" w:rsidP="003A294F">
      <w:pPr>
        <w:overflowPunct/>
        <w:autoSpaceDE/>
        <w:autoSpaceDN/>
        <w:adjustRightInd/>
        <w:textAlignment w:val="auto"/>
        <w:rPr>
          <w:i/>
        </w:rPr>
      </w:pPr>
    </w:p>
    <w:p w14:paraId="3884F66B" w14:textId="045B95C8" w:rsidR="000E7E43" w:rsidRPr="001C2C40" w:rsidRDefault="000E7E43" w:rsidP="00783D6C">
      <w:pPr>
        <w:overflowPunct/>
        <w:autoSpaceDE/>
        <w:autoSpaceDN/>
        <w:adjustRightInd/>
        <w:textAlignment w:val="aut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54"/>
      </w:tblGrid>
      <w:tr w:rsidR="000E7E43" w:rsidRPr="00E542B9" w14:paraId="3884F66E" w14:textId="77777777" w:rsidTr="000E7E43">
        <w:trPr>
          <w:trHeight w:val="444"/>
        </w:trPr>
        <w:tc>
          <w:tcPr>
            <w:tcW w:w="4606" w:type="dxa"/>
            <w:shd w:val="clear" w:color="auto" w:fill="DBE5F1" w:themeFill="accent1" w:themeFillTint="33"/>
          </w:tcPr>
          <w:p w14:paraId="3884F66C" w14:textId="478D1E67" w:rsidR="000E7E43" w:rsidRPr="00E542B9" w:rsidRDefault="000E7E43" w:rsidP="00417639">
            <w:pPr>
              <w:pStyle w:val="Bunntekst"/>
              <w:tabs>
                <w:tab w:val="clear" w:pos="9072"/>
              </w:tabs>
              <w:rPr>
                <w:rFonts w:cs="Arial"/>
              </w:rPr>
            </w:pPr>
            <w:r w:rsidRPr="00E542B9">
              <w:rPr>
                <w:rFonts w:cs="Arial"/>
              </w:rPr>
              <w:t xml:space="preserve">For </w:t>
            </w:r>
            <w:r w:rsidR="00417639">
              <w:rPr>
                <w:rFonts w:cs="Arial"/>
              </w:rPr>
              <w:t>Folkebiblioteket</w:t>
            </w:r>
            <w:r w:rsidRPr="00E542B9">
              <w:rPr>
                <w:rFonts w:cs="Arial"/>
              </w:rPr>
              <w:t>:</w:t>
            </w:r>
          </w:p>
        </w:tc>
        <w:tc>
          <w:tcPr>
            <w:tcW w:w="4554" w:type="dxa"/>
            <w:shd w:val="clear" w:color="auto" w:fill="DBE5F1" w:themeFill="accent1" w:themeFillTint="33"/>
          </w:tcPr>
          <w:p w14:paraId="3884F66D" w14:textId="77777777" w:rsidR="000E7E43" w:rsidRPr="00E542B9" w:rsidRDefault="000E7E43" w:rsidP="000E7E43">
            <w:pPr>
              <w:pStyle w:val="Bunntekst"/>
              <w:tabs>
                <w:tab w:val="clear" w:pos="9072"/>
              </w:tabs>
              <w:rPr>
                <w:rFonts w:cs="Arial"/>
              </w:rPr>
            </w:pPr>
            <w:r w:rsidRPr="00E542B9">
              <w:rPr>
                <w:rFonts w:cs="Arial"/>
              </w:rPr>
              <w:t>For Leverandøren:</w:t>
            </w:r>
          </w:p>
        </w:tc>
      </w:tr>
      <w:tr w:rsidR="00210534" w:rsidRPr="00E542B9" w14:paraId="3884F676" w14:textId="77777777" w:rsidTr="009E72FD">
        <w:trPr>
          <w:trHeight w:val="454"/>
        </w:trPr>
        <w:tc>
          <w:tcPr>
            <w:tcW w:w="4606" w:type="dxa"/>
          </w:tcPr>
          <w:p w14:paraId="68D0D9BE" w14:textId="77777777" w:rsidR="00210534" w:rsidRDefault="00210534" w:rsidP="000E7E43">
            <w:pPr>
              <w:rPr>
                <w:rFonts w:cs="Arial"/>
                <w:sz w:val="20"/>
              </w:rPr>
            </w:pPr>
            <w:r w:rsidRPr="005E692B">
              <w:rPr>
                <w:rFonts w:cs="Arial"/>
                <w:sz w:val="20"/>
              </w:rPr>
              <w:t xml:space="preserve">Kontaktperson: </w:t>
            </w:r>
          </w:p>
          <w:p w14:paraId="3884F674" w14:textId="0E6D73F3" w:rsidR="00686C78" w:rsidRPr="005E692B" w:rsidRDefault="00686C78" w:rsidP="000E7E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Anne Kristin Undlien</w:t>
            </w:r>
          </w:p>
        </w:tc>
        <w:tc>
          <w:tcPr>
            <w:tcW w:w="4554" w:type="dxa"/>
          </w:tcPr>
          <w:p w14:paraId="3884F675" w14:textId="77777777" w:rsidR="00210534" w:rsidRPr="005E692B" w:rsidRDefault="00080E19" w:rsidP="000E7E43">
            <w:pPr>
              <w:rPr>
                <w:rFonts w:cs="Arial"/>
                <w:sz w:val="20"/>
                <w:lang w:val="en-US"/>
              </w:rPr>
            </w:pPr>
            <w:r w:rsidRPr="00A55FF9">
              <w:rPr>
                <w:rFonts w:cs="Arial"/>
                <w:sz w:val="20"/>
              </w:rPr>
              <w:t>Kontaktperson</w:t>
            </w:r>
            <w:r w:rsidR="00210534" w:rsidRPr="005E692B">
              <w:rPr>
                <w:rFonts w:cs="Arial"/>
                <w:sz w:val="20"/>
                <w:lang w:val="en-US"/>
              </w:rPr>
              <w:t>:</w:t>
            </w:r>
          </w:p>
        </w:tc>
      </w:tr>
      <w:tr w:rsidR="00057AA1" w:rsidRPr="00E542B9" w14:paraId="3884F67A" w14:textId="77777777" w:rsidTr="009E72FD">
        <w:trPr>
          <w:trHeight w:val="454"/>
        </w:trPr>
        <w:tc>
          <w:tcPr>
            <w:tcW w:w="4606" w:type="dxa"/>
          </w:tcPr>
          <w:p w14:paraId="7071E7AA" w14:textId="77777777" w:rsidR="009C5DC0" w:rsidRDefault="00057AA1" w:rsidP="00057AA1">
            <w:pPr>
              <w:rPr>
                <w:rFonts w:cs="Arial"/>
                <w:sz w:val="20"/>
              </w:rPr>
            </w:pPr>
            <w:r w:rsidRPr="005E692B">
              <w:rPr>
                <w:rFonts w:cs="Arial"/>
                <w:sz w:val="20"/>
              </w:rPr>
              <w:t xml:space="preserve">Org.nr. </w:t>
            </w:r>
          </w:p>
          <w:p w14:paraId="3884F678" w14:textId="500BCC14" w:rsidR="00057AA1" w:rsidRPr="005E692B" w:rsidRDefault="00686C78" w:rsidP="009C5D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820 852 989</w:t>
            </w:r>
          </w:p>
        </w:tc>
        <w:tc>
          <w:tcPr>
            <w:tcW w:w="4554" w:type="dxa"/>
          </w:tcPr>
          <w:p w14:paraId="3884F679" w14:textId="064C9F88" w:rsidR="00057AA1" w:rsidRPr="005E692B" w:rsidRDefault="00FD72BC" w:rsidP="000E7E43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Org.nr.</w:t>
            </w:r>
          </w:p>
        </w:tc>
      </w:tr>
      <w:tr w:rsidR="000E7E43" w:rsidRPr="00E542B9" w14:paraId="3884F67D" w14:textId="77777777" w:rsidTr="009E72FD">
        <w:trPr>
          <w:trHeight w:val="454"/>
        </w:trPr>
        <w:tc>
          <w:tcPr>
            <w:tcW w:w="4606" w:type="dxa"/>
          </w:tcPr>
          <w:p w14:paraId="63F01286" w14:textId="77777777" w:rsidR="000E7E43" w:rsidRDefault="000E7E43" w:rsidP="000E7E43">
            <w:pPr>
              <w:rPr>
                <w:rFonts w:cs="Arial"/>
                <w:sz w:val="20"/>
              </w:rPr>
            </w:pPr>
            <w:r w:rsidRPr="005E692B">
              <w:rPr>
                <w:rFonts w:cs="Arial"/>
                <w:sz w:val="20"/>
              </w:rPr>
              <w:t xml:space="preserve">Tlf: </w:t>
            </w:r>
          </w:p>
          <w:p w14:paraId="3884F67B" w14:textId="590A1683" w:rsidR="00FD72BC" w:rsidRPr="005E692B" w:rsidRDefault="00FD72BC" w:rsidP="000E7E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38 12 49 11</w:t>
            </w:r>
          </w:p>
        </w:tc>
        <w:tc>
          <w:tcPr>
            <w:tcW w:w="4554" w:type="dxa"/>
          </w:tcPr>
          <w:p w14:paraId="3884F67C" w14:textId="77777777" w:rsidR="000E7E43" w:rsidRPr="005E692B" w:rsidRDefault="000E7E43" w:rsidP="000E7E43">
            <w:pPr>
              <w:rPr>
                <w:rFonts w:cs="Arial"/>
                <w:sz w:val="20"/>
              </w:rPr>
            </w:pPr>
            <w:r w:rsidRPr="005E692B">
              <w:rPr>
                <w:rFonts w:cs="Arial"/>
                <w:sz w:val="20"/>
              </w:rPr>
              <w:t xml:space="preserve">Tlf.: </w:t>
            </w:r>
          </w:p>
        </w:tc>
      </w:tr>
      <w:tr w:rsidR="000E7E43" w:rsidRPr="00E542B9" w14:paraId="3884F680" w14:textId="77777777" w:rsidTr="009E72FD">
        <w:trPr>
          <w:trHeight w:val="454"/>
        </w:trPr>
        <w:tc>
          <w:tcPr>
            <w:tcW w:w="4606" w:type="dxa"/>
          </w:tcPr>
          <w:p w14:paraId="3884F67E" w14:textId="77777777" w:rsidR="000E7E43" w:rsidRPr="005E692B" w:rsidRDefault="000E7E43" w:rsidP="000E7E43">
            <w:pPr>
              <w:rPr>
                <w:rFonts w:cs="Arial"/>
                <w:sz w:val="20"/>
              </w:rPr>
            </w:pPr>
            <w:r w:rsidRPr="005E692B">
              <w:rPr>
                <w:rFonts w:cs="Arial"/>
                <w:sz w:val="20"/>
              </w:rPr>
              <w:t xml:space="preserve">Mobil nr.: </w:t>
            </w:r>
          </w:p>
        </w:tc>
        <w:tc>
          <w:tcPr>
            <w:tcW w:w="4554" w:type="dxa"/>
          </w:tcPr>
          <w:p w14:paraId="3884F67F" w14:textId="77777777" w:rsidR="000E7E43" w:rsidRPr="005E692B" w:rsidRDefault="000E7E43" w:rsidP="000E7E43">
            <w:pPr>
              <w:rPr>
                <w:rFonts w:cs="Arial"/>
                <w:sz w:val="20"/>
              </w:rPr>
            </w:pPr>
            <w:r w:rsidRPr="005E692B">
              <w:rPr>
                <w:rFonts w:cs="Arial"/>
                <w:sz w:val="20"/>
              </w:rPr>
              <w:t xml:space="preserve">Mobil nr.: </w:t>
            </w:r>
          </w:p>
        </w:tc>
      </w:tr>
      <w:tr w:rsidR="000E7E43" w:rsidRPr="00E542B9" w14:paraId="3884F684" w14:textId="77777777" w:rsidTr="009E72FD">
        <w:trPr>
          <w:trHeight w:val="454"/>
        </w:trPr>
        <w:tc>
          <w:tcPr>
            <w:tcW w:w="4606" w:type="dxa"/>
          </w:tcPr>
          <w:p w14:paraId="4213AD19" w14:textId="77777777" w:rsidR="000E7E43" w:rsidRDefault="000E7E43" w:rsidP="000E7E43">
            <w:pPr>
              <w:rPr>
                <w:rFonts w:cs="Arial"/>
                <w:sz w:val="20"/>
              </w:rPr>
            </w:pPr>
            <w:r w:rsidRPr="005E692B">
              <w:rPr>
                <w:rFonts w:cs="Arial"/>
                <w:sz w:val="20"/>
              </w:rPr>
              <w:t xml:space="preserve">E-postadresse: </w:t>
            </w:r>
          </w:p>
          <w:p w14:paraId="3884F681" w14:textId="0AB862C9" w:rsidR="00FD72BC" w:rsidRPr="005E692B" w:rsidRDefault="00FD72BC" w:rsidP="000E7E43">
            <w:pPr>
              <w:rPr>
                <w:rFonts w:cs="Arial"/>
                <w:sz w:val="20"/>
              </w:rPr>
            </w:pPr>
            <w:r w:rsidRPr="00FD72BC">
              <w:rPr>
                <w:rFonts w:cs="Arial"/>
                <w:sz w:val="20"/>
              </w:rPr>
              <w:t>Anne.Kristin.Undlien@kristiansand.kommune.no</w:t>
            </w:r>
          </w:p>
        </w:tc>
        <w:tc>
          <w:tcPr>
            <w:tcW w:w="4554" w:type="dxa"/>
          </w:tcPr>
          <w:p w14:paraId="3884F682" w14:textId="77777777" w:rsidR="000E7E43" w:rsidRPr="005E692B" w:rsidRDefault="000E7E43" w:rsidP="000E7E43">
            <w:pPr>
              <w:rPr>
                <w:rFonts w:cs="Arial"/>
                <w:sz w:val="20"/>
              </w:rPr>
            </w:pPr>
            <w:r w:rsidRPr="005E692B">
              <w:rPr>
                <w:rFonts w:cs="Arial"/>
                <w:sz w:val="20"/>
              </w:rPr>
              <w:t xml:space="preserve">E-postadresse: </w:t>
            </w:r>
          </w:p>
          <w:p w14:paraId="3884F683" w14:textId="77777777" w:rsidR="000E7E43" w:rsidRPr="005E692B" w:rsidRDefault="000E7E43" w:rsidP="000E7E43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3884F685" w14:textId="77777777" w:rsidR="000E7E43" w:rsidRDefault="000E7E43" w:rsidP="000E7E43">
      <w:pPr>
        <w:rPr>
          <w:rFonts w:cs="Arial"/>
          <w:b/>
        </w:rPr>
      </w:pPr>
    </w:p>
    <w:p w14:paraId="3884F686" w14:textId="77777777" w:rsidR="0063189D" w:rsidRPr="00E542B9" w:rsidRDefault="0063189D" w:rsidP="0063189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54"/>
      </w:tblGrid>
      <w:tr w:rsidR="005D0C2F" w:rsidRPr="00E542B9" w14:paraId="3884F689" w14:textId="77777777" w:rsidTr="00153C89">
        <w:trPr>
          <w:trHeight w:val="444"/>
        </w:trPr>
        <w:tc>
          <w:tcPr>
            <w:tcW w:w="4606" w:type="dxa"/>
            <w:shd w:val="clear" w:color="auto" w:fill="DBE5F1" w:themeFill="accent1" w:themeFillTint="33"/>
          </w:tcPr>
          <w:p w14:paraId="3884F687" w14:textId="1FFFFB7C" w:rsidR="005D0C2F" w:rsidRPr="00E542B9" w:rsidRDefault="003529B4" w:rsidP="00417639">
            <w:pPr>
              <w:pStyle w:val="Bunntekst"/>
              <w:tabs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For</w:t>
            </w:r>
            <w:r w:rsidR="00417639">
              <w:rPr>
                <w:rFonts w:cs="Arial"/>
              </w:rPr>
              <w:t xml:space="preserve"> Skolebiliotekene</w:t>
            </w:r>
            <w:r w:rsidR="005D0C2F" w:rsidRPr="00E542B9">
              <w:rPr>
                <w:rFonts w:cs="Arial"/>
              </w:rPr>
              <w:t>:</w:t>
            </w:r>
          </w:p>
        </w:tc>
        <w:tc>
          <w:tcPr>
            <w:tcW w:w="4554" w:type="dxa"/>
            <w:shd w:val="clear" w:color="auto" w:fill="DBE5F1" w:themeFill="accent1" w:themeFillTint="33"/>
          </w:tcPr>
          <w:p w14:paraId="3884F688" w14:textId="77777777" w:rsidR="005D0C2F" w:rsidRPr="00E542B9" w:rsidRDefault="005D0C2F" w:rsidP="005D0C2F">
            <w:pPr>
              <w:pStyle w:val="Bunntekst"/>
              <w:tabs>
                <w:tab w:val="clear" w:pos="9072"/>
              </w:tabs>
              <w:rPr>
                <w:rFonts w:cs="Arial"/>
              </w:rPr>
            </w:pPr>
            <w:r w:rsidRPr="00E542B9">
              <w:rPr>
                <w:rFonts w:cs="Arial"/>
              </w:rPr>
              <w:t>For Leverandøren:</w:t>
            </w:r>
          </w:p>
        </w:tc>
      </w:tr>
      <w:tr w:rsidR="005D0C2F" w:rsidRPr="00E542B9" w14:paraId="3884F690" w14:textId="77777777" w:rsidTr="009E72FD">
        <w:trPr>
          <w:trHeight w:val="454"/>
        </w:trPr>
        <w:tc>
          <w:tcPr>
            <w:tcW w:w="4606" w:type="dxa"/>
          </w:tcPr>
          <w:p w14:paraId="191A32C6" w14:textId="77777777" w:rsidR="00866C46" w:rsidRDefault="005D0C2F" w:rsidP="00866C46">
            <w:pPr>
              <w:rPr>
                <w:rFonts w:cs="Arial"/>
                <w:sz w:val="20"/>
              </w:rPr>
            </w:pPr>
            <w:r w:rsidRPr="007B21AF">
              <w:rPr>
                <w:rFonts w:cs="Arial"/>
                <w:sz w:val="20"/>
              </w:rPr>
              <w:t xml:space="preserve">Kontaktperson: </w:t>
            </w:r>
          </w:p>
          <w:p w14:paraId="3884F68E" w14:textId="1AA01460" w:rsidR="00866C46" w:rsidRPr="007B21AF" w:rsidRDefault="00220A83" w:rsidP="00866C4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Siri S. Andersen</w:t>
            </w:r>
          </w:p>
        </w:tc>
        <w:tc>
          <w:tcPr>
            <w:tcW w:w="4554" w:type="dxa"/>
          </w:tcPr>
          <w:p w14:paraId="3884F68F" w14:textId="77777777" w:rsidR="005D0C2F" w:rsidRPr="007B21AF" w:rsidRDefault="005D0C2F" w:rsidP="005D0C2F">
            <w:pPr>
              <w:rPr>
                <w:rFonts w:cs="Arial"/>
                <w:sz w:val="20"/>
                <w:lang w:val="en-US"/>
              </w:rPr>
            </w:pPr>
            <w:r w:rsidRPr="007B21AF">
              <w:rPr>
                <w:rFonts w:cs="Arial"/>
                <w:sz w:val="20"/>
                <w:lang w:val="en-US"/>
              </w:rPr>
              <w:t>Kontaktperson:</w:t>
            </w:r>
          </w:p>
        </w:tc>
      </w:tr>
      <w:tr w:rsidR="005D0C2F" w:rsidRPr="00E542B9" w14:paraId="3884F694" w14:textId="77777777" w:rsidTr="009E72FD">
        <w:trPr>
          <w:trHeight w:val="454"/>
        </w:trPr>
        <w:tc>
          <w:tcPr>
            <w:tcW w:w="4606" w:type="dxa"/>
          </w:tcPr>
          <w:p w14:paraId="2A9215BC" w14:textId="77777777" w:rsidR="009C5DC0" w:rsidRDefault="005D0C2F" w:rsidP="005D0C2F">
            <w:pPr>
              <w:rPr>
                <w:rFonts w:cs="Arial"/>
                <w:sz w:val="20"/>
              </w:rPr>
            </w:pPr>
            <w:r w:rsidRPr="007B21AF">
              <w:rPr>
                <w:rFonts w:cs="Arial"/>
                <w:sz w:val="20"/>
              </w:rPr>
              <w:t xml:space="preserve">Org.nr. </w:t>
            </w:r>
          </w:p>
          <w:p w14:paraId="3884F692" w14:textId="68A5CC74" w:rsidR="005D0C2F" w:rsidRPr="007B21AF" w:rsidRDefault="00220A83" w:rsidP="009C5D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820 852 989</w:t>
            </w:r>
          </w:p>
        </w:tc>
        <w:tc>
          <w:tcPr>
            <w:tcW w:w="4554" w:type="dxa"/>
          </w:tcPr>
          <w:p w14:paraId="3884F693" w14:textId="77777777" w:rsidR="005D0C2F" w:rsidRPr="007B21AF" w:rsidRDefault="005D0C2F" w:rsidP="005D0C2F">
            <w:pPr>
              <w:rPr>
                <w:rFonts w:cs="Arial"/>
                <w:sz w:val="20"/>
                <w:lang w:val="en-US"/>
              </w:rPr>
            </w:pPr>
          </w:p>
        </w:tc>
      </w:tr>
      <w:tr w:rsidR="005D0C2F" w:rsidRPr="00E542B9" w14:paraId="3884F697" w14:textId="77777777" w:rsidTr="009E72FD">
        <w:trPr>
          <w:trHeight w:val="454"/>
        </w:trPr>
        <w:tc>
          <w:tcPr>
            <w:tcW w:w="4606" w:type="dxa"/>
          </w:tcPr>
          <w:p w14:paraId="2012F591" w14:textId="77777777" w:rsidR="00866C46" w:rsidRDefault="005D0C2F" w:rsidP="00866C46">
            <w:pPr>
              <w:rPr>
                <w:rFonts w:cs="Arial"/>
                <w:sz w:val="20"/>
              </w:rPr>
            </w:pPr>
            <w:r w:rsidRPr="007B21AF">
              <w:rPr>
                <w:rFonts w:cs="Arial"/>
                <w:sz w:val="20"/>
              </w:rPr>
              <w:t xml:space="preserve">Tlf: </w:t>
            </w:r>
          </w:p>
          <w:p w14:paraId="3884F695" w14:textId="758D98FB" w:rsidR="00866C46" w:rsidRPr="007B21AF" w:rsidRDefault="00866C46" w:rsidP="00FF2788">
            <w:pPr>
              <w:rPr>
                <w:rFonts w:cs="Arial"/>
                <w:sz w:val="20"/>
              </w:rPr>
            </w:pPr>
          </w:p>
        </w:tc>
        <w:tc>
          <w:tcPr>
            <w:tcW w:w="4554" w:type="dxa"/>
          </w:tcPr>
          <w:p w14:paraId="3884F696" w14:textId="77777777" w:rsidR="005D0C2F" w:rsidRPr="007B21AF" w:rsidRDefault="005D0C2F" w:rsidP="005D0C2F">
            <w:pPr>
              <w:rPr>
                <w:rFonts w:cs="Arial"/>
                <w:sz w:val="20"/>
              </w:rPr>
            </w:pPr>
            <w:r w:rsidRPr="007B21AF">
              <w:rPr>
                <w:rFonts w:cs="Arial"/>
                <w:sz w:val="20"/>
              </w:rPr>
              <w:t xml:space="preserve">Tlf.: </w:t>
            </w:r>
          </w:p>
        </w:tc>
      </w:tr>
      <w:tr w:rsidR="005D0C2F" w:rsidRPr="00E542B9" w14:paraId="3884F69A" w14:textId="77777777" w:rsidTr="009E72FD">
        <w:trPr>
          <w:trHeight w:val="454"/>
        </w:trPr>
        <w:tc>
          <w:tcPr>
            <w:tcW w:w="4606" w:type="dxa"/>
          </w:tcPr>
          <w:p w14:paraId="0B869E86" w14:textId="77777777" w:rsidR="00866C46" w:rsidRDefault="005D0C2F" w:rsidP="005D0C2F">
            <w:pPr>
              <w:rPr>
                <w:rFonts w:cs="Arial"/>
                <w:sz w:val="20"/>
              </w:rPr>
            </w:pPr>
            <w:r w:rsidRPr="007B21AF">
              <w:rPr>
                <w:rFonts w:cs="Arial"/>
                <w:sz w:val="20"/>
              </w:rPr>
              <w:t xml:space="preserve">Mobil nr.: </w:t>
            </w:r>
          </w:p>
          <w:p w14:paraId="3884F698" w14:textId="7FE0547D" w:rsidR="005D0C2F" w:rsidRPr="007B21AF" w:rsidRDefault="005D0C2F" w:rsidP="005D0C2F">
            <w:pPr>
              <w:rPr>
                <w:rFonts w:cs="Arial"/>
                <w:sz w:val="20"/>
              </w:rPr>
            </w:pPr>
          </w:p>
        </w:tc>
        <w:tc>
          <w:tcPr>
            <w:tcW w:w="4554" w:type="dxa"/>
          </w:tcPr>
          <w:p w14:paraId="3884F699" w14:textId="77777777" w:rsidR="005D0C2F" w:rsidRPr="007B21AF" w:rsidRDefault="005D0C2F" w:rsidP="005D0C2F">
            <w:pPr>
              <w:rPr>
                <w:rFonts w:cs="Arial"/>
                <w:sz w:val="20"/>
              </w:rPr>
            </w:pPr>
            <w:r w:rsidRPr="007B21AF">
              <w:rPr>
                <w:rFonts w:cs="Arial"/>
                <w:sz w:val="20"/>
              </w:rPr>
              <w:t xml:space="preserve">Mobil nr.: </w:t>
            </w:r>
          </w:p>
        </w:tc>
      </w:tr>
      <w:tr w:rsidR="003623DC" w:rsidRPr="00E542B9" w14:paraId="3884F69E" w14:textId="77777777" w:rsidTr="009E72FD">
        <w:trPr>
          <w:trHeight w:val="454"/>
        </w:trPr>
        <w:tc>
          <w:tcPr>
            <w:tcW w:w="4606" w:type="dxa"/>
          </w:tcPr>
          <w:p w14:paraId="2739CCBA" w14:textId="139386BD" w:rsidR="003623DC" w:rsidRDefault="003623DC" w:rsidP="004747D1">
            <w:pPr>
              <w:rPr>
                <w:rFonts w:cs="Arial"/>
                <w:sz w:val="20"/>
              </w:rPr>
            </w:pPr>
            <w:r w:rsidRPr="007B21AF">
              <w:rPr>
                <w:rFonts w:cs="Arial"/>
                <w:sz w:val="20"/>
              </w:rPr>
              <w:t xml:space="preserve">E-postadresse: </w:t>
            </w:r>
          </w:p>
          <w:p w14:paraId="3884F69B" w14:textId="3650476D" w:rsidR="00866C46" w:rsidRPr="007B21AF" w:rsidRDefault="00220A83" w:rsidP="00220A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Siri.S.Andersen</w:t>
            </w:r>
            <w:r w:rsidRPr="00220A83">
              <w:rPr>
                <w:rFonts w:cs="Arial"/>
                <w:sz w:val="20"/>
              </w:rPr>
              <w:t>@kristiansand.kommune.no</w:t>
            </w:r>
          </w:p>
        </w:tc>
        <w:tc>
          <w:tcPr>
            <w:tcW w:w="4554" w:type="dxa"/>
          </w:tcPr>
          <w:p w14:paraId="3884F69C" w14:textId="77777777" w:rsidR="003623DC" w:rsidRPr="007B21AF" w:rsidRDefault="003623DC" w:rsidP="004747D1">
            <w:pPr>
              <w:rPr>
                <w:rFonts w:cs="Arial"/>
                <w:sz w:val="20"/>
              </w:rPr>
            </w:pPr>
            <w:r w:rsidRPr="007B21AF">
              <w:rPr>
                <w:rFonts w:cs="Arial"/>
                <w:sz w:val="20"/>
              </w:rPr>
              <w:t xml:space="preserve">E-postadresse: </w:t>
            </w:r>
          </w:p>
          <w:p w14:paraId="3884F69D" w14:textId="77777777" w:rsidR="003623DC" w:rsidRPr="007B21AF" w:rsidRDefault="003623DC" w:rsidP="004747D1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3884F6A0" w14:textId="193088CA" w:rsidR="0063189D" w:rsidRDefault="0063189D" w:rsidP="0063189D">
      <w:pPr>
        <w:rPr>
          <w:rFonts w:cs="Arial"/>
          <w:b/>
        </w:rPr>
      </w:pPr>
    </w:p>
    <w:p w14:paraId="79B46F87" w14:textId="1F4E817A" w:rsidR="009E72FD" w:rsidRDefault="009E72FD" w:rsidP="00D72E54">
      <w:pPr>
        <w:rPr>
          <w:rFonts w:cs="Arial"/>
        </w:rPr>
      </w:pPr>
    </w:p>
    <w:p w14:paraId="3884F726" w14:textId="77777777" w:rsidR="00727115" w:rsidRPr="00727115" w:rsidRDefault="00727115" w:rsidP="00727115"/>
    <w:p w14:paraId="3884F729" w14:textId="32519D01" w:rsidR="002B4BAF" w:rsidRDefault="0024698B" w:rsidP="00E92E79">
      <w:pPr>
        <w:pStyle w:val="Overskrift1"/>
      </w:pPr>
      <w:bookmarkStart w:id="8" w:name="_Toc346888822"/>
      <w:bookmarkStart w:id="9" w:name="_Toc346888896"/>
      <w:bookmarkStart w:id="10" w:name="_Toc346889218"/>
      <w:bookmarkStart w:id="11" w:name="_Toc346889292"/>
      <w:bookmarkStart w:id="12" w:name="_Toc346889399"/>
      <w:bookmarkStart w:id="13" w:name="_Toc346889467"/>
      <w:bookmarkStart w:id="14" w:name="_Toc353197052"/>
      <w:bookmarkStart w:id="15" w:name="_Toc353197116"/>
      <w:bookmarkStart w:id="16" w:name="_Toc353197608"/>
      <w:bookmarkStart w:id="17" w:name="_Toc353360356"/>
      <w:bookmarkStart w:id="18" w:name="_Toc353360416"/>
      <w:bookmarkStart w:id="19" w:name="_Toc353366045"/>
      <w:bookmarkStart w:id="20" w:name="_Toc354129662"/>
      <w:bookmarkStart w:id="21" w:name="_Toc354131168"/>
      <w:bookmarkStart w:id="22" w:name="_Toc354132977"/>
      <w:bookmarkStart w:id="23" w:name="_Toc384279848"/>
      <w:bookmarkStart w:id="24" w:name="_Toc384293474"/>
      <w:bookmarkStart w:id="25" w:name="_Toc384294024"/>
      <w:bookmarkStart w:id="26" w:name="_Toc384296437"/>
      <w:bookmarkStart w:id="27" w:name="_Toc386440099"/>
      <w:bookmarkStart w:id="28" w:name="_Toc396135680"/>
      <w:bookmarkStart w:id="29" w:name="_Toc396135727"/>
      <w:bookmarkStart w:id="30" w:name="_Toc396136314"/>
      <w:bookmarkStart w:id="31" w:name="_Toc396136410"/>
      <w:bookmarkStart w:id="32" w:name="_Toc401667987"/>
      <w:bookmarkStart w:id="33" w:name="_Toc402429108"/>
      <w:bookmarkStart w:id="34" w:name="_Toc402444970"/>
      <w:bookmarkStart w:id="35" w:name="_Toc340670312"/>
      <w:bookmarkStart w:id="36" w:name="B_Toc425571146"/>
      <w:bookmarkStart w:id="37" w:name="B_Toc421685198"/>
      <w:bookmarkStart w:id="38" w:name="_Toc201649173"/>
      <w:bookmarkStart w:id="39" w:name="_Toc220133285"/>
      <w:bookmarkStart w:id="40" w:name="_Toc321136364"/>
      <w:bookmarkStart w:id="41" w:name="_Toc1770125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E542B9">
        <w:t>Avtaletype</w:t>
      </w:r>
      <w:bookmarkEnd w:id="35"/>
      <w:bookmarkEnd w:id="41"/>
    </w:p>
    <w:p w14:paraId="6B36A516" w14:textId="77777777" w:rsidR="00AE7695" w:rsidRPr="00AE7695" w:rsidRDefault="00AE7695" w:rsidP="00AE7695"/>
    <w:p w14:paraId="3884F72A" w14:textId="3EC8D9C5" w:rsidR="000A20C7" w:rsidRDefault="008F3C2C" w:rsidP="00FF18F1">
      <w:pPr>
        <w:spacing w:line="360" w:lineRule="auto"/>
        <w:ind w:firstLine="567"/>
        <w:rPr>
          <w:rFonts w:cs="Arial"/>
        </w:rPr>
      </w:pPr>
      <w:sdt>
        <w:sdtPr>
          <w:rPr>
            <w:rFonts w:cs="Arial"/>
          </w:rPr>
          <w:id w:val="-729920208"/>
          <w14:checkbox>
            <w14:checked w14:val="1"/>
            <w14:checkedState w14:val="2612" w14:font="Yu Gothic UI"/>
            <w14:uncheckedState w14:val="2610" w14:font="Yu Gothic UI"/>
          </w14:checkbox>
        </w:sdtPr>
        <w:sdtEndPr/>
        <w:sdtContent>
          <w:r w:rsidR="00417639">
            <w:rPr>
              <w:rFonts w:ascii="Segoe UI Symbol" w:eastAsia="Yu Gothic UI" w:hAnsi="Segoe UI Symbol" w:cs="Segoe UI Symbol"/>
            </w:rPr>
            <w:t>☒</w:t>
          </w:r>
        </w:sdtContent>
      </w:sdt>
      <w:r w:rsidR="000A20C7">
        <w:rPr>
          <w:rFonts w:cs="Arial"/>
        </w:rPr>
        <w:t>R</w:t>
      </w:r>
      <w:r w:rsidR="00C13336" w:rsidRPr="00676CC0">
        <w:rPr>
          <w:rFonts w:cs="Arial"/>
        </w:rPr>
        <w:t xml:space="preserve">ammeavtale </w:t>
      </w:r>
    </w:p>
    <w:p w14:paraId="34D7DEBB" w14:textId="1DF0C116" w:rsidR="009E72FD" w:rsidRPr="00E542B9" w:rsidRDefault="008F3C2C" w:rsidP="00220A83">
      <w:pPr>
        <w:spacing w:line="360" w:lineRule="auto"/>
        <w:ind w:left="576" w:hanging="9"/>
        <w:rPr>
          <w:rFonts w:cs="Arial"/>
        </w:rPr>
      </w:pPr>
      <w:sdt>
        <w:sdtPr>
          <w:rPr>
            <w:rFonts w:cs="Arial"/>
          </w:rPr>
          <w:id w:val="78146294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C288A">
            <w:rPr>
              <w:rFonts w:ascii="Segoe UI Symbol" w:eastAsia="MS Mincho" w:hAnsi="Segoe UI Symbol" w:cs="Segoe UI Symbol"/>
            </w:rPr>
            <w:t>☐</w:t>
          </w:r>
        </w:sdtContent>
      </w:sdt>
      <w:r w:rsidR="000A20C7">
        <w:rPr>
          <w:rFonts w:cs="Arial"/>
        </w:rPr>
        <w:t>Avtale</w:t>
      </w:r>
      <w:bookmarkStart w:id="42" w:name="_Toc321136362"/>
      <w:bookmarkStart w:id="43" w:name="_Toc340670313"/>
    </w:p>
    <w:p w14:paraId="3039C950" w14:textId="4DA47C80" w:rsidR="00F62E45" w:rsidRDefault="00F62E45" w:rsidP="009A47DD">
      <w:pPr>
        <w:pStyle w:val="Overskrift1"/>
      </w:pPr>
      <w:bookmarkStart w:id="44" w:name="_Toc17701256"/>
      <w:bookmarkEnd w:id="42"/>
      <w:r>
        <w:t>Omfang</w:t>
      </w:r>
      <w:bookmarkEnd w:id="44"/>
    </w:p>
    <w:p w14:paraId="3F69FBE4" w14:textId="77777777" w:rsidR="00F62E45" w:rsidRPr="00F62E45" w:rsidRDefault="00F62E45" w:rsidP="00F62E45"/>
    <w:p w14:paraId="3884F72C" w14:textId="43052CF9" w:rsidR="009F3678" w:rsidRPr="00E542B9" w:rsidRDefault="00F62E45" w:rsidP="009A47DD">
      <w:pPr>
        <w:pStyle w:val="Overskrift1"/>
      </w:pPr>
      <w:bookmarkStart w:id="45" w:name="_Toc17701257"/>
      <w:r>
        <w:t>Va</w:t>
      </w:r>
      <w:r w:rsidR="009F3678" w:rsidRPr="00E542B9">
        <w:t>righet</w:t>
      </w:r>
      <w:bookmarkEnd w:id="43"/>
      <w:bookmarkEnd w:id="45"/>
    </w:p>
    <w:p w14:paraId="78BBFE77" w14:textId="06BAA30A" w:rsidR="00AE7695" w:rsidRDefault="00AE7695" w:rsidP="00325785">
      <w:pPr>
        <w:rPr>
          <w:rFonts w:cs="Arial"/>
        </w:rPr>
      </w:pPr>
    </w:p>
    <w:p w14:paraId="3884F72E" w14:textId="2926BB7E" w:rsidR="009F3678" w:rsidRDefault="009F3678" w:rsidP="009F3678">
      <w:pPr>
        <w:rPr>
          <w:rFonts w:cs="Arial"/>
        </w:rPr>
      </w:pPr>
      <w:r w:rsidRPr="00870A47">
        <w:rPr>
          <w:rFonts w:cs="Arial"/>
        </w:rPr>
        <w:t xml:space="preserve">Avtalen gjelder </w:t>
      </w:r>
      <w:r w:rsidR="00904F24" w:rsidRPr="00870A47">
        <w:rPr>
          <w:rFonts w:cs="Arial"/>
        </w:rPr>
        <w:t xml:space="preserve">i to år </w:t>
      </w:r>
      <w:r w:rsidRPr="00870A47">
        <w:rPr>
          <w:rFonts w:cs="Arial"/>
        </w:rPr>
        <w:t xml:space="preserve">fra </w:t>
      </w:r>
      <w:r w:rsidR="00220A83">
        <w:rPr>
          <w:rFonts w:cs="Arial"/>
        </w:rPr>
        <w:t>18</w:t>
      </w:r>
      <w:r w:rsidR="00904F24" w:rsidRPr="00870A47">
        <w:rPr>
          <w:rFonts w:cs="Arial"/>
        </w:rPr>
        <w:t>.</w:t>
      </w:r>
      <w:r w:rsidR="00220A83">
        <w:rPr>
          <w:rFonts w:cs="Arial"/>
        </w:rPr>
        <w:t>01.2020 - 17.01</w:t>
      </w:r>
      <w:r w:rsidR="00904F24" w:rsidRPr="00870A47">
        <w:rPr>
          <w:rFonts w:cs="Arial"/>
        </w:rPr>
        <w:t>.20</w:t>
      </w:r>
      <w:r w:rsidR="00220A83">
        <w:rPr>
          <w:rFonts w:cs="Arial"/>
        </w:rPr>
        <w:t>22</w:t>
      </w:r>
      <w:r w:rsidR="00904F24" w:rsidRPr="00870A47">
        <w:rPr>
          <w:rFonts w:cs="Arial"/>
        </w:rPr>
        <w:t>,</w:t>
      </w:r>
      <w:r w:rsidR="00904F24">
        <w:rPr>
          <w:rFonts w:cs="Arial"/>
        </w:rPr>
        <w:t xml:space="preserve"> </w:t>
      </w:r>
      <w:r w:rsidRPr="00814701">
        <w:rPr>
          <w:rFonts w:cs="Arial"/>
        </w:rPr>
        <w:t>med opsjon på forlengelse</w:t>
      </w:r>
      <w:r w:rsidR="00814701" w:rsidRPr="00814701">
        <w:rPr>
          <w:rFonts w:cs="Arial"/>
        </w:rPr>
        <w:t xml:space="preserve"> med ytterligere </w:t>
      </w:r>
      <w:r w:rsidR="00814701" w:rsidRPr="00914D9C">
        <w:rPr>
          <w:rFonts w:cs="Arial"/>
        </w:rPr>
        <w:t>ett + ett å</w:t>
      </w:r>
      <w:r w:rsidR="00220A83">
        <w:rPr>
          <w:rFonts w:cs="Arial"/>
        </w:rPr>
        <w:t>r.</w:t>
      </w:r>
      <w:r w:rsidR="00814701" w:rsidRPr="00914D9C">
        <w:rPr>
          <w:rFonts w:cs="Arial"/>
        </w:rPr>
        <w:t xml:space="preserve"> </w:t>
      </w:r>
      <w:r w:rsidR="002F0D44" w:rsidRPr="00914D9C">
        <w:rPr>
          <w:rFonts w:cs="Arial"/>
        </w:rPr>
        <w:t xml:space="preserve"> </w:t>
      </w:r>
      <w:r w:rsidR="00DB3C58" w:rsidRPr="00914D9C">
        <w:rPr>
          <w:rFonts w:cs="Arial"/>
        </w:rPr>
        <w:t>Opsjonen</w:t>
      </w:r>
      <w:r w:rsidR="002F0D44" w:rsidRPr="00914D9C">
        <w:rPr>
          <w:rFonts w:cs="Arial"/>
        </w:rPr>
        <w:t xml:space="preserve"> er en rettighet for kunden, ikke en plikt</w:t>
      </w:r>
      <w:r w:rsidR="00625D66" w:rsidRPr="00914D9C">
        <w:rPr>
          <w:rFonts w:cs="Arial"/>
        </w:rPr>
        <w:t>. Leverandøren har ingen tilsvarende rett</w:t>
      </w:r>
      <w:r w:rsidR="002F0D44" w:rsidRPr="00914D9C">
        <w:rPr>
          <w:rFonts w:cs="Arial"/>
        </w:rPr>
        <w:t>.</w:t>
      </w:r>
      <w:r w:rsidR="002F0D44" w:rsidRPr="00814701">
        <w:rPr>
          <w:rFonts w:cs="Arial"/>
        </w:rPr>
        <w:t xml:space="preserve"> </w:t>
      </w:r>
    </w:p>
    <w:p w14:paraId="3884F72F" w14:textId="77777777" w:rsidR="005D2210" w:rsidRPr="00E542B9" w:rsidRDefault="005D2210" w:rsidP="009F3678">
      <w:pPr>
        <w:rPr>
          <w:rFonts w:cs="Arial"/>
        </w:rPr>
      </w:pPr>
    </w:p>
    <w:p w14:paraId="3884F731" w14:textId="74C937B4" w:rsidR="009F3678" w:rsidRDefault="0036459E" w:rsidP="00311008">
      <w:pPr>
        <w:rPr>
          <w:rFonts w:cs="Arial"/>
        </w:rPr>
      </w:pPr>
      <w:r>
        <w:rPr>
          <w:rFonts w:cs="Arial"/>
        </w:rPr>
        <w:t>Innløsnng av opsjon på forlengelse skal skje med minimum tre måneders skriftlig varsel før utløp av inneværende avtaleperiode.</w:t>
      </w:r>
    </w:p>
    <w:p w14:paraId="666ADD37" w14:textId="77777777" w:rsidR="0036459E" w:rsidRDefault="0036459E" w:rsidP="00311008">
      <w:pPr>
        <w:rPr>
          <w:rFonts w:cs="Arial"/>
        </w:rPr>
      </w:pPr>
    </w:p>
    <w:p w14:paraId="3884F756" w14:textId="70C4189B" w:rsidR="00354051" w:rsidRDefault="000E7E43" w:rsidP="00354051">
      <w:pPr>
        <w:pStyle w:val="Overskrift1"/>
      </w:pPr>
      <w:bookmarkStart w:id="46" w:name="_Toc321136365"/>
      <w:bookmarkStart w:id="47" w:name="_Toc340670314"/>
      <w:bookmarkStart w:id="48" w:name="_Toc17701258"/>
      <w:bookmarkEnd w:id="36"/>
      <w:bookmarkEnd w:id="37"/>
      <w:bookmarkEnd w:id="38"/>
      <w:bookmarkEnd w:id="39"/>
      <w:bookmarkEnd w:id="40"/>
      <w:r w:rsidRPr="00E542B9">
        <w:t>Leverandørens ansvar</w:t>
      </w:r>
      <w:bookmarkEnd w:id="46"/>
      <w:bookmarkEnd w:id="47"/>
      <w:bookmarkEnd w:id="48"/>
    </w:p>
    <w:p w14:paraId="59C54284" w14:textId="78B9B3D4" w:rsidR="00AF2B9A" w:rsidRDefault="00AF2B9A" w:rsidP="00EC74BF"/>
    <w:p w14:paraId="3884F75E" w14:textId="527A13A9" w:rsidR="000E7E43" w:rsidRDefault="000E7E43" w:rsidP="009A47DD">
      <w:pPr>
        <w:pStyle w:val="Overskrift1"/>
      </w:pPr>
      <w:bookmarkStart w:id="49" w:name="_Toc321136389"/>
      <w:bookmarkStart w:id="50" w:name="_Toc340670315"/>
      <w:bookmarkStart w:id="51" w:name="_Toc17701259"/>
      <w:r w:rsidRPr="00E542B9">
        <w:t>Kundens ansvar</w:t>
      </w:r>
      <w:bookmarkEnd w:id="49"/>
      <w:bookmarkEnd w:id="50"/>
      <w:bookmarkEnd w:id="51"/>
    </w:p>
    <w:p w14:paraId="0D231CD2" w14:textId="77777777" w:rsidR="006F26F8" w:rsidRDefault="006F26F8" w:rsidP="006F26F8"/>
    <w:p w14:paraId="12C286F2" w14:textId="77777777" w:rsidR="007170D2" w:rsidRPr="006F26F8" w:rsidRDefault="007170D2" w:rsidP="006F26F8"/>
    <w:p w14:paraId="3884F76F" w14:textId="77777777" w:rsidR="00AB1971" w:rsidRDefault="00AB1971" w:rsidP="009A47DD">
      <w:pPr>
        <w:pStyle w:val="Overskrift1"/>
      </w:pPr>
      <w:bookmarkStart w:id="52" w:name="_Toc321136467"/>
      <w:bookmarkStart w:id="53" w:name="_Toc340670316"/>
      <w:bookmarkStart w:id="54" w:name="_Toc17701260"/>
      <w:r w:rsidRPr="00E542B9">
        <w:t>Oppfølging av avtalen</w:t>
      </w:r>
      <w:bookmarkEnd w:id="52"/>
      <w:bookmarkEnd w:id="53"/>
      <w:bookmarkEnd w:id="54"/>
    </w:p>
    <w:p w14:paraId="3884F777" w14:textId="7BCA13AE" w:rsidR="003556E6" w:rsidRDefault="003556E6" w:rsidP="003556E6">
      <w:bookmarkStart w:id="55" w:name="_Toc321136393"/>
      <w:bookmarkStart w:id="56" w:name="_Toc340670317"/>
    </w:p>
    <w:p w14:paraId="3E90D8C9" w14:textId="77777777" w:rsidR="007170D2" w:rsidRPr="003556E6" w:rsidRDefault="007170D2" w:rsidP="003556E6"/>
    <w:p w14:paraId="3884F778" w14:textId="77777777" w:rsidR="000E7E43" w:rsidRPr="00E542B9" w:rsidRDefault="000E7E43" w:rsidP="009A47DD">
      <w:pPr>
        <w:pStyle w:val="Overskrift1"/>
      </w:pPr>
      <w:bookmarkStart w:id="57" w:name="_Toc17701261"/>
      <w:r w:rsidRPr="00E542B9">
        <w:t>Pris</w:t>
      </w:r>
      <w:bookmarkEnd w:id="55"/>
      <w:r w:rsidR="00E10A4C" w:rsidRPr="00E542B9">
        <w:t xml:space="preserve"> og betalingsbetingelser</w:t>
      </w:r>
      <w:bookmarkEnd w:id="56"/>
      <w:bookmarkEnd w:id="57"/>
    </w:p>
    <w:p w14:paraId="3884F781" w14:textId="0C701DFE" w:rsidR="00E10A4C" w:rsidRDefault="00E10A4C" w:rsidP="000A1A65">
      <w:pPr>
        <w:pStyle w:val="Overskrift2"/>
        <w:rPr>
          <w:rFonts w:cs="Arial"/>
        </w:rPr>
      </w:pPr>
      <w:bookmarkStart w:id="58" w:name="_Toc318901372"/>
      <w:bookmarkStart w:id="59" w:name="_Toc319919504"/>
      <w:bookmarkStart w:id="60" w:name="_Toc320619992"/>
      <w:bookmarkStart w:id="61" w:name="_Toc321134428"/>
      <w:bookmarkStart w:id="62" w:name="_Toc321135642"/>
      <w:bookmarkStart w:id="63" w:name="_Toc321136062"/>
      <w:bookmarkStart w:id="64" w:name="_Toc321136169"/>
      <w:bookmarkStart w:id="65" w:name="_Toc321136394"/>
      <w:bookmarkStart w:id="66" w:name="_Toc346888838"/>
      <w:bookmarkStart w:id="67" w:name="_Toc346888912"/>
      <w:bookmarkStart w:id="68" w:name="_Toc346889234"/>
      <w:bookmarkStart w:id="69" w:name="_Toc346889308"/>
      <w:bookmarkStart w:id="70" w:name="_Toc346889415"/>
      <w:bookmarkStart w:id="71" w:name="_Toc346889483"/>
      <w:bookmarkStart w:id="72" w:name="_Toc353197068"/>
      <w:bookmarkStart w:id="73" w:name="_Toc353197132"/>
      <w:bookmarkStart w:id="74" w:name="_Toc353197622"/>
      <w:bookmarkStart w:id="75" w:name="_Toc353360369"/>
      <w:bookmarkStart w:id="76" w:name="_Toc353360429"/>
      <w:bookmarkStart w:id="77" w:name="_Toc353366058"/>
      <w:bookmarkStart w:id="78" w:name="_Toc354129675"/>
      <w:bookmarkStart w:id="79" w:name="_Toc354131181"/>
      <w:bookmarkStart w:id="80" w:name="_Toc354132990"/>
      <w:bookmarkStart w:id="81" w:name="_Toc384279861"/>
      <w:bookmarkStart w:id="82" w:name="_Toc384293487"/>
      <w:bookmarkStart w:id="83" w:name="_Toc384294037"/>
      <w:bookmarkStart w:id="84" w:name="_Toc384296450"/>
      <w:bookmarkStart w:id="85" w:name="_Toc386440112"/>
      <w:bookmarkStart w:id="86" w:name="_Toc396135693"/>
      <w:bookmarkStart w:id="87" w:name="_Toc396135740"/>
      <w:bookmarkStart w:id="88" w:name="_Toc396136327"/>
      <w:bookmarkStart w:id="89" w:name="_Toc396136423"/>
      <w:bookmarkStart w:id="90" w:name="_Toc401668000"/>
      <w:bookmarkStart w:id="91" w:name="_Toc402429121"/>
      <w:bookmarkStart w:id="92" w:name="_Toc265831929"/>
      <w:bookmarkStart w:id="93" w:name="_Toc17701262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2A648C">
        <w:rPr>
          <w:rFonts w:cs="Arial"/>
        </w:rPr>
        <w:t>Pris</w:t>
      </w:r>
      <w:bookmarkEnd w:id="92"/>
      <w:bookmarkEnd w:id="93"/>
    </w:p>
    <w:p w14:paraId="305FE1DC" w14:textId="77777777" w:rsidR="006F26F8" w:rsidRDefault="006F26F8" w:rsidP="006F26F8"/>
    <w:p w14:paraId="3884F789" w14:textId="3A4C6E0B" w:rsidR="00B23D05" w:rsidRPr="00E542B9" w:rsidRDefault="00345693" w:rsidP="000A1A65">
      <w:pPr>
        <w:pStyle w:val="Overskrift2"/>
        <w:rPr>
          <w:rFonts w:cs="Arial"/>
        </w:rPr>
      </w:pPr>
      <w:bookmarkStart w:id="94" w:name="_Toc17701263"/>
      <w:r w:rsidRPr="00E542B9">
        <w:rPr>
          <w:rFonts w:cs="Arial"/>
        </w:rPr>
        <w:t>Prisregulering</w:t>
      </w:r>
      <w:bookmarkEnd w:id="94"/>
    </w:p>
    <w:p w14:paraId="3884F78A" w14:textId="77777777" w:rsidR="00345693" w:rsidRDefault="008F3C2C" w:rsidP="00B23D05">
      <w:pPr>
        <w:rPr>
          <w:rFonts w:cs="Arial"/>
        </w:rPr>
      </w:pPr>
      <w:sdt>
        <w:sdtPr>
          <w:rPr>
            <w:rFonts w:cs="Arial"/>
          </w:rPr>
          <w:id w:val="-198276423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76FFB" w:rsidRPr="00776FFB">
            <w:rPr>
              <w:rFonts w:ascii="MS Gothic" w:eastAsia="MS Gothic" w:cs="Arial" w:hint="eastAsia"/>
            </w:rPr>
            <w:t>☐</w:t>
          </w:r>
        </w:sdtContent>
      </w:sdt>
      <w:r w:rsidR="00345693" w:rsidRPr="00CF55B7">
        <w:rPr>
          <w:rFonts w:cs="Arial"/>
        </w:rPr>
        <w:t>Dette er en fastprisavtale som ikke er gjenstand for prisregulering.</w:t>
      </w:r>
    </w:p>
    <w:p w14:paraId="6A903B99" w14:textId="77777777" w:rsidR="007170D2" w:rsidRPr="001B2E59" w:rsidRDefault="007170D2" w:rsidP="00B23D05">
      <w:pPr>
        <w:rPr>
          <w:rFonts w:cs="Arial"/>
          <w:i/>
        </w:rPr>
      </w:pPr>
    </w:p>
    <w:p w14:paraId="3884F78B" w14:textId="7E14857C" w:rsidR="00B23D05" w:rsidRPr="00E542B9" w:rsidRDefault="008F3C2C" w:rsidP="00B23D05">
      <w:pPr>
        <w:rPr>
          <w:rFonts w:cs="Arial"/>
        </w:rPr>
      </w:pPr>
      <w:sdt>
        <w:sdtPr>
          <w:rPr>
            <w:rFonts w:cs="Arial"/>
          </w:rPr>
          <w:id w:val="-392198704"/>
          <w14:checkbox>
            <w14:checked w14:val="1"/>
            <w14:checkedState w14:val="2612" w14:font="Yu Gothic UI"/>
            <w14:uncheckedState w14:val="2610" w14:font="Yu Gothic UI"/>
          </w14:checkbox>
        </w:sdtPr>
        <w:sdtEndPr/>
        <w:sdtContent>
          <w:r w:rsidR="00220A83">
            <w:rPr>
              <w:rFonts w:ascii="Segoe UI Symbol" w:eastAsia="Yu Gothic UI" w:hAnsi="Segoe UI Symbol" w:cs="Segoe UI Symbol"/>
            </w:rPr>
            <w:t>☒</w:t>
          </w:r>
        </w:sdtContent>
      </w:sdt>
      <w:r w:rsidR="00B23D05" w:rsidRPr="00E542B9">
        <w:rPr>
          <w:rFonts w:cs="Arial"/>
        </w:rPr>
        <w:t>Prisen reguleres slik:</w:t>
      </w:r>
      <w:r w:rsidR="00220A83">
        <w:rPr>
          <w:rFonts w:cs="Arial"/>
        </w:rPr>
        <w:t xml:space="preserve"> Justering etter bransjens KPI basert på poengendring.</w:t>
      </w:r>
    </w:p>
    <w:p w14:paraId="3884F78D" w14:textId="77777777" w:rsidR="00173894" w:rsidRDefault="00173894" w:rsidP="00B23D05"/>
    <w:p w14:paraId="3884F78E" w14:textId="00310121" w:rsidR="00AD4752" w:rsidRPr="008B16DF" w:rsidRDefault="00AD4752" w:rsidP="008B16DF">
      <w:pPr>
        <w:pStyle w:val="Overskrift2"/>
      </w:pPr>
      <w:bookmarkStart w:id="95" w:name="_Toc17701264"/>
      <w:r w:rsidRPr="008B16DF">
        <w:t>Utgifter</w:t>
      </w:r>
      <w:bookmarkEnd w:id="95"/>
    </w:p>
    <w:p w14:paraId="3884F78F" w14:textId="77777777" w:rsidR="00AD4752" w:rsidRPr="00F36A66" w:rsidRDefault="00AD4752" w:rsidP="00AD4752">
      <w:pPr>
        <w:rPr>
          <w:rFonts w:cs="Arial"/>
        </w:rPr>
      </w:pPr>
      <w:r w:rsidRPr="00F36A66">
        <w:rPr>
          <w:rFonts w:cs="Arial"/>
        </w:rPr>
        <w:t>Følgende utgifter er ikke inkludert i fas</w:t>
      </w:r>
      <w:r w:rsidR="00035607">
        <w:rPr>
          <w:rFonts w:cs="Arial"/>
        </w:rPr>
        <w:t>tprisen eller timeprisen:</w:t>
      </w:r>
      <w:r w:rsidRPr="00F36A66">
        <w:rPr>
          <w:rFonts w:cs="Arial"/>
        </w:rPr>
        <w:t xml:space="preserve"> </w:t>
      </w:r>
    </w:p>
    <w:p w14:paraId="3E3A5F7A" w14:textId="77777777" w:rsidR="00745B54" w:rsidRDefault="00745B54" w:rsidP="00F65DAD">
      <w:pPr>
        <w:rPr>
          <w:rFonts w:eastAsia="Calibri"/>
        </w:rPr>
      </w:pPr>
    </w:p>
    <w:p w14:paraId="669FC0DF" w14:textId="77777777" w:rsidR="009D3C4C" w:rsidRPr="00F65DAD" w:rsidRDefault="009D3C4C" w:rsidP="00F65DAD">
      <w:pPr>
        <w:rPr>
          <w:rFonts w:eastAsia="Calibri"/>
        </w:rPr>
      </w:pPr>
    </w:p>
    <w:p w14:paraId="3884F794" w14:textId="158C4A39" w:rsidR="00061A74" w:rsidRDefault="007A35E8" w:rsidP="0022724A">
      <w:pPr>
        <w:pStyle w:val="Overskrift2"/>
      </w:pPr>
      <w:bookmarkStart w:id="96" w:name="_Toc17701265"/>
      <w:r>
        <w:t>Fakturaad</w:t>
      </w:r>
      <w:r w:rsidR="00233A36" w:rsidRPr="00E542B9">
        <w:t>resse</w:t>
      </w:r>
      <w:r w:rsidR="004D0A34">
        <w:t>r</w:t>
      </w:r>
      <w:bookmarkEnd w:id="96"/>
    </w:p>
    <w:p w14:paraId="6927586B" w14:textId="2FC5A001" w:rsidR="00835241" w:rsidRDefault="00E35FB3" w:rsidP="003B5A51">
      <w:r w:rsidRPr="00091B0A">
        <w:t xml:space="preserve">Den elektroniske fakturaadressen </w:t>
      </w:r>
      <w:r>
        <w:t xml:space="preserve">til den enkelte kommune </w:t>
      </w:r>
      <w:r w:rsidRPr="00091B0A">
        <w:t>finnes i det nasjonale adresseregisteret Elma.</w:t>
      </w:r>
    </w:p>
    <w:p w14:paraId="0EE8602E" w14:textId="77777777" w:rsidR="009E72FD" w:rsidRDefault="009E72FD" w:rsidP="00C61EA8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p w14:paraId="2AECCB36" w14:textId="37FCEF92" w:rsidR="00855558" w:rsidRDefault="00933076" w:rsidP="00933076">
      <w:pPr>
        <w:pStyle w:val="Overskrift1"/>
        <w:rPr>
          <w:rFonts w:eastAsia="Calibri"/>
        </w:rPr>
      </w:pPr>
      <w:bookmarkStart w:id="97" w:name="_Toc17701266"/>
      <w:r>
        <w:rPr>
          <w:rFonts w:eastAsia="Calibri"/>
        </w:rPr>
        <w:t>Avrops- / bestillingsrutiner</w:t>
      </w:r>
      <w:bookmarkEnd w:id="97"/>
    </w:p>
    <w:p w14:paraId="761430DC" w14:textId="7FA37070" w:rsidR="005C4EDC" w:rsidRDefault="00F7336F" w:rsidP="005C4EDC">
      <w:pPr>
        <w:rPr>
          <w:rFonts w:cs="Arial"/>
        </w:rPr>
      </w:pPr>
      <w:r w:rsidRPr="00036958">
        <w:rPr>
          <w:rFonts w:cs="Arial"/>
        </w:rPr>
        <w:t xml:space="preserve">Alle bestillinger sendes </w:t>
      </w:r>
      <w:r w:rsidR="008B5060">
        <w:rPr>
          <w:rFonts w:cs="Arial"/>
        </w:rPr>
        <w:t xml:space="preserve">elektronisk </w:t>
      </w:r>
      <w:r w:rsidRPr="00036958">
        <w:rPr>
          <w:rFonts w:cs="Arial"/>
        </w:rPr>
        <w:t xml:space="preserve">via det offentliges markedsplass for </w:t>
      </w:r>
      <w:r w:rsidR="00B82105">
        <w:rPr>
          <w:rFonts w:cs="Arial"/>
        </w:rPr>
        <w:t>elektronisk handel. Leverandøren</w:t>
      </w:r>
      <w:r w:rsidRPr="00036958">
        <w:rPr>
          <w:rFonts w:cs="Arial"/>
        </w:rPr>
        <w:t xml:space="preserve"> må tilpasse seg slik at anskaffelser kan skje via den offentlige markedsplassen (det være seg best</w:t>
      </w:r>
      <w:r w:rsidR="00B51E73">
        <w:rPr>
          <w:rFonts w:cs="Arial"/>
        </w:rPr>
        <w:t>illing, ordrebekreftelse m.m.),</w:t>
      </w:r>
      <w:r w:rsidR="00833A8E">
        <w:rPr>
          <w:rFonts w:cs="Arial"/>
        </w:rPr>
        <w:t xml:space="preserve"> viser til DIFIs sider for informasjon om krav til leverandøren </w:t>
      </w:r>
      <w:hyperlink r:id="rId11" w:history="1">
        <w:r w:rsidR="00833A8E" w:rsidRPr="00114851">
          <w:rPr>
            <w:rStyle w:val="Hyperkobling"/>
            <w:rFonts w:cs="Arial"/>
          </w:rPr>
          <w:t>http://www.anskaffelser.no/leverandorer</w:t>
        </w:r>
      </w:hyperlink>
    </w:p>
    <w:p w14:paraId="6840BD33" w14:textId="23BBE3B5" w:rsidR="00833A8E" w:rsidRDefault="001B0017" w:rsidP="00833A8E">
      <w:pPr>
        <w:pStyle w:val="Overskrift2"/>
      </w:pPr>
      <w:bookmarkStart w:id="98" w:name="_Toc17701267"/>
      <w:r>
        <w:t>Bestillings</w:t>
      </w:r>
      <w:r w:rsidR="00584FF6">
        <w:t>rutine</w:t>
      </w:r>
      <w:bookmarkEnd w:id="98"/>
    </w:p>
    <w:p w14:paraId="2897F28C" w14:textId="77777777" w:rsidR="00833A8E" w:rsidRPr="00E86BBE" w:rsidRDefault="00833A8E" w:rsidP="00E86BBE">
      <w:pPr>
        <w:keepLines/>
        <w:spacing w:after="60"/>
        <w:rPr>
          <w:rFonts w:cs="Arial"/>
        </w:rPr>
      </w:pPr>
    </w:p>
    <w:p w14:paraId="0C84A21B" w14:textId="4E86CC97" w:rsidR="00F7336F" w:rsidRPr="008B627C" w:rsidRDefault="00FF5EAD" w:rsidP="00F7336F">
      <w:pPr>
        <w:pStyle w:val="ContractstyleTegn"/>
        <w:ind w:left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For denne avtalen vil </w:t>
      </w:r>
      <w:r w:rsidR="001B0017">
        <w:rPr>
          <w:rFonts w:ascii="Arial" w:hAnsi="Arial" w:cs="Arial"/>
          <w:szCs w:val="22"/>
        </w:rPr>
        <w:t>bestillings</w:t>
      </w:r>
      <w:r w:rsidR="00584FF6">
        <w:rPr>
          <w:rFonts w:ascii="Arial" w:hAnsi="Arial" w:cs="Arial"/>
          <w:szCs w:val="22"/>
        </w:rPr>
        <w:t>rutine</w:t>
      </w:r>
      <w:r w:rsidR="00F7336F" w:rsidRPr="008B627C">
        <w:rPr>
          <w:rFonts w:ascii="Arial" w:hAnsi="Arial" w:cs="Arial"/>
          <w:szCs w:val="22"/>
        </w:rPr>
        <w:t xml:space="preserve"> være</w:t>
      </w:r>
      <w:r w:rsidR="00F7336F">
        <w:rPr>
          <w:rFonts w:ascii="Arial" w:hAnsi="Arial" w:cs="Arial"/>
          <w:szCs w:val="22"/>
        </w:rPr>
        <w:t>:</w:t>
      </w:r>
    </w:p>
    <w:p w14:paraId="2A4AD708" w14:textId="2204C983" w:rsidR="0062209A" w:rsidRDefault="008F3C2C" w:rsidP="0062209A">
      <w:pPr>
        <w:spacing w:line="360" w:lineRule="auto"/>
        <w:ind w:left="576"/>
        <w:rPr>
          <w:rFonts w:cs="Arial"/>
        </w:rPr>
      </w:pPr>
      <w:sdt>
        <w:sdtPr>
          <w:rPr>
            <w:rFonts w:cs="Arial"/>
          </w:rPr>
          <w:id w:val="137396457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86BBE">
            <w:rPr>
              <w:rFonts w:ascii="MS Mincho" w:eastAsia="MS Mincho" w:hAnsi="MS Mincho" w:cs="Arial" w:hint="eastAsia"/>
            </w:rPr>
            <w:t>☐</w:t>
          </w:r>
        </w:sdtContent>
      </w:sdt>
      <w:r w:rsidR="0062209A" w:rsidRPr="0062209A">
        <w:t xml:space="preserve"> </w:t>
      </w:r>
      <w:r w:rsidR="0062209A" w:rsidRPr="0020461D">
        <w:t xml:space="preserve">Katalog </w:t>
      </w:r>
      <w:r w:rsidR="008B5060">
        <w:t xml:space="preserve">og fritekst </w:t>
      </w:r>
      <w:r w:rsidR="00B51E73">
        <w:t xml:space="preserve"> (krever samhandlingsavtale)</w:t>
      </w:r>
    </w:p>
    <w:p w14:paraId="14280BCD" w14:textId="30E161FE" w:rsidR="0062209A" w:rsidRDefault="008F3C2C" w:rsidP="008B5060">
      <w:pPr>
        <w:ind w:left="576"/>
      </w:pPr>
      <w:sdt>
        <w:sdtPr>
          <w:rPr>
            <w:rFonts w:cs="Arial"/>
          </w:rPr>
          <w:id w:val="-149117249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86BBE">
            <w:rPr>
              <w:rFonts w:ascii="MS Mincho" w:eastAsia="MS Mincho" w:hAnsi="MS Mincho" w:cs="Arial" w:hint="eastAsia"/>
            </w:rPr>
            <w:t>☐</w:t>
          </w:r>
        </w:sdtContent>
      </w:sdt>
      <w:r w:rsidR="0062209A">
        <w:rPr>
          <w:rFonts w:cs="Arial"/>
        </w:rPr>
        <w:t xml:space="preserve"> </w:t>
      </w:r>
      <w:r w:rsidR="0062209A" w:rsidRPr="0020461D">
        <w:t>Fritekst</w:t>
      </w:r>
      <w:r w:rsidR="008B5060">
        <w:t xml:space="preserve"> </w:t>
      </w:r>
    </w:p>
    <w:p w14:paraId="527424DC" w14:textId="77777777" w:rsidR="00E86BBE" w:rsidRPr="0062209A" w:rsidRDefault="00E86BBE" w:rsidP="008B5060">
      <w:pPr>
        <w:ind w:left="576"/>
        <w:rPr>
          <w:rFonts w:cs="Arial"/>
        </w:rPr>
      </w:pPr>
    </w:p>
    <w:p w14:paraId="019AE50F" w14:textId="79B04E80" w:rsidR="0062209A" w:rsidRDefault="008F3C2C" w:rsidP="0062209A">
      <w:pPr>
        <w:spacing w:line="360" w:lineRule="auto"/>
        <w:ind w:firstLine="567"/>
        <w:rPr>
          <w:rFonts w:cs="Arial"/>
        </w:rPr>
      </w:pPr>
      <w:sdt>
        <w:sdtPr>
          <w:rPr>
            <w:rFonts w:cs="Arial"/>
          </w:rPr>
          <w:id w:val="7540947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62209A">
            <w:rPr>
              <w:rFonts w:ascii="MS Mincho" w:eastAsia="MS Mincho" w:hAnsi="MS Mincho" w:cs="Arial" w:hint="eastAsia"/>
            </w:rPr>
            <w:t>☐</w:t>
          </w:r>
        </w:sdtContent>
      </w:sdt>
      <w:r w:rsidR="00DD2CF3">
        <w:rPr>
          <w:rFonts w:cs="Arial"/>
        </w:rPr>
        <w:t xml:space="preserve"> </w:t>
      </w:r>
      <w:r w:rsidR="00DD2CF3" w:rsidRPr="0020461D">
        <w:t xml:space="preserve">Lokal katalog </w:t>
      </w:r>
      <w:r w:rsidR="008B5060">
        <w:t xml:space="preserve">og fritekst </w:t>
      </w:r>
    </w:p>
    <w:p w14:paraId="2E521564" w14:textId="7E71D0F3" w:rsidR="0062209A" w:rsidRPr="00E542B9" w:rsidRDefault="008F3C2C" w:rsidP="0062209A">
      <w:pPr>
        <w:spacing w:line="360" w:lineRule="auto"/>
        <w:ind w:left="576" w:hanging="9"/>
        <w:rPr>
          <w:rFonts w:cs="Arial"/>
        </w:rPr>
      </w:pPr>
      <w:sdt>
        <w:sdtPr>
          <w:rPr>
            <w:rFonts w:cs="Arial"/>
          </w:rPr>
          <w:id w:val="320246289"/>
          <w14:checkbox>
            <w14:checked w14:val="1"/>
            <w14:checkedState w14:val="2612" w14:font="Yu Gothic UI"/>
            <w14:uncheckedState w14:val="2610" w14:font="Yu Gothic UI"/>
          </w14:checkbox>
        </w:sdtPr>
        <w:sdtEndPr/>
        <w:sdtContent>
          <w:r w:rsidR="000C44E6">
            <w:rPr>
              <w:rFonts w:ascii="Segoe UI Symbol" w:eastAsia="Yu Gothic UI" w:hAnsi="Segoe UI Symbol" w:cs="Segoe UI Symbol"/>
            </w:rPr>
            <w:t>☒</w:t>
          </w:r>
        </w:sdtContent>
      </w:sdt>
      <w:r w:rsidR="00DD2CF3">
        <w:rPr>
          <w:rFonts w:cs="Arial"/>
        </w:rPr>
        <w:t xml:space="preserve"> </w:t>
      </w:r>
      <w:r w:rsidR="008B5060">
        <w:rPr>
          <w:rFonts w:cs="Arial"/>
        </w:rPr>
        <w:t xml:space="preserve">Eksternt nettbutikk </w:t>
      </w:r>
    </w:p>
    <w:p w14:paraId="3884F7D7" w14:textId="35E2C130" w:rsidR="00363223" w:rsidRDefault="008F3C2C" w:rsidP="00833A8E">
      <w:pPr>
        <w:spacing w:line="360" w:lineRule="auto"/>
        <w:ind w:left="576" w:hanging="9"/>
        <w:rPr>
          <w:rFonts w:cs="Arial"/>
        </w:rPr>
      </w:pPr>
      <w:sdt>
        <w:sdtPr>
          <w:rPr>
            <w:rFonts w:cs="Arial"/>
          </w:rPr>
          <w:id w:val="-94754424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B5060">
            <w:rPr>
              <w:rFonts w:ascii="MS Mincho" w:eastAsia="MS Mincho" w:hAnsi="MS Mincho" w:cs="Arial" w:hint="eastAsia"/>
            </w:rPr>
            <w:t>☐</w:t>
          </w:r>
        </w:sdtContent>
      </w:sdt>
      <w:r w:rsidR="008B5060">
        <w:rPr>
          <w:rFonts w:cs="Arial"/>
        </w:rPr>
        <w:t xml:space="preserve"> </w:t>
      </w:r>
      <w:r w:rsidR="002F7A29">
        <w:rPr>
          <w:rFonts w:cs="Arial"/>
        </w:rPr>
        <w:t>Elektronisk bestillingsrutine a</w:t>
      </w:r>
      <w:r w:rsidR="008B5060">
        <w:rPr>
          <w:rFonts w:cs="Arial"/>
        </w:rPr>
        <w:t xml:space="preserve">vtales ved avtaleinngåelse </w:t>
      </w:r>
      <w:bookmarkStart w:id="99" w:name="_Toc321136414"/>
    </w:p>
    <w:p w14:paraId="179F228A" w14:textId="1BB8B4FE" w:rsidR="00833A8E" w:rsidRPr="00833A8E" w:rsidRDefault="008F3C2C" w:rsidP="00833A8E">
      <w:pPr>
        <w:spacing w:line="360" w:lineRule="auto"/>
        <w:ind w:left="576" w:hanging="9"/>
        <w:rPr>
          <w:rFonts w:cs="Arial"/>
        </w:rPr>
      </w:pPr>
      <w:sdt>
        <w:sdtPr>
          <w:rPr>
            <w:rFonts w:cs="Arial"/>
          </w:rPr>
          <w:id w:val="-56364017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33A8E">
            <w:rPr>
              <w:rFonts w:ascii="MS Mincho" w:eastAsia="MS Mincho" w:hAnsi="MS Mincho" w:cs="Arial" w:hint="eastAsia"/>
            </w:rPr>
            <w:t>☐</w:t>
          </w:r>
        </w:sdtContent>
      </w:sdt>
      <w:r w:rsidR="00833A8E">
        <w:rPr>
          <w:rFonts w:cs="Arial"/>
        </w:rPr>
        <w:t xml:space="preserve"> Annet </w:t>
      </w:r>
    </w:p>
    <w:bookmarkEnd w:id="99"/>
    <w:p w14:paraId="5CBF8571" w14:textId="77777777" w:rsidR="009D3C4C" w:rsidRPr="002A49FF" w:rsidRDefault="009D3C4C" w:rsidP="00D0764D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b/>
          <w:i/>
          <w:szCs w:val="22"/>
        </w:rPr>
      </w:pPr>
    </w:p>
    <w:p w14:paraId="3884F859" w14:textId="77777777" w:rsidR="00F24AC2" w:rsidRDefault="00F24AC2" w:rsidP="00AE2022">
      <w:pPr>
        <w:pStyle w:val="Overskrift1"/>
      </w:pPr>
      <w:bookmarkStart w:id="100" w:name="_Toc340670319"/>
      <w:bookmarkStart w:id="101" w:name="_Toc17701268"/>
      <w:r>
        <w:t>Ordrebekreftelse</w:t>
      </w:r>
      <w:bookmarkEnd w:id="101"/>
    </w:p>
    <w:p w14:paraId="3884F85A" w14:textId="204C8CC0" w:rsidR="00F24AC2" w:rsidRDefault="00F24AC2" w:rsidP="00F24AC2">
      <w:r>
        <w:t>Uavhengig av avrops</w:t>
      </w:r>
      <w:r w:rsidR="004505B2">
        <w:t>-</w:t>
      </w:r>
      <w:r>
        <w:t>/bestillingsmetode skal Leverandøren så snart som mulig etter mottak av bestilling sende</w:t>
      </w:r>
      <w:r w:rsidR="00BB55D1">
        <w:t xml:space="preserve"> ordrebekreftelse til Kunden</w:t>
      </w:r>
      <w:r>
        <w:t xml:space="preserve">. </w:t>
      </w:r>
      <w:r w:rsidR="007E49AC">
        <w:t>Ordrebekreftelsen skal angi hvilke varer som er bestilt og leveringstidspunkt. Dersom varer ikke er på lager og må ettersendes skal det angis med antatt leveringstidspunkt.</w:t>
      </w:r>
      <w:r w:rsidR="00250F88">
        <w:t xml:space="preserve"> </w:t>
      </w:r>
    </w:p>
    <w:p w14:paraId="79733D52" w14:textId="77777777" w:rsidR="00BB55D1" w:rsidRDefault="00BB55D1" w:rsidP="00F24AC2"/>
    <w:p w14:paraId="3C86908C" w14:textId="12F3676C" w:rsidR="00250F88" w:rsidRDefault="00250F88">
      <w:pPr>
        <w:overflowPunct/>
        <w:autoSpaceDE/>
        <w:autoSpaceDN/>
        <w:adjustRightInd/>
        <w:textAlignment w:val="auto"/>
      </w:pPr>
      <w:r>
        <w:br w:type="page"/>
      </w:r>
    </w:p>
    <w:p w14:paraId="1ED35E1F" w14:textId="77777777" w:rsidR="00CC49B8" w:rsidRPr="00F24AC2" w:rsidRDefault="00CC49B8" w:rsidP="00F24AC2"/>
    <w:p w14:paraId="3884F85B" w14:textId="4410B1E2" w:rsidR="00AE2022" w:rsidRDefault="00AE2022" w:rsidP="00AE2022">
      <w:pPr>
        <w:pStyle w:val="Overskrift1"/>
      </w:pPr>
      <w:bookmarkStart w:id="102" w:name="_Toc17701269"/>
      <w:r>
        <w:t>Leveringsbetingelser</w:t>
      </w:r>
      <w:bookmarkEnd w:id="102"/>
    </w:p>
    <w:p w14:paraId="3884F85D" w14:textId="77777777" w:rsidR="007466CC" w:rsidRDefault="007466CC" w:rsidP="007466CC"/>
    <w:p w14:paraId="116424DA" w14:textId="448A936E" w:rsidR="00CC49B8" w:rsidRPr="007466CC" w:rsidRDefault="00B56A8A" w:rsidP="00B56A8A">
      <w:pPr>
        <w:tabs>
          <w:tab w:val="left" w:pos="1522"/>
        </w:tabs>
      </w:pPr>
      <w:r>
        <w:tab/>
      </w:r>
    </w:p>
    <w:bookmarkEnd w:id="100"/>
    <w:p w14:paraId="3884F873" w14:textId="77777777" w:rsidR="00731F81" w:rsidRDefault="00731F81" w:rsidP="00156BD7">
      <w:pPr>
        <w:rPr>
          <w:rFonts w:cs="Arial"/>
        </w:rPr>
      </w:pPr>
    </w:p>
    <w:p w14:paraId="3884F874" w14:textId="77777777" w:rsidR="000C792B" w:rsidRPr="00E542B9" w:rsidRDefault="000C792B" w:rsidP="00156BD7">
      <w:pPr>
        <w:rPr>
          <w:rFonts w:cs="Arial"/>
        </w:rPr>
      </w:pPr>
    </w:p>
    <w:p w14:paraId="3884F875" w14:textId="77777777" w:rsidR="00731F81" w:rsidRDefault="00731F81" w:rsidP="00156BD7">
      <w:pPr>
        <w:rPr>
          <w:rFonts w:cs="Arial"/>
        </w:rPr>
      </w:pPr>
    </w:p>
    <w:p w14:paraId="3884F878" w14:textId="77777777" w:rsidR="00751248" w:rsidRPr="00E542B9" w:rsidRDefault="00751248" w:rsidP="00156BD7">
      <w:pPr>
        <w:rPr>
          <w:rFonts w:cs="Arial"/>
        </w:rPr>
      </w:pPr>
    </w:p>
    <w:p w14:paraId="3884F879" w14:textId="77777777" w:rsidR="00731F81" w:rsidRPr="00E542B9" w:rsidRDefault="00731F81" w:rsidP="00731F81">
      <w:pPr>
        <w:rPr>
          <w:rFonts w:cs="Arial"/>
        </w:rPr>
      </w:pPr>
    </w:p>
    <w:p w14:paraId="3884F87A" w14:textId="77777777" w:rsidR="00731F81" w:rsidRPr="00E542B9" w:rsidRDefault="00731F81" w:rsidP="00731F81">
      <w:pPr>
        <w:jc w:val="center"/>
        <w:rPr>
          <w:rFonts w:cs="Arial"/>
        </w:rPr>
      </w:pPr>
      <w:r w:rsidRPr="00E542B9">
        <w:rPr>
          <w:rFonts w:cs="Arial"/>
        </w:rPr>
        <w:t>********************************</w:t>
      </w:r>
    </w:p>
    <w:p w14:paraId="3884F87B" w14:textId="77777777" w:rsidR="00731F81" w:rsidRDefault="00731F81" w:rsidP="00731F81">
      <w:pPr>
        <w:rPr>
          <w:rFonts w:cs="Arial"/>
        </w:rPr>
      </w:pPr>
    </w:p>
    <w:p w14:paraId="68278251" w14:textId="77777777" w:rsidR="004D0A34" w:rsidRDefault="004D0A34" w:rsidP="00731F81">
      <w:pPr>
        <w:rPr>
          <w:rFonts w:cs="Arial"/>
        </w:rPr>
      </w:pPr>
    </w:p>
    <w:p w14:paraId="3884F87D" w14:textId="77777777" w:rsidR="000C792B" w:rsidRDefault="000C792B" w:rsidP="00731F81">
      <w:pPr>
        <w:rPr>
          <w:rFonts w:cs="Arial"/>
        </w:rPr>
      </w:pPr>
    </w:p>
    <w:p w14:paraId="3884F87E" w14:textId="77777777" w:rsidR="000C792B" w:rsidRPr="00E542B9" w:rsidRDefault="000C792B" w:rsidP="00731F81">
      <w:pPr>
        <w:rPr>
          <w:rFonts w:cs="Arial"/>
        </w:rPr>
      </w:pPr>
    </w:p>
    <w:p w14:paraId="3884F87F" w14:textId="557F64D5" w:rsidR="00731F81" w:rsidRPr="00E542B9" w:rsidRDefault="00D92BF8" w:rsidP="00731F81">
      <w:pPr>
        <w:rPr>
          <w:rFonts w:cs="Arial"/>
        </w:rPr>
      </w:pPr>
      <w:r>
        <w:rPr>
          <w:rFonts w:cs="Arial"/>
        </w:rPr>
        <w:t>Denne avtalen</w:t>
      </w:r>
      <w:r w:rsidR="00731F81" w:rsidRPr="00E542B9">
        <w:rPr>
          <w:rFonts w:cs="Arial"/>
        </w:rPr>
        <w:t xml:space="preserve"> er utferdiget i to eksemplarer, hvorav partene beholder hvert sitt.</w:t>
      </w:r>
    </w:p>
    <w:p w14:paraId="3884F880" w14:textId="77777777" w:rsidR="00731F81" w:rsidRPr="00E542B9" w:rsidRDefault="00731F81" w:rsidP="00731F81">
      <w:pPr>
        <w:rPr>
          <w:rFonts w:cs="Arial"/>
        </w:rPr>
      </w:pPr>
    </w:p>
    <w:p w14:paraId="3884F883" w14:textId="77777777" w:rsidR="00731F81" w:rsidRPr="00E542B9" w:rsidRDefault="00731F81" w:rsidP="00731F81">
      <w:pPr>
        <w:rPr>
          <w:rFonts w:cs="Arial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731F81" w:rsidRPr="00E542B9" w14:paraId="3884F895" w14:textId="77777777" w:rsidTr="00731F81">
        <w:tc>
          <w:tcPr>
            <w:tcW w:w="4747" w:type="dxa"/>
          </w:tcPr>
          <w:p w14:paraId="3884F884" w14:textId="77777777" w:rsidR="00731F81" w:rsidRPr="00E542B9" w:rsidRDefault="00731F81" w:rsidP="00731F81">
            <w:pPr>
              <w:rPr>
                <w:rFonts w:cs="Arial"/>
              </w:rPr>
            </w:pPr>
          </w:p>
          <w:p w14:paraId="3884F885" w14:textId="77777777" w:rsidR="00731F81" w:rsidRPr="00E542B9" w:rsidRDefault="00731F81" w:rsidP="00731F81">
            <w:pPr>
              <w:rPr>
                <w:rFonts w:cs="Arial"/>
              </w:rPr>
            </w:pPr>
            <w:r w:rsidRPr="00E542B9">
              <w:rPr>
                <w:rFonts w:cs="Arial"/>
              </w:rPr>
              <w:t>Sted: …………………. Dato:…………..</w:t>
            </w:r>
          </w:p>
          <w:p w14:paraId="3884F886" w14:textId="77777777" w:rsidR="00731F81" w:rsidRDefault="00731F81" w:rsidP="00731F81">
            <w:pPr>
              <w:rPr>
                <w:rFonts w:cs="Arial"/>
              </w:rPr>
            </w:pPr>
          </w:p>
          <w:p w14:paraId="37F34FCE" w14:textId="77777777" w:rsidR="00B002A6" w:rsidRPr="00E542B9" w:rsidRDefault="00B002A6" w:rsidP="00731F81">
            <w:pPr>
              <w:rPr>
                <w:rFonts w:cs="Arial"/>
              </w:rPr>
            </w:pPr>
          </w:p>
          <w:p w14:paraId="3884F887" w14:textId="77777777" w:rsidR="00731F81" w:rsidRPr="00E542B9" w:rsidRDefault="00731F81" w:rsidP="00731F81">
            <w:pPr>
              <w:rPr>
                <w:rFonts w:cs="Arial"/>
              </w:rPr>
            </w:pPr>
          </w:p>
          <w:p w14:paraId="3884F888" w14:textId="77777777" w:rsidR="00731F81" w:rsidRPr="00E542B9" w:rsidRDefault="00731F81" w:rsidP="00731F81">
            <w:pPr>
              <w:rPr>
                <w:rFonts w:cs="Arial"/>
              </w:rPr>
            </w:pPr>
            <w:r w:rsidRPr="00E542B9">
              <w:rPr>
                <w:rFonts w:cs="Arial"/>
              </w:rPr>
              <w:t>……………………………………………..</w:t>
            </w:r>
          </w:p>
          <w:p w14:paraId="3884F889" w14:textId="77777777" w:rsidR="00731F81" w:rsidRDefault="00731F81" w:rsidP="00731F81">
            <w:pPr>
              <w:rPr>
                <w:rFonts w:cs="Arial"/>
              </w:rPr>
            </w:pPr>
            <w:r w:rsidRPr="00E542B9">
              <w:rPr>
                <w:rFonts w:cs="Arial"/>
              </w:rPr>
              <w:t>Kunden</w:t>
            </w:r>
          </w:p>
          <w:p w14:paraId="3884F88A" w14:textId="77777777" w:rsidR="000C792B" w:rsidRPr="00751248" w:rsidRDefault="000C792B" w:rsidP="00731F81">
            <w:pPr>
              <w:rPr>
                <w:rFonts w:cs="Arial"/>
              </w:rPr>
            </w:pPr>
            <w:r w:rsidRPr="00751248">
              <w:rPr>
                <w:rFonts w:cs="Arial"/>
              </w:rPr>
              <w:t>«Navn»</w:t>
            </w:r>
          </w:p>
          <w:p w14:paraId="3884F88B" w14:textId="77777777" w:rsidR="000C792B" w:rsidRPr="00E542B9" w:rsidRDefault="000C792B" w:rsidP="00731F81">
            <w:pPr>
              <w:rPr>
                <w:rFonts w:cs="Arial"/>
              </w:rPr>
            </w:pPr>
            <w:r w:rsidRPr="00751248">
              <w:rPr>
                <w:rFonts w:cs="Arial"/>
              </w:rPr>
              <w:t>«Tittel»</w:t>
            </w:r>
          </w:p>
        </w:tc>
        <w:tc>
          <w:tcPr>
            <w:tcW w:w="4748" w:type="dxa"/>
          </w:tcPr>
          <w:p w14:paraId="3884F88C" w14:textId="77777777" w:rsidR="00731F81" w:rsidRPr="00E542B9" w:rsidRDefault="00731F81" w:rsidP="00731F81">
            <w:pPr>
              <w:rPr>
                <w:rFonts w:cs="Arial"/>
              </w:rPr>
            </w:pPr>
          </w:p>
          <w:p w14:paraId="3884F88D" w14:textId="77777777" w:rsidR="00731F81" w:rsidRPr="00E542B9" w:rsidRDefault="00731F81" w:rsidP="00731F81">
            <w:pPr>
              <w:rPr>
                <w:rFonts w:cs="Arial"/>
              </w:rPr>
            </w:pPr>
            <w:r w:rsidRPr="00E542B9">
              <w:rPr>
                <w:rFonts w:cs="Arial"/>
              </w:rPr>
              <w:t>Sted: …………………. Dato:…………..</w:t>
            </w:r>
          </w:p>
          <w:p w14:paraId="3884F88E" w14:textId="77777777" w:rsidR="00731F81" w:rsidRPr="00E542B9" w:rsidRDefault="00731F81" w:rsidP="00731F81">
            <w:pPr>
              <w:rPr>
                <w:rFonts w:cs="Arial"/>
              </w:rPr>
            </w:pPr>
          </w:p>
          <w:p w14:paraId="3884F88F" w14:textId="77777777" w:rsidR="00731F81" w:rsidRDefault="00731F81" w:rsidP="00731F81">
            <w:pPr>
              <w:rPr>
                <w:rFonts w:cs="Arial"/>
              </w:rPr>
            </w:pPr>
          </w:p>
          <w:p w14:paraId="0C496397" w14:textId="77777777" w:rsidR="00B002A6" w:rsidRPr="00E542B9" w:rsidRDefault="00B002A6" w:rsidP="00731F81">
            <w:pPr>
              <w:rPr>
                <w:rFonts w:cs="Arial"/>
              </w:rPr>
            </w:pPr>
          </w:p>
          <w:p w14:paraId="3884F890" w14:textId="77777777" w:rsidR="00731F81" w:rsidRPr="00E542B9" w:rsidRDefault="00731F81" w:rsidP="00731F81">
            <w:pPr>
              <w:rPr>
                <w:rFonts w:cs="Arial"/>
              </w:rPr>
            </w:pPr>
            <w:r w:rsidRPr="00E542B9">
              <w:rPr>
                <w:rFonts w:cs="Arial"/>
              </w:rPr>
              <w:t>……………………………………………..</w:t>
            </w:r>
          </w:p>
          <w:p w14:paraId="3884F891" w14:textId="77777777" w:rsidR="000C792B" w:rsidRDefault="00731F81" w:rsidP="00731F81">
            <w:pPr>
              <w:rPr>
                <w:rFonts w:cs="Arial"/>
              </w:rPr>
            </w:pPr>
            <w:r w:rsidRPr="00E542B9">
              <w:rPr>
                <w:rFonts w:cs="Arial"/>
              </w:rPr>
              <w:t>Leverandøren</w:t>
            </w:r>
          </w:p>
          <w:p w14:paraId="3884F892" w14:textId="77777777" w:rsidR="000C792B" w:rsidRPr="00751248" w:rsidRDefault="000C792B" w:rsidP="00731F81">
            <w:pPr>
              <w:rPr>
                <w:rFonts w:cs="Arial"/>
              </w:rPr>
            </w:pPr>
            <w:r w:rsidRPr="00751248">
              <w:rPr>
                <w:rFonts w:cs="Arial"/>
              </w:rPr>
              <w:t>«Navn»</w:t>
            </w:r>
          </w:p>
          <w:p w14:paraId="3884F893" w14:textId="6DB044C1" w:rsidR="000C792B" w:rsidRDefault="000C792B" w:rsidP="00731F81">
            <w:pPr>
              <w:rPr>
                <w:rFonts w:cs="Arial"/>
              </w:rPr>
            </w:pPr>
            <w:r w:rsidRPr="00751248">
              <w:rPr>
                <w:rFonts w:cs="Arial"/>
              </w:rPr>
              <w:t>«Tittel»</w:t>
            </w:r>
          </w:p>
          <w:p w14:paraId="3884F894" w14:textId="77777777" w:rsidR="000C792B" w:rsidRPr="00E542B9" w:rsidRDefault="000C792B" w:rsidP="00731F81">
            <w:pPr>
              <w:rPr>
                <w:rFonts w:cs="Arial"/>
              </w:rPr>
            </w:pPr>
          </w:p>
        </w:tc>
      </w:tr>
    </w:tbl>
    <w:p w14:paraId="3884F899" w14:textId="77777777" w:rsidR="00812C57" w:rsidRPr="00E542B9" w:rsidRDefault="00812C57" w:rsidP="00CE65B2">
      <w:pPr>
        <w:rPr>
          <w:rFonts w:cs="Arial"/>
          <w:sz w:val="28"/>
          <w:szCs w:val="28"/>
        </w:rPr>
      </w:pPr>
    </w:p>
    <w:sectPr w:rsidR="00812C57" w:rsidRPr="00E542B9" w:rsidSect="00D44201">
      <w:footerReference w:type="default" r:id="rId12"/>
      <w:headerReference w:type="first" r:id="rId13"/>
      <w:pgSz w:w="11907" w:h="16840"/>
      <w:pgMar w:top="425" w:right="1276" w:bottom="425" w:left="1276" w:header="397" w:footer="31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95E64" w14:textId="77777777" w:rsidR="00874C65" w:rsidRDefault="00874C65">
      <w:r>
        <w:separator/>
      </w:r>
    </w:p>
  </w:endnote>
  <w:endnote w:type="continuationSeparator" w:id="0">
    <w:p w14:paraId="0A7FB14B" w14:textId="77777777" w:rsidR="00874C65" w:rsidRDefault="0087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358561"/>
      <w:docPartObj>
        <w:docPartGallery w:val="Page Numbers (Bottom of Page)"/>
        <w:docPartUnique/>
      </w:docPartObj>
    </w:sdtPr>
    <w:sdtEndPr/>
    <w:sdtContent>
      <w:p w14:paraId="3884F8DF" w14:textId="3167144E" w:rsidR="00874C65" w:rsidRDefault="00874C65" w:rsidP="00A675A5">
        <w:pPr>
          <w:pStyle w:val="Bunntekst"/>
          <w:jc w:val="center"/>
          <w:rPr>
            <w:b/>
          </w:rPr>
        </w:pPr>
        <w:r>
          <w:t xml:space="preserve">Side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8F3C2C">
          <w:rPr>
            <w:b/>
            <w:noProof/>
          </w:rPr>
          <w:t>2</w:t>
        </w:r>
        <w:r>
          <w:rPr>
            <w:b/>
          </w:rPr>
          <w:fldChar w:fldCharType="end"/>
        </w:r>
        <w:r>
          <w:t xml:space="preserve"> av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8F3C2C">
          <w:rPr>
            <w:b/>
            <w:noProof/>
          </w:rPr>
          <w:t>6</w:t>
        </w:r>
        <w:r>
          <w:rPr>
            <w:b/>
          </w:rPr>
          <w:fldChar w:fldCharType="end"/>
        </w:r>
      </w:p>
      <w:p w14:paraId="3884F8E0" w14:textId="654BD824" w:rsidR="00874C65" w:rsidRDefault="00874C65" w:rsidP="00A675A5">
        <w:pPr>
          <w:pStyle w:val="Bunntekst"/>
          <w:jc w:val="center"/>
        </w:pPr>
        <w:r>
          <w:t>Sign. Kunden: ____________________</w:t>
        </w:r>
        <w:r>
          <w:ptab w:relativeTo="margin" w:alignment="center" w:leader="none"/>
        </w:r>
        <w:r>
          <w:ptab w:relativeTo="margin" w:alignment="right" w:leader="none"/>
        </w:r>
        <w:r>
          <w:t>Sign. Leverandøren:___________________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53582" w14:textId="77777777" w:rsidR="00874C65" w:rsidRDefault="00874C65">
      <w:r>
        <w:separator/>
      </w:r>
    </w:p>
  </w:footnote>
  <w:footnote w:type="continuationSeparator" w:id="0">
    <w:p w14:paraId="1D339122" w14:textId="77777777" w:rsidR="00874C65" w:rsidRDefault="00874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71DF0" w14:textId="67731DA8" w:rsidR="00874C65" w:rsidRPr="00B56A8A" w:rsidRDefault="00874C65">
    <w:pPr>
      <w:pStyle w:val="Topptekst"/>
      <w:rPr>
        <w:color w:val="BFBFBF" w:themeColor="background1" w:themeShade="BF"/>
      </w:rPr>
    </w:pPr>
    <w:r w:rsidRPr="00B56A8A">
      <w:rPr>
        <w:color w:val="BFBFBF" w:themeColor="background1" w:themeShade="BF"/>
      </w:rPr>
      <w:t>V</w:t>
    </w:r>
    <w:r>
      <w:rPr>
        <w:color w:val="BFBFBF" w:themeColor="background1" w:themeShade="BF"/>
      </w:rPr>
      <w:t>edlegg 5</w:t>
    </w:r>
    <w:r w:rsidRPr="00B56A8A">
      <w:rPr>
        <w:color w:val="BFBFBF" w:themeColor="background1" w:themeShade="BF"/>
      </w:rPr>
      <w:t xml:space="preserve"> Avtaledokument</w:t>
    </w:r>
  </w:p>
  <w:p w14:paraId="3884F8E1" w14:textId="6771756E" w:rsidR="00874C65" w:rsidRPr="00B56A8A" w:rsidRDefault="00874C65">
    <w:pPr>
      <w:pStyle w:val="Topptekst"/>
      <w:rPr>
        <w:color w:val="BFBFBF" w:themeColor="background1" w:themeShade="BF"/>
      </w:rPr>
    </w:pPr>
    <w:r w:rsidRPr="00B56A8A">
      <w:rPr>
        <w:color w:val="BFBFBF" w:themeColor="background1" w:themeShade="BF"/>
      </w:rPr>
      <w:t xml:space="preserve">Mal versjon </w:t>
    </w:r>
    <w:r>
      <w:rPr>
        <w:color w:val="BFBFBF" w:themeColor="background1" w:themeShade="BF"/>
      </w:rPr>
      <w:t>27.03.2018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4E4F"/>
    <w:multiLevelType w:val="hybridMultilevel"/>
    <w:tmpl w:val="DD0EF4C6"/>
    <w:lvl w:ilvl="0" w:tplc="6A663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4A7E107E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E0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647697"/>
    <w:multiLevelType w:val="multilevel"/>
    <w:tmpl w:val="A84ABD5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4FB0440"/>
    <w:multiLevelType w:val="multilevel"/>
    <w:tmpl w:val="546E9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1D2796"/>
    <w:multiLevelType w:val="multilevel"/>
    <w:tmpl w:val="9BF44C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B5297"/>
    <w:multiLevelType w:val="hybridMultilevel"/>
    <w:tmpl w:val="82C8BA42"/>
    <w:lvl w:ilvl="0" w:tplc="E8DCC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906C2"/>
    <w:multiLevelType w:val="hybridMultilevel"/>
    <w:tmpl w:val="4790BB48"/>
    <w:lvl w:ilvl="0" w:tplc="534AAAE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42F4"/>
    <w:multiLevelType w:val="hybridMultilevel"/>
    <w:tmpl w:val="A768C9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05F7B"/>
    <w:multiLevelType w:val="hybridMultilevel"/>
    <w:tmpl w:val="67F803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F29E2"/>
    <w:multiLevelType w:val="hybridMultilevel"/>
    <w:tmpl w:val="F28A4D0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F3628"/>
    <w:multiLevelType w:val="multilevel"/>
    <w:tmpl w:val="C42A32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3476CF"/>
    <w:multiLevelType w:val="hybridMultilevel"/>
    <w:tmpl w:val="1E38D3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27FB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FF78DF"/>
    <w:multiLevelType w:val="hybridMultilevel"/>
    <w:tmpl w:val="BBD44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A2777"/>
    <w:multiLevelType w:val="multilevel"/>
    <w:tmpl w:val="6EC26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4F690B"/>
    <w:multiLevelType w:val="multilevel"/>
    <w:tmpl w:val="AAF85D58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7EA67F9"/>
    <w:multiLevelType w:val="multilevel"/>
    <w:tmpl w:val="546E9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E77E75"/>
    <w:multiLevelType w:val="multilevel"/>
    <w:tmpl w:val="811EF890"/>
    <w:styleLink w:val="Sti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6C745AD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AA3943"/>
    <w:multiLevelType w:val="multilevel"/>
    <w:tmpl w:val="811EF890"/>
    <w:numStyleLink w:val="Stil1"/>
  </w:abstractNum>
  <w:abstractNum w:abstractNumId="20" w15:restartNumberingAfterBreak="0">
    <w:nsid w:val="6F513EF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2315B6"/>
    <w:multiLevelType w:val="hybridMultilevel"/>
    <w:tmpl w:val="513C0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9611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1A655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644FAA"/>
    <w:multiLevelType w:val="hybridMultilevel"/>
    <w:tmpl w:val="15C0D25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E1D51"/>
    <w:multiLevelType w:val="hybridMultilevel"/>
    <w:tmpl w:val="8DE4FC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307E5"/>
    <w:multiLevelType w:val="hybridMultilevel"/>
    <w:tmpl w:val="30B2A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D55A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DF7BB0"/>
    <w:multiLevelType w:val="hybridMultilevel"/>
    <w:tmpl w:val="A6768A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573414"/>
    <w:multiLevelType w:val="multilevel"/>
    <w:tmpl w:val="546E9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29"/>
  </w:num>
  <w:num w:numId="5">
    <w:abstractNumId w:val="20"/>
  </w:num>
  <w:num w:numId="6">
    <w:abstractNumId w:val="1"/>
  </w:num>
  <w:num w:numId="7">
    <w:abstractNumId w:val="27"/>
  </w:num>
  <w:num w:numId="8">
    <w:abstractNumId w:val="18"/>
  </w:num>
  <w:num w:numId="9">
    <w:abstractNumId w:val="12"/>
  </w:num>
  <w:num w:numId="10">
    <w:abstractNumId w:val="3"/>
  </w:num>
  <w:num w:numId="11">
    <w:abstractNumId w:val="16"/>
  </w:num>
  <w:num w:numId="12">
    <w:abstractNumId w:val="19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</w:rPr>
      </w:lvl>
    </w:lvlOverride>
  </w:num>
  <w:num w:numId="13">
    <w:abstractNumId w:val="15"/>
  </w:num>
  <w:num w:numId="14">
    <w:abstractNumId w:val="14"/>
  </w:num>
  <w:num w:numId="15">
    <w:abstractNumId w:val="2"/>
  </w:num>
  <w:num w:numId="16">
    <w:abstractNumId w:val="10"/>
  </w:num>
  <w:num w:numId="17">
    <w:abstractNumId w:val="0"/>
  </w:num>
  <w:num w:numId="18">
    <w:abstractNumId w:val="6"/>
  </w:num>
  <w:num w:numId="19">
    <w:abstractNumId w:val="28"/>
  </w:num>
  <w:num w:numId="20">
    <w:abstractNumId w:val="8"/>
  </w:num>
  <w:num w:numId="21">
    <w:abstractNumId w:val="24"/>
  </w:num>
  <w:num w:numId="22">
    <w:abstractNumId w:val="11"/>
  </w:num>
  <w:num w:numId="23">
    <w:abstractNumId w:val="13"/>
  </w:num>
  <w:num w:numId="24">
    <w:abstractNumId w:val="25"/>
  </w:num>
  <w:num w:numId="25">
    <w:abstractNumId w:val="22"/>
  </w:num>
  <w:num w:numId="26">
    <w:abstractNumId w:val="9"/>
  </w:num>
  <w:num w:numId="27">
    <w:abstractNumId w:val="5"/>
  </w:num>
  <w:num w:numId="28">
    <w:abstractNumId w:val="26"/>
  </w:num>
  <w:num w:numId="29">
    <w:abstractNumId w:val="21"/>
  </w:num>
  <w:num w:numId="3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4E"/>
    <w:rsid w:val="00004006"/>
    <w:rsid w:val="00004902"/>
    <w:rsid w:val="00012E19"/>
    <w:rsid w:val="00031830"/>
    <w:rsid w:val="00035607"/>
    <w:rsid w:val="00037066"/>
    <w:rsid w:val="0005359D"/>
    <w:rsid w:val="00055274"/>
    <w:rsid w:val="00057AA1"/>
    <w:rsid w:val="00057CD6"/>
    <w:rsid w:val="0006131F"/>
    <w:rsid w:val="00061A74"/>
    <w:rsid w:val="00080BD0"/>
    <w:rsid w:val="00080E19"/>
    <w:rsid w:val="00083933"/>
    <w:rsid w:val="00083BD2"/>
    <w:rsid w:val="00084943"/>
    <w:rsid w:val="00085925"/>
    <w:rsid w:val="00095836"/>
    <w:rsid w:val="0009779F"/>
    <w:rsid w:val="000A1A65"/>
    <w:rsid w:val="000A20C7"/>
    <w:rsid w:val="000C1C0B"/>
    <w:rsid w:val="000C26F3"/>
    <w:rsid w:val="000C44E6"/>
    <w:rsid w:val="000C5894"/>
    <w:rsid w:val="000C792B"/>
    <w:rsid w:val="000C7D64"/>
    <w:rsid w:val="000D0BBF"/>
    <w:rsid w:val="000D3D99"/>
    <w:rsid w:val="000D66D0"/>
    <w:rsid w:val="000E556F"/>
    <w:rsid w:val="000E7BBF"/>
    <w:rsid w:val="000E7E43"/>
    <w:rsid w:val="000F2C22"/>
    <w:rsid w:val="000F3DD2"/>
    <w:rsid w:val="00104171"/>
    <w:rsid w:val="00104482"/>
    <w:rsid w:val="001064F5"/>
    <w:rsid w:val="001100C3"/>
    <w:rsid w:val="001144E8"/>
    <w:rsid w:val="00121314"/>
    <w:rsid w:val="00125969"/>
    <w:rsid w:val="00130CFD"/>
    <w:rsid w:val="00132554"/>
    <w:rsid w:val="00132751"/>
    <w:rsid w:val="00132EAB"/>
    <w:rsid w:val="00137997"/>
    <w:rsid w:val="00143AD5"/>
    <w:rsid w:val="00145AB4"/>
    <w:rsid w:val="00153C89"/>
    <w:rsid w:val="00154EEC"/>
    <w:rsid w:val="00156BD7"/>
    <w:rsid w:val="00173894"/>
    <w:rsid w:val="001810E6"/>
    <w:rsid w:val="00181F47"/>
    <w:rsid w:val="001872C7"/>
    <w:rsid w:val="001932FB"/>
    <w:rsid w:val="001A177E"/>
    <w:rsid w:val="001B0017"/>
    <w:rsid w:val="001B082A"/>
    <w:rsid w:val="001B2E59"/>
    <w:rsid w:val="001B4C33"/>
    <w:rsid w:val="001C1989"/>
    <w:rsid w:val="001C2C40"/>
    <w:rsid w:val="001C4431"/>
    <w:rsid w:val="001D464F"/>
    <w:rsid w:val="001D4A40"/>
    <w:rsid w:val="001D55D8"/>
    <w:rsid w:val="001E2220"/>
    <w:rsid w:val="001E38EB"/>
    <w:rsid w:val="001E447B"/>
    <w:rsid w:val="001F0BC6"/>
    <w:rsid w:val="001F16B9"/>
    <w:rsid w:val="001F4712"/>
    <w:rsid w:val="00200BA9"/>
    <w:rsid w:val="00200E8E"/>
    <w:rsid w:val="002018E7"/>
    <w:rsid w:val="002046DF"/>
    <w:rsid w:val="00210534"/>
    <w:rsid w:val="00220A83"/>
    <w:rsid w:val="0022724A"/>
    <w:rsid w:val="00233A36"/>
    <w:rsid w:val="00235677"/>
    <w:rsid w:val="0024018A"/>
    <w:rsid w:val="0024698B"/>
    <w:rsid w:val="00250F88"/>
    <w:rsid w:val="00263705"/>
    <w:rsid w:val="00264B9E"/>
    <w:rsid w:val="00270B8B"/>
    <w:rsid w:val="00274694"/>
    <w:rsid w:val="00276AE8"/>
    <w:rsid w:val="00283103"/>
    <w:rsid w:val="002852EC"/>
    <w:rsid w:val="002944B8"/>
    <w:rsid w:val="00294D47"/>
    <w:rsid w:val="002958A8"/>
    <w:rsid w:val="002A0820"/>
    <w:rsid w:val="002A49FF"/>
    <w:rsid w:val="002A648C"/>
    <w:rsid w:val="002A71B9"/>
    <w:rsid w:val="002B4BAF"/>
    <w:rsid w:val="002B77C4"/>
    <w:rsid w:val="002C22EB"/>
    <w:rsid w:val="002C77F0"/>
    <w:rsid w:val="002C7A56"/>
    <w:rsid w:val="002D2774"/>
    <w:rsid w:val="002D3AED"/>
    <w:rsid w:val="002D42D7"/>
    <w:rsid w:val="002D7319"/>
    <w:rsid w:val="002E2792"/>
    <w:rsid w:val="002E4E16"/>
    <w:rsid w:val="002F0D44"/>
    <w:rsid w:val="002F4032"/>
    <w:rsid w:val="002F5738"/>
    <w:rsid w:val="002F7A29"/>
    <w:rsid w:val="003021AD"/>
    <w:rsid w:val="003105B5"/>
    <w:rsid w:val="00310768"/>
    <w:rsid w:val="00311008"/>
    <w:rsid w:val="0031424B"/>
    <w:rsid w:val="0032497C"/>
    <w:rsid w:val="00325785"/>
    <w:rsid w:val="00333109"/>
    <w:rsid w:val="00333E1F"/>
    <w:rsid w:val="00334E88"/>
    <w:rsid w:val="00337CA4"/>
    <w:rsid w:val="0034420E"/>
    <w:rsid w:val="00345693"/>
    <w:rsid w:val="003529B4"/>
    <w:rsid w:val="00353D23"/>
    <w:rsid w:val="00354051"/>
    <w:rsid w:val="003556E6"/>
    <w:rsid w:val="003560A5"/>
    <w:rsid w:val="0035727E"/>
    <w:rsid w:val="003623DC"/>
    <w:rsid w:val="00362AB4"/>
    <w:rsid w:val="00363223"/>
    <w:rsid w:val="0036459E"/>
    <w:rsid w:val="00366FB3"/>
    <w:rsid w:val="00376D50"/>
    <w:rsid w:val="00377C2E"/>
    <w:rsid w:val="00381C70"/>
    <w:rsid w:val="00381E54"/>
    <w:rsid w:val="00383AD2"/>
    <w:rsid w:val="003856CA"/>
    <w:rsid w:val="00385993"/>
    <w:rsid w:val="00393012"/>
    <w:rsid w:val="0039315B"/>
    <w:rsid w:val="00397EDA"/>
    <w:rsid w:val="003A294F"/>
    <w:rsid w:val="003A2B60"/>
    <w:rsid w:val="003A6306"/>
    <w:rsid w:val="003A76D9"/>
    <w:rsid w:val="003A7B02"/>
    <w:rsid w:val="003B3E0E"/>
    <w:rsid w:val="003B5624"/>
    <w:rsid w:val="003B5A51"/>
    <w:rsid w:val="003B5A83"/>
    <w:rsid w:val="003C1D85"/>
    <w:rsid w:val="003C2754"/>
    <w:rsid w:val="003C4EFB"/>
    <w:rsid w:val="003C6F9F"/>
    <w:rsid w:val="003D2959"/>
    <w:rsid w:val="003E6E9B"/>
    <w:rsid w:val="003E734C"/>
    <w:rsid w:val="003F0A72"/>
    <w:rsid w:val="003F1D59"/>
    <w:rsid w:val="003F41B6"/>
    <w:rsid w:val="003F4CBB"/>
    <w:rsid w:val="003F5AB7"/>
    <w:rsid w:val="00400B5E"/>
    <w:rsid w:val="004010C0"/>
    <w:rsid w:val="00404440"/>
    <w:rsid w:val="00417639"/>
    <w:rsid w:val="00423C6B"/>
    <w:rsid w:val="0042468F"/>
    <w:rsid w:val="004314FA"/>
    <w:rsid w:val="00433063"/>
    <w:rsid w:val="00435B39"/>
    <w:rsid w:val="00435C2F"/>
    <w:rsid w:val="00440F87"/>
    <w:rsid w:val="004453CA"/>
    <w:rsid w:val="004505B2"/>
    <w:rsid w:val="0045272A"/>
    <w:rsid w:val="004553C8"/>
    <w:rsid w:val="0046374D"/>
    <w:rsid w:val="00473F12"/>
    <w:rsid w:val="004747D1"/>
    <w:rsid w:val="004846DD"/>
    <w:rsid w:val="00485981"/>
    <w:rsid w:val="004968E4"/>
    <w:rsid w:val="004A32B0"/>
    <w:rsid w:val="004A3555"/>
    <w:rsid w:val="004A5C7D"/>
    <w:rsid w:val="004C4039"/>
    <w:rsid w:val="004D0A34"/>
    <w:rsid w:val="004D26D0"/>
    <w:rsid w:val="004D4994"/>
    <w:rsid w:val="004D5BDE"/>
    <w:rsid w:val="004F451A"/>
    <w:rsid w:val="00502936"/>
    <w:rsid w:val="005037ED"/>
    <w:rsid w:val="00506163"/>
    <w:rsid w:val="00506F3D"/>
    <w:rsid w:val="00510034"/>
    <w:rsid w:val="005139D8"/>
    <w:rsid w:val="00520167"/>
    <w:rsid w:val="00521A70"/>
    <w:rsid w:val="00521CDC"/>
    <w:rsid w:val="00522946"/>
    <w:rsid w:val="00523859"/>
    <w:rsid w:val="00525F30"/>
    <w:rsid w:val="00526865"/>
    <w:rsid w:val="005277FB"/>
    <w:rsid w:val="005421BB"/>
    <w:rsid w:val="00544B92"/>
    <w:rsid w:val="005475F4"/>
    <w:rsid w:val="00551C4F"/>
    <w:rsid w:val="005532C6"/>
    <w:rsid w:val="00553336"/>
    <w:rsid w:val="005742AE"/>
    <w:rsid w:val="005769FC"/>
    <w:rsid w:val="00584FF6"/>
    <w:rsid w:val="00587EFA"/>
    <w:rsid w:val="0059364C"/>
    <w:rsid w:val="00596948"/>
    <w:rsid w:val="005A3A96"/>
    <w:rsid w:val="005A6ACD"/>
    <w:rsid w:val="005B3FA4"/>
    <w:rsid w:val="005B717D"/>
    <w:rsid w:val="005C03C6"/>
    <w:rsid w:val="005C4EDC"/>
    <w:rsid w:val="005D0C2F"/>
    <w:rsid w:val="005D2210"/>
    <w:rsid w:val="005D3351"/>
    <w:rsid w:val="005D5ED4"/>
    <w:rsid w:val="005D696C"/>
    <w:rsid w:val="005D74CC"/>
    <w:rsid w:val="005E26CB"/>
    <w:rsid w:val="005E5AD1"/>
    <w:rsid w:val="005E692B"/>
    <w:rsid w:val="005F3571"/>
    <w:rsid w:val="005F6343"/>
    <w:rsid w:val="005F7DAD"/>
    <w:rsid w:val="00601C1B"/>
    <w:rsid w:val="0060671A"/>
    <w:rsid w:val="00606E44"/>
    <w:rsid w:val="006132A2"/>
    <w:rsid w:val="0062209A"/>
    <w:rsid w:val="0062569A"/>
    <w:rsid w:val="00625D66"/>
    <w:rsid w:val="0062608C"/>
    <w:rsid w:val="006306B7"/>
    <w:rsid w:val="0063189D"/>
    <w:rsid w:val="006325EB"/>
    <w:rsid w:val="006414F8"/>
    <w:rsid w:val="00647BAE"/>
    <w:rsid w:val="00652328"/>
    <w:rsid w:val="0066182B"/>
    <w:rsid w:val="006646D6"/>
    <w:rsid w:val="0067588E"/>
    <w:rsid w:val="00676CC0"/>
    <w:rsid w:val="00681215"/>
    <w:rsid w:val="00686578"/>
    <w:rsid w:val="00686C78"/>
    <w:rsid w:val="00687D00"/>
    <w:rsid w:val="00696659"/>
    <w:rsid w:val="006A1709"/>
    <w:rsid w:val="006A5AAE"/>
    <w:rsid w:val="006A5E15"/>
    <w:rsid w:val="006A6E7F"/>
    <w:rsid w:val="006B077F"/>
    <w:rsid w:val="006B07D2"/>
    <w:rsid w:val="006C047B"/>
    <w:rsid w:val="006C4B28"/>
    <w:rsid w:val="006D47C2"/>
    <w:rsid w:val="006E6C3C"/>
    <w:rsid w:val="006F26F8"/>
    <w:rsid w:val="006F3D14"/>
    <w:rsid w:val="006F55A0"/>
    <w:rsid w:val="006F76D5"/>
    <w:rsid w:val="00702BEB"/>
    <w:rsid w:val="00706BF9"/>
    <w:rsid w:val="0070744E"/>
    <w:rsid w:val="00710789"/>
    <w:rsid w:val="007170D2"/>
    <w:rsid w:val="00717D20"/>
    <w:rsid w:val="00721CBE"/>
    <w:rsid w:val="00727115"/>
    <w:rsid w:val="00731F81"/>
    <w:rsid w:val="00733DC7"/>
    <w:rsid w:val="00737E8A"/>
    <w:rsid w:val="00745B54"/>
    <w:rsid w:val="00746601"/>
    <w:rsid w:val="007466CC"/>
    <w:rsid w:val="00751248"/>
    <w:rsid w:val="00751C6B"/>
    <w:rsid w:val="007532EB"/>
    <w:rsid w:val="007533A3"/>
    <w:rsid w:val="00761920"/>
    <w:rsid w:val="00763330"/>
    <w:rsid w:val="00763D22"/>
    <w:rsid w:val="007744CE"/>
    <w:rsid w:val="00776674"/>
    <w:rsid w:val="00776FFB"/>
    <w:rsid w:val="0077716D"/>
    <w:rsid w:val="00780C6B"/>
    <w:rsid w:val="00781CEE"/>
    <w:rsid w:val="00783D6C"/>
    <w:rsid w:val="0078546B"/>
    <w:rsid w:val="00785A23"/>
    <w:rsid w:val="00787947"/>
    <w:rsid w:val="00787F6F"/>
    <w:rsid w:val="00790E6A"/>
    <w:rsid w:val="00791418"/>
    <w:rsid w:val="0079444D"/>
    <w:rsid w:val="007978BB"/>
    <w:rsid w:val="007A35E8"/>
    <w:rsid w:val="007A48F7"/>
    <w:rsid w:val="007A65B2"/>
    <w:rsid w:val="007B0FEA"/>
    <w:rsid w:val="007B21AF"/>
    <w:rsid w:val="007B3E27"/>
    <w:rsid w:val="007B4BDD"/>
    <w:rsid w:val="007B7A15"/>
    <w:rsid w:val="007C06F2"/>
    <w:rsid w:val="007C13A9"/>
    <w:rsid w:val="007C1B2A"/>
    <w:rsid w:val="007C1E13"/>
    <w:rsid w:val="007C288A"/>
    <w:rsid w:val="007C310B"/>
    <w:rsid w:val="007D5977"/>
    <w:rsid w:val="007D6F0E"/>
    <w:rsid w:val="007E2C1D"/>
    <w:rsid w:val="007E49AC"/>
    <w:rsid w:val="007E55AB"/>
    <w:rsid w:val="007F25D8"/>
    <w:rsid w:val="007F65C4"/>
    <w:rsid w:val="0080270B"/>
    <w:rsid w:val="00812C57"/>
    <w:rsid w:val="00814594"/>
    <w:rsid w:val="00814701"/>
    <w:rsid w:val="00831654"/>
    <w:rsid w:val="008330EC"/>
    <w:rsid w:val="00833A8E"/>
    <w:rsid w:val="00835241"/>
    <w:rsid w:val="00855558"/>
    <w:rsid w:val="00856427"/>
    <w:rsid w:val="00856AF3"/>
    <w:rsid w:val="00863DEC"/>
    <w:rsid w:val="0086625F"/>
    <w:rsid w:val="00866C46"/>
    <w:rsid w:val="00870A47"/>
    <w:rsid w:val="0087389B"/>
    <w:rsid w:val="00873FD3"/>
    <w:rsid w:val="00874C65"/>
    <w:rsid w:val="00877255"/>
    <w:rsid w:val="00880316"/>
    <w:rsid w:val="00881827"/>
    <w:rsid w:val="00882B66"/>
    <w:rsid w:val="00884795"/>
    <w:rsid w:val="008857A5"/>
    <w:rsid w:val="008921FC"/>
    <w:rsid w:val="00892AB7"/>
    <w:rsid w:val="008A1DAF"/>
    <w:rsid w:val="008A3CE6"/>
    <w:rsid w:val="008B16DF"/>
    <w:rsid w:val="008B26E0"/>
    <w:rsid w:val="008B2DC7"/>
    <w:rsid w:val="008B4264"/>
    <w:rsid w:val="008B5060"/>
    <w:rsid w:val="008C02E3"/>
    <w:rsid w:val="008C2F74"/>
    <w:rsid w:val="008C604A"/>
    <w:rsid w:val="008D2E93"/>
    <w:rsid w:val="008E1C5D"/>
    <w:rsid w:val="008E70BD"/>
    <w:rsid w:val="008F173A"/>
    <w:rsid w:val="008F3C2C"/>
    <w:rsid w:val="008F6A29"/>
    <w:rsid w:val="008F7251"/>
    <w:rsid w:val="00904F24"/>
    <w:rsid w:val="00905D38"/>
    <w:rsid w:val="00914D9C"/>
    <w:rsid w:val="009162FA"/>
    <w:rsid w:val="00922CD2"/>
    <w:rsid w:val="00927067"/>
    <w:rsid w:val="00930802"/>
    <w:rsid w:val="00933076"/>
    <w:rsid w:val="00935593"/>
    <w:rsid w:val="00940960"/>
    <w:rsid w:val="00945A49"/>
    <w:rsid w:val="00950324"/>
    <w:rsid w:val="00952212"/>
    <w:rsid w:val="009522DC"/>
    <w:rsid w:val="009529F2"/>
    <w:rsid w:val="00960F57"/>
    <w:rsid w:val="00961306"/>
    <w:rsid w:val="009646FF"/>
    <w:rsid w:val="00965383"/>
    <w:rsid w:val="00972777"/>
    <w:rsid w:val="009756FB"/>
    <w:rsid w:val="009777C3"/>
    <w:rsid w:val="00981B3F"/>
    <w:rsid w:val="00982002"/>
    <w:rsid w:val="00986E7A"/>
    <w:rsid w:val="00992AAD"/>
    <w:rsid w:val="00993AAB"/>
    <w:rsid w:val="009955C6"/>
    <w:rsid w:val="0099692C"/>
    <w:rsid w:val="009A2C55"/>
    <w:rsid w:val="009A47DD"/>
    <w:rsid w:val="009A709A"/>
    <w:rsid w:val="009C33C5"/>
    <w:rsid w:val="009C3C3E"/>
    <w:rsid w:val="009C57E7"/>
    <w:rsid w:val="009C5DC0"/>
    <w:rsid w:val="009D14C4"/>
    <w:rsid w:val="009D3C4C"/>
    <w:rsid w:val="009E53D5"/>
    <w:rsid w:val="009E72FD"/>
    <w:rsid w:val="009E7B0E"/>
    <w:rsid w:val="009F3678"/>
    <w:rsid w:val="009F674E"/>
    <w:rsid w:val="00A06955"/>
    <w:rsid w:val="00A12382"/>
    <w:rsid w:val="00A15C85"/>
    <w:rsid w:val="00A20BAB"/>
    <w:rsid w:val="00A22727"/>
    <w:rsid w:val="00A2464E"/>
    <w:rsid w:val="00A252DE"/>
    <w:rsid w:val="00A3023C"/>
    <w:rsid w:val="00A31A2C"/>
    <w:rsid w:val="00A3759E"/>
    <w:rsid w:val="00A42532"/>
    <w:rsid w:val="00A51C36"/>
    <w:rsid w:val="00A51F41"/>
    <w:rsid w:val="00A52AB2"/>
    <w:rsid w:val="00A52BCE"/>
    <w:rsid w:val="00A550EB"/>
    <w:rsid w:val="00A55B8E"/>
    <w:rsid w:val="00A55FF9"/>
    <w:rsid w:val="00A675A5"/>
    <w:rsid w:val="00A72DC1"/>
    <w:rsid w:val="00A7302E"/>
    <w:rsid w:val="00A7365F"/>
    <w:rsid w:val="00A75146"/>
    <w:rsid w:val="00A76A04"/>
    <w:rsid w:val="00A81321"/>
    <w:rsid w:val="00A81B71"/>
    <w:rsid w:val="00A83795"/>
    <w:rsid w:val="00A84AC2"/>
    <w:rsid w:val="00A90497"/>
    <w:rsid w:val="00A9299B"/>
    <w:rsid w:val="00A92F06"/>
    <w:rsid w:val="00A94DA1"/>
    <w:rsid w:val="00A96D6F"/>
    <w:rsid w:val="00AB1971"/>
    <w:rsid w:val="00AB2027"/>
    <w:rsid w:val="00AB4023"/>
    <w:rsid w:val="00AB5647"/>
    <w:rsid w:val="00AB62DF"/>
    <w:rsid w:val="00AB631E"/>
    <w:rsid w:val="00AC03AA"/>
    <w:rsid w:val="00AC5E61"/>
    <w:rsid w:val="00AC6E84"/>
    <w:rsid w:val="00AD4752"/>
    <w:rsid w:val="00AD5FE7"/>
    <w:rsid w:val="00AE0E54"/>
    <w:rsid w:val="00AE2022"/>
    <w:rsid w:val="00AE3642"/>
    <w:rsid w:val="00AE610E"/>
    <w:rsid w:val="00AE7695"/>
    <w:rsid w:val="00AF2662"/>
    <w:rsid w:val="00AF2B9A"/>
    <w:rsid w:val="00AF448B"/>
    <w:rsid w:val="00AF4877"/>
    <w:rsid w:val="00AF5AD6"/>
    <w:rsid w:val="00AF65E0"/>
    <w:rsid w:val="00AF6E83"/>
    <w:rsid w:val="00B002A6"/>
    <w:rsid w:val="00B00AA6"/>
    <w:rsid w:val="00B042D1"/>
    <w:rsid w:val="00B12205"/>
    <w:rsid w:val="00B132AD"/>
    <w:rsid w:val="00B13BB9"/>
    <w:rsid w:val="00B2078D"/>
    <w:rsid w:val="00B20823"/>
    <w:rsid w:val="00B23D05"/>
    <w:rsid w:val="00B33450"/>
    <w:rsid w:val="00B36B4A"/>
    <w:rsid w:val="00B3794A"/>
    <w:rsid w:val="00B46208"/>
    <w:rsid w:val="00B46C8B"/>
    <w:rsid w:val="00B47CF7"/>
    <w:rsid w:val="00B51E73"/>
    <w:rsid w:val="00B56A8A"/>
    <w:rsid w:val="00B61C1A"/>
    <w:rsid w:val="00B64564"/>
    <w:rsid w:val="00B659A0"/>
    <w:rsid w:val="00B66701"/>
    <w:rsid w:val="00B70E3C"/>
    <w:rsid w:val="00B758CC"/>
    <w:rsid w:val="00B81422"/>
    <w:rsid w:val="00B82105"/>
    <w:rsid w:val="00B86903"/>
    <w:rsid w:val="00B87204"/>
    <w:rsid w:val="00B93802"/>
    <w:rsid w:val="00B97AED"/>
    <w:rsid w:val="00BA1B86"/>
    <w:rsid w:val="00BA4D8B"/>
    <w:rsid w:val="00BA57E0"/>
    <w:rsid w:val="00BA5F86"/>
    <w:rsid w:val="00BA7C13"/>
    <w:rsid w:val="00BB1A00"/>
    <w:rsid w:val="00BB55D1"/>
    <w:rsid w:val="00BC7418"/>
    <w:rsid w:val="00BC795E"/>
    <w:rsid w:val="00BD532B"/>
    <w:rsid w:val="00BD5FEC"/>
    <w:rsid w:val="00BD7A55"/>
    <w:rsid w:val="00BE380B"/>
    <w:rsid w:val="00BF21CA"/>
    <w:rsid w:val="00BF7EF2"/>
    <w:rsid w:val="00C028DB"/>
    <w:rsid w:val="00C050AE"/>
    <w:rsid w:val="00C13336"/>
    <w:rsid w:val="00C13C6E"/>
    <w:rsid w:val="00C15545"/>
    <w:rsid w:val="00C15992"/>
    <w:rsid w:val="00C2034D"/>
    <w:rsid w:val="00C21605"/>
    <w:rsid w:val="00C23339"/>
    <w:rsid w:val="00C256A2"/>
    <w:rsid w:val="00C325AB"/>
    <w:rsid w:val="00C34389"/>
    <w:rsid w:val="00C34E73"/>
    <w:rsid w:val="00C4045D"/>
    <w:rsid w:val="00C42D5D"/>
    <w:rsid w:val="00C5179F"/>
    <w:rsid w:val="00C61501"/>
    <w:rsid w:val="00C61731"/>
    <w:rsid w:val="00C61EA8"/>
    <w:rsid w:val="00C62FD0"/>
    <w:rsid w:val="00C63D13"/>
    <w:rsid w:val="00C65672"/>
    <w:rsid w:val="00C729CE"/>
    <w:rsid w:val="00C75D25"/>
    <w:rsid w:val="00C77843"/>
    <w:rsid w:val="00C82FF2"/>
    <w:rsid w:val="00C83CF9"/>
    <w:rsid w:val="00C903CC"/>
    <w:rsid w:val="00C91A7F"/>
    <w:rsid w:val="00CA1900"/>
    <w:rsid w:val="00CA28C3"/>
    <w:rsid w:val="00CA5557"/>
    <w:rsid w:val="00CA6818"/>
    <w:rsid w:val="00CA75CF"/>
    <w:rsid w:val="00CB3FE0"/>
    <w:rsid w:val="00CB44A6"/>
    <w:rsid w:val="00CB61D7"/>
    <w:rsid w:val="00CC49B8"/>
    <w:rsid w:val="00CC5FAF"/>
    <w:rsid w:val="00CD037E"/>
    <w:rsid w:val="00CD147A"/>
    <w:rsid w:val="00CD2F1A"/>
    <w:rsid w:val="00CD4250"/>
    <w:rsid w:val="00CE4E64"/>
    <w:rsid w:val="00CE58C3"/>
    <w:rsid w:val="00CE65B2"/>
    <w:rsid w:val="00CF55B7"/>
    <w:rsid w:val="00CF69D2"/>
    <w:rsid w:val="00D07275"/>
    <w:rsid w:val="00D0764D"/>
    <w:rsid w:val="00D10C67"/>
    <w:rsid w:val="00D15CC8"/>
    <w:rsid w:val="00D21465"/>
    <w:rsid w:val="00D30CDA"/>
    <w:rsid w:val="00D31D77"/>
    <w:rsid w:val="00D3372F"/>
    <w:rsid w:val="00D44201"/>
    <w:rsid w:val="00D60C3E"/>
    <w:rsid w:val="00D66CED"/>
    <w:rsid w:val="00D72E54"/>
    <w:rsid w:val="00D759DE"/>
    <w:rsid w:val="00D77294"/>
    <w:rsid w:val="00D81CB7"/>
    <w:rsid w:val="00D82A5D"/>
    <w:rsid w:val="00D91F16"/>
    <w:rsid w:val="00D92BF8"/>
    <w:rsid w:val="00D97CF8"/>
    <w:rsid w:val="00DA09EB"/>
    <w:rsid w:val="00DA6AFB"/>
    <w:rsid w:val="00DA79A2"/>
    <w:rsid w:val="00DB0C69"/>
    <w:rsid w:val="00DB382A"/>
    <w:rsid w:val="00DB38D4"/>
    <w:rsid w:val="00DB3C58"/>
    <w:rsid w:val="00DC2049"/>
    <w:rsid w:val="00DC3CD7"/>
    <w:rsid w:val="00DC5117"/>
    <w:rsid w:val="00DD11E9"/>
    <w:rsid w:val="00DD1FBC"/>
    <w:rsid w:val="00DD2CF3"/>
    <w:rsid w:val="00DD497F"/>
    <w:rsid w:val="00DD6197"/>
    <w:rsid w:val="00DD64ED"/>
    <w:rsid w:val="00DE418C"/>
    <w:rsid w:val="00DE4253"/>
    <w:rsid w:val="00DF5CCE"/>
    <w:rsid w:val="00E056CA"/>
    <w:rsid w:val="00E10A4C"/>
    <w:rsid w:val="00E1245F"/>
    <w:rsid w:val="00E128E0"/>
    <w:rsid w:val="00E17049"/>
    <w:rsid w:val="00E265D9"/>
    <w:rsid w:val="00E30DE9"/>
    <w:rsid w:val="00E35FB3"/>
    <w:rsid w:val="00E377DD"/>
    <w:rsid w:val="00E4648A"/>
    <w:rsid w:val="00E4725D"/>
    <w:rsid w:val="00E51B23"/>
    <w:rsid w:val="00E523FC"/>
    <w:rsid w:val="00E530D4"/>
    <w:rsid w:val="00E542B9"/>
    <w:rsid w:val="00E6710D"/>
    <w:rsid w:val="00E7301C"/>
    <w:rsid w:val="00E86878"/>
    <w:rsid w:val="00E86BBE"/>
    <w:rsid w:val="00E92E79"/>
    <w:rsid w:val="00E9367F"/>
    <w:rsid w:val="00E95741"/>
    <w:rsid w:val="00EA502B"/>
    <w:rsid w:val="00EB0CB3"/>
    <w:rsid w:val="00EB354E"/>
    <w:rsid w:val="00EB76F0"/>
    <w:rsid w:val="00EC0516"/>
    <w:rsid w:val="00EC0D69"/>
    <w:rsid w:val="00EC4E6F"/>
    <w:rsid w:val="00EC74BF"/>
    <w:rsid w:val="00EE2044"/>
    <w:rsid w:val="00EE6651"/>
    <w:rsid w:val="00EE7249"/>
    <w:rsid w:val="00EE7BDB"/>
    <w:rsid w:val="00EE7C2C"/>
    <w:rsid w:val="00EF005B"/>
    <w:rsid w:val="00EF78E3"/>
    <w:rsid w:val="00F11D48"/>
    <w:rsid w:val="00F140BB"/>
    <w:rsid w:val="00F14F93"/>
    <w:rsid w:val="00F162DF"/>
    <w:rsid w:val="00F22A4F"/>
    <w:rsid w:val="00F24AC2"/>
    <w:rsid w:val="00F2743C"/>
    <w:rsid w:val="00F31B83"/>
    <w:rsid w:val="00F36176"/>
    <w:rsid w:val="00F36A66"/>
    <w:rsid w:val="00F36BE2"/>
    <w:rsid w:val="00F42F6D"/>
    <w:rsid w:val="00F4499E"/>
    <w:rsid w:val="00F52AA4"/>
    <w:rsid w:val="00F5319A"/>
    <w:rsid w:val="00F5718E"/>
    <w:rsid w:val="00F60A1D"/>
    <w:rsid w:val="00F61E16"/>
    <w:rsid w:val="00F62E45"/>
    <w:rsid w:val="00F65DAD"/>
    <w:rsid w:val="00F6657A"/>
    <w:rsid w:val="00F7336F"/>
    <w:rsid w:val="00F766DD"/>
    <w:rsid w:val="00F811B0"/>
    <w:rsid w:val="00F86E61"/>
    <w:rsid w:val="00F9310B"/>
    <w:rsid w:val="00F94491"/>
    <w:rsid w:val="00F954B9"/>
    <w:rsid w:val="00FA049F"/>
    <w:rsid w:val="00FA1831"/>
    <w:rsid w:val="00FA3BA6"/>
    <w:rsid w:val="00FA4810"/>
    <w:rsid w:val="00FB4241"/>
    <w:rsid w:val="00FB5EC8"/>
    <w:rsid w:val="00FB6FBC"/>
    <w:rsid w:val="00FB7A84"/>
    <w:rsid w:val="00FC7341"/>
    <w:rsid w:val="00FC7688"/>
    <w:rsid w:val="00FD4CE3"/>
    <w:rsid w:val="00FD72BC"/>
    <w:rsid w:val="00FE21EE"/>
    <w:rsid w:val="00FE4FFC"/>
    <w:rsid w:val="00FF18F1"/>
    <w:rsid w:val="00FF2788"/>
    <w:rsid w:val="00FF2DE9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884F5D7"/>
  <w15:docId w15:val="{E09E878A-6A83-4CA2-9845-096204DA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65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9A47DD"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892AB7"/>
    <w:pPr>
      <w:keepNext/>
      <w:numPr>
        <w:ilvl w:val="1"/>
        <w:numId w:val="15"/>
      </w:numPr>
      <w:spacing w:before="240" w:after="60"/>
      <w:ind w:left="576"/>
      <w:outlineLvl w:val="1"/>
    </w:pPr>
    <w:rPr>
      <w:b/>
      <w:bCs/>
      <w:i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1872C7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E7E43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E7E43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E7E43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E7E43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E7E43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E7E43"/>
    <w:pPr>
      <w:numPr>
        <w:ilvl w:val="8"/>
        <w:numId w:val="15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0E7E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E7E43"/>
    <w:rPr>
      <w:rFonts w:ascii="Tahoma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rsid w:val="00780C6B"/>
    <w:pPr>
      <w:tabs>
        <w:tab w:val="left" w:pos="440"/>
        <w:tab w:val="right" w:leader="dot" w:pos="9345"/>
      </w:tabs>
    </w:pPr>
  </w:style>
  <w:style w:type="character" w:customStyle="1" w:styleId="Overskrift1Tegn">
    <w:name w:val="Overskrift 1 Tegn"/>
    <w:basedOn w:val="Standardskriftforavsnitt"/>
    <w:link w:val="Overskrift1"/>
    <w:rsid w:val="009A47DD"/>
    <w:rPr>
      <w:rFonts w:ascii="Arial" w:hAnsi="Arial" w:cs="Arial"/>
      <w:b/>
      <w:bCs/>
      <w:kern w:val="3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92AB7"/>
    <w:rPr>
      <w:rFonts w:ascii="Arial" w:hAnsi="Arial"/>
      <w:b/>
      <w:bCs/>
      <w:i/>
      <w:iCs/>
      <w:sz w:val="24"/>
      <w:szCs w:val="28"/>
    </w:rPr>
  </w:style>
  <w:style w:type="character" w:customStyle="1" w:styleId="Overskrift3Tegn">
    <w:name w:val="Overskrift 3 Tegn"/>
    <w:basedOn w:val="Standardskriftforavsnitt"/>
    <w:link w:val="Overskrift3"/>
    <w:rsid w:val="001872C7"/>
    <w:rPr>
      <w:rFonts w:ascii="Cambria" w:hAnsi="Cambria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semiHidden/>
    <w:rsid w:val="000E7E43"/>
    <w:rPr>
      <w:rFonts w:ascii="Calibri" w:hAnsi="Calibr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semiHidden/>
    <w:rsid w:val="000E7E43"/>
    <w:rPr>
      <w:rFonts w:ascii="Calibri" w:hAnsi="Calibr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semiHidden/>
    <w:rsid w:val="000E7E43"/>
    <w:rPr>
      <w:rFonts w:ascii="Calibri" w:hAnsi="Calibri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semiHidden/>
    <w:rsid w:val="000E7E43"/>
    <w:rPr>
      <w:rFonts w:ascii="Calibri" w:hAnsi="Calibr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0E7E43"/>
    <w:rPr>
      <w:rFonts w:ascii="Calibri" w:hAnsi="Calibr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semiHidden/>
    <w:rsid w:val="000E7E43"/>
    <w:rPr>
      <w:rFonts w:ascii="Cambria" w:hAnsi="Cambria"/>
      <w:sz w:val="22"/>
      <w:szCs w:val="22"/>
    </w:rPr>
  </w:style>
  <w:style w:type="numbering" w:customStyle="1" w:styleId="Stil1">
    <w:name w:val="Stil1"/>
    <w:rsid w:val="000E7E43"/>
    <w:pPr>
      <w:numPr>
        <w:numId w:val="2"/>
      </w:numPr>
    </w:pPr>
  </w:style>
  <w:style w:type="paragraph" w:styleId="Listeavsnitt">
    <w:name w:val="List Paragraph"/>
    <w:basedOn w:val="Normal"/>
    <w:uiPriority w:val="34"/>
    <w:qFormat/>
    <w:rsid w:val="000E7E43"/>
    <w:pPr>
      <w:ind w:left="708"/>
    </w:pPr>
  </w:style>
  <w:style w:type="character" w:customStyle="1" w:styleId="BunntekstTegn">
    <w:name w:val="Bunntekst Tegn"/>
    <w:link w:val="Bunntekst"/>
    <w:uiPriority w:val="99"/>
    <w:rsid w:val="000E7E43"/>
    <w:rPr>
      <w:rFonts w:ascii="Arial" w:hAnsi="Arial"/>
      <w:sz w:val="22"/>
    </w:rPr>
  </w:style>
  <w:style w:type="character" w:styleId="Hyperkobling">
    <w:name w:val="Hyperlink"/>
    <w:uiPriority w:val="99"/>
    <w:unhideWhenUsed/>
    <w:rsid w:val="000E7E43"/>
    <w:rPr>
      <w:color w:val="0000FF"/>
      <w:u w:val="single"/>
    </w:rPr>
  </w:style>
  <w:style w:type="paragraph" w:customStyle="1" w:styleId="gp-tekst">
    <w:name w:val="gp-tekst"/>
    <w:basedOn w:val="Normal"/>
    <w:rsid w:val="000E7E43"/>
    <w:pPr>
      <w:overflowPunct/>
      <w:autoSpaceDE/>
      <w:autoSpaceDN/>
      <w:adjustRightInd/>
      <w:textAlignment w:val="auto"/>
    </w:pPr>
    <w:rPr>
      <w:rFonts w:ascii="Times" w:hAnsi="Times"/>
      <w:sz w:val="20"/>
      <w:lang w:eastAsia="en-US"/>
    </w:rPr>
  </w:style>
  <w:style w:type="character" w:styleId="Merknadsreferanse">
    <w:name w:val="annotation reference"/>
    <w:basedOn w:val="Standardskriftforavsnitt"/>
    <w:uiPriority w:val="99"/>
    <w:rsid w:val="009F367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9F367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F3678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rsid w:val="009F367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9F3678"/>
    <w:rPr>
      <w:rFonts w:ascii="Arial" w:hAnsi="Arial"/>
      <w:b/>
      <w:bCs/>
    </w:rPr>
  </w:style>
  <w:style w:type="paragraph" w:customStyle="1" w:styleId="ContractstyleTegn">
    <w:name w:val="Contractstyle Tegn"/>
    <w:rsid w:val="00AF65E0"/>
    <w:pPr>
      <w:keepLines/>
      <w:spacing w:after="60"/>
      <w:ind w:left="720"/>
      <w:jc w:val="both"/>
    </w:pPr>
    <w:rPr>
      <w:sz w:val="22"/>
    </w:rPr>
  </w:style>
  <w:style w:type="character" w:styleId="Sterk">
    <w:name w:val="Strong"/>
    <w:basedOn w:val="Overskrift3Tegn"/>
    <w:qFormat/>
    <w:rsid w:val="001872C7"/>
    <w:rPr>
      <w:rFonts w:ascii="Cambria" w:hAnsi="Cambria"/>
      <w:b/>
      <w:bCs/>
      <w:sz w:val="26"/>
      <w:szCs w:val="26"/>
    </w:rPr>
  </w:style>
  <w:style w:type="table" w:styleId="Tabellrutenett">
    <w:name w:val="Table Grid"/>
    <w:basedOn w:val="Vanligtabell"/>
    <w:rsid w:val="0073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3">
    <w:name w:val="Body Text 3"/>
    <w:basedOn w:val="Normal"/>
    <w:link w:val="Brdtekst3Tegn"/>
    <w:unhideWhenUsed/>
    <w:rsid w:val="009162FA"/>
    <w:pPr>
      <w:overflowPunct/>
      <w:autoSpaceDE/>
      <w:autoSpaceDN/>
      <w:adjustRightInd/>
      <w:textAlignment w:val="auto"/>
    </w:pPr>
    <w:rPr>
      <w:rFonts w:cs="Arial"/>
      <w:b/>
      <w:i/>
      <w:sz w:val="24"/>
      <w:szCs w:val="24"/>
    </w:rPr>
  </w:style>
  <w:style w:type="character" w:customStyle="1" w:styleId="Brdtekst3Tegn">
    <w:name w:val="Brødtekst 3 Tegn"/>
    <w:basedOn w:val="Standardskriftforavsnitt"/>
    <w:link w:val="Brdtekst3"/>
    <w:rsid w:val="009162FA"/>
    <w:rPr>
      <w:rFonts w:ascii="Arial" w:hAnsi="Arial" w:cs="Arial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25785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INNH2">
    <w:name w:val="toc 2"/>
    <w:basedOn w:val="Normal"/>
    <w:next w:val="Normal"/>
    <w:autoRedefine/>
    <w:uiPriority w:val="39"/>
    <w:rsid w:val="0032578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rsid w:val="00325785"/>
    <w:pPr>
      <w:spacing w:after="100"/>
      <w:ind w:left="440"/>
    </w:pPr>
  </w:style>
  <w:style w:type="paragraph" w:styleId="Ingenmellomrom">
    <w:name w:val="No Spacing"/>
    <w:link w:val="IngenmellomromTegn"/>
    <w:uiPriority w:val="1"/>
    <w:qFormat/>
    <w:rsid w:val="00270B8B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270B8B"/>
    <w:rPr>
      <w:rFonts w:asciiTheme="minorHAnsi" w:eastAsiaTheme="minorEastAsia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270B8B"/>
    <w:rPr>
      <w:rFonts w:ascii="Arial" w:hAnsi="Arial"/>
      <w:sz w:val="22"/>
    </w:rPr>
  </w:style>
  <w:style w:type="paragraph" w:styleId="Brdtekst">
    <w:name w:val="Body Text"/>
    <w:basedOn w:val="Normal"/>
    <w:link w:val="BrdtekstTegn"/>
    <w:rsid w:val="00855558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855558"/>
    <w:rPr>
      <w:rFonts w:ascii="Arial" w:hAnsi="Arial"/>
      <w:sz w:val="22"/>
    </w:rPr>
  </w:style>
  <w:style w:type="paragraph" w:styleId="Revisjon">
    <w:name w:val="Revision"/>
    <w:hidden/>
    <w:uiPriority w:val="99"/>
    <w:semiHidden/>
    <w:rsid w:val="00A2464E"/>
    <w:rPr>
      <w:rFonts w:ascii="Arial" w:hAnsi="Arial"/>
      <w:sz w:val="22"/>
    </w:rPr>
  </w:style>
  <w:style w:type="character" w:styleId="Fulgthyperkobling">
    <w:name w:val="FollowedHyperlink"/>
    <w:basedOn w:val="Standardskriftforavsnitt"/>
    <w:rsid w:val="0083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skaffelser.no/leverandore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2AC9C3EE8B6549B2EE11B02146DA17" ma:contentTypeVersion="2" ma:contentTypeDescription="Opprett et nytt dokument." ma:contentTypeScope="" ma:versionID="650e615c5c1199bed1494342c44e60a3">
  <xsd:schema xmlns:xsd="http://www.w3.org/2001/XMLSchema" xmlns:xs="http://www.w3.org/2001/XMLSchema" xmlns:p="http://schemas.microsoft.com/office/2006/metadata/properties" xmlns:ns1="http://schemas.microsoft.com/sharepoint/v3" xmlns:ns2="a4956b26-928a-4308-bbf3-81bee1b881ca" targetNamespace="http://schemas.microsoft.com/office/2006/metadata/properties" ma:root="true" ma:fieldsID="d1a1ba811c4ec4ccfdf59522a32eec3f" ns1:_="" ns2:_="">
    <xsd:import namespace="http://schemas.microsoft.com/sharepoint/v3"/>
    <xsd:import namespace="a4956b26-928a-4308-bbf3-81bee1b881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6b26-928a-4308-bbf3-81bee1b88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D67E-7930-4A6A-AFEC-C18AFBB0E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956b26-928a-4308-bbf3-81bee1b88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3E6F5-02B2-40FB-B630-9CB91B99EC03}">
  <ds:schemaRefs>
    <ds:schemaRef ds:uri="http://purl.org/dc/terms/"/>
    <ds:schemaRef ds:uri="a4956b26-928a-4308-bbf3-81bee1b881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FDA8D4-7956-4989-94AB-56E7B21DF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7A421F-EB1D-451C-9FB6-E5592C66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963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Avtaledokument</vt:lpstr>
    </vt:vector>
  </TitlesOfParts>
  <Company>Kristiansand kommune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Avtaledokument</dc:title>
  <dc:creator>Ukjent</dc:creator>
  <cp:lastModifiedBy>Gunnvor Juell Sørvig</cp:lastModifiedBy>
  <cp:revision>13</cp:revision>
  <cp:lastPrinted>2017-03-31T07:59:00Z</cp:lastPrinted>
  <dcterms:created xsi:type="dcterms:W3CDTF">2019-05-20T07:00:00Z</dcterms:created>
  <dcterms:modified xsi:type="dcterms:W3CDTF">2019-08-26T06:40:00Z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0x010100102AC9C3EE8B6549B2EE11B02146DA17</vt:lpwstr>
  </property>
  <property fmtid="{D5CDD505-2E9C-101B-9397-08002B2CF9AE}" pid="3" name="Klassifisering">
    <vt:lpwstr>Internt</vt:lpwstr>
  </property>
  <property fmtid="{D5CDD505-2E9C-101B-9397-08002B2CF9AE}" pid="4" name="Dokumentklassifisering">
    <vt:lpwstr>Internt</vt:lpwstr>
  </property>
  <property fmtid="{D5CDD505-2E9C-101B-9397-08002B2CF9AE}" pid="5" name="URL">
    <vt:lpwstr/>
  </property>
  <property fmtid="{D5CDD505-2E9C-101B-9397-08002B2CF9AE}" pid="6" name="Comments">
    <vt:lpwstr/>
  </property>
  <property fmtid="{D5CDD505-2E9C-101B-9397-08002B2CF9AE}" pid="7" name="UIVersion">
    <vt:lpwstr/>
  </property>
</Properties>
</file>